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B9" w:rsidRPr="00D66620" w:rsidRDefault="00730EB9" w:rsidP="00730EB9">
      <w:pPr>
        <w:spacing w:after="0" w:line="240" w:lineRule="atLeast"/>
        <w:rPr>
          <w:b/>
          <w:color w:val="000000" w:themeColor="text1"/>
          <w:sz w:val="40"/>
          <w:lang w:val="en-US"/>
        </w:rPr>
      </w:pPr>
    </w:p>
    <w:p w:rsidR="00730EB9" w:rsidRPr="005D0CF2" w:rsidRDefault="00730EB9" w:rsidP="00730EB9">
      <w:pPr>
        <w:spacing w:after="0" w:line="240" w:lineRule="atLeast"/>
        <w:jc w:val="center"/>
        <w:rPr>
          <w:b/>
          <w:color w:val="000000" w:themeColor="text1"/>
          <w:sz w:val="36"/>
        </w:rPr>
      </w:pPr>
      <w:r w:rsidRPr="005D0CF2">
        <w:rPr>
          <w:b/>
          <w:color w:val="000000" w:themeColor="text1"/>
          <w:sz w:val="40"/>
        </w:rPr>
        <w:t>KERANGKA KUALIFIKASI NASIONAL INDONESIA</w:t>
      </w:r>
    </w:p>
    <w:p w:rsidR="00730EB9" w:rsidRPr="00831099" w:rsidRDefault="00730EB9" w:rsidP="00730EB9">
      <w:pPr>
        <w:spacing w:after="0" w:line="240" w:lineRule="atLeast"/>
        <w:jc w:val="center"/>
        <w:rPr>
          <w:b/>
          <w:color w:val="000000" w:themeColor="text1"/>
          <w:sz w:val="28"/>
          <w:szCs w:val="28"/>
        </w:rPr>
      </w:pPr>
      <w:r w:rsidRPr="005D0CF2">
        <w:rPr>
          <w:b/>
          <w:color w:val="000000" w:themeColor="text1"/>
          <w:sz w:val="28"/>
          <w:szCs w:val="28"/>
        </w:rPr>
        <w:t xml:space="preserve">BIDANG </w:t>
      </w:r>
      <w:r w:rsidR="00831099">
        <w:rPr>
          <w:b/>
          <w:color w:val="000000" w:themeColor="text1"/>
          <w:sz w:val="28"/>
          <w:szCs w:val="28"/>
        </w:rPr>
        <w:t>PERTANIAN</w:t>
      </w:r>
      <w:r>
        <w:rPr>
          <w:b/>
          <w:color w:val="000000" w:themeColor="text1"/>
          <w:sz w:val="28"/>
          <w:szCs w:val="28"/>
        </w:rPr>
        <w:t xml:space="preserve"> </w:t>
      </w:r>
      <w:r w:rsidR="003F7CA2">
        <w:rPr>
          <w:b/>
          <w:color w:val="000000" w:themeColor="text1"/>
          <w:sz w:val="28"/>
          <w:szCs w:val="28"/>
          <w:lang w:val="en-US"/>
        </w:rPr>
        <w:t>–</w:t>
      </w:r>
      <w:r>
        <w:rPr>
          <w:b/>
          <w:color w:val="000000" w:themeColor="text1"/>
          <w:sz w:val="28"/>
          <w:szCs w:val="28"/>
          <w:lang w:val="en-US"/>
        </w:rPr>
        <w:t xml:space="preserve"> </w:t>
      </w:r>
      <w:r w:rsidR="003F7CA2">
        <w:rPr>
          <w:b/>
          <w:color w:val="000000" w:themeColor="text1"/>
          <w:sz w:val="28"/>
          <w:szCs w:val="28"/>
          <w:lang w:val="en-US"/>
        </w:rPr>
        <w:t>SUB BIDANG</w:t>
      </w:r>
      <w:r>
        <w:rPr>
          <w:b/>
          <w:color w:val="000000" w:themeColor="text1"/>
          <w:sz w:val="28"/>
          <w:szCs w:val="28"/>
          <w:lang w:val="en-US"/>
        </w:rPr>
        <w:t xml:space="preserve"> </w:t>
      </w:r>
      <w:r w:rsidR="00831099">
        <w:rPr>
          <w:b/>
          <w:color w:val="000000" w:themeColor="text1"/>
          <w:sz w:val="28"/>
          <w:szCs w:val="28"/>
        </w:rPr>
        <w:t>PETERNAKAN</w:t>
      </w:r>
    </w:p>
    <w:p w:rsidR="00730EB9" w:rsidRPr="0083685C" w:rsidRDefault="00730EB9" w:rsidP="00730EB9">
      <w:pPr>
        <w:spacing w:after="0" w:line="240" w:lineRule="atLeast"/>
        <w:jc w:val="both"/>
        <w:rPr>
          <w:b/>
          <w:color w:val="000000" w:themeColor="text1"/>
          <w:sz w:val="28"/>
          <w:szCs w:val="28"/>
          <w:lang w:val="en-US"/>
        </w:rPr>
      </w:pPr>
    </w:p>
    <w:p w:rsidR="00D30A6F" w:rsidRDefault="00D30A6F" w:rsidP="00D30A6F">
      <w:pPr>
        <w:tabs>
          <w:tab w:val="left" w:pos="2813"/>
        </w:tabs>
        <w:spacing w:line="240" w:lineRule="atLeast"/>
        <w:jc w:val="both"/>
        <w:rPr>
          <w:rFonts w:cs="Arial"/>
          <w:b/>
          <w:color w:val="000000" w:themeColor="text1"/>
          <w:lang w:val="en-US"/>
        </w:rPr>
      </w:pPr>
    </w:p>
    <w:p w:rsidR="00D30A6F" w:rsidRPr="00D30A6F" w:rsidRDefault="00D30A6F" w:rsidP="008D02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tabs>
          <w:tab w:val="left" w:pos="2813"/>
        </w:tabs>
        <w:spacing w:line="240" w:lineRule="atLeast"/>
        <w:jc w:val="center"/>
        <w:rPr>
          <w:rFonts w:cs="Arial"/>
          <w:b/>
          <w:color w:val="000000" w:themeColor="text1"/>
          <w:sz w:val="26"/>
          <w:szCs w:val="26"/>
          <w:lang w:val="en-US"/>
        </w:rPr>
      </w:pPr>
      <w:r w:rsidRPr="00D30A6F">
        <w:rPr>
          <w:rFonts w:cs="Arial"/>
          <w:b/>
          <w:color w:val="000000" w:themeColor="text1"/>
          <w:sz w:val="26"/>
          <w:szCs w:val="26"/>
          <w:lang w:val="en-US"/>
        </w:rPr>
        <w:t>DESKRIPSI UMUM</w:t>
      </w:r>
    </w:p>
    <w:p w:rsidR="00D30A6F" w:rsidRPr="00D30A6F" w:rsidRDefault="00D30A6F" w:rsidP="00D30A6F">
      <w:p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Sesuai dengan ideologi Negara dan budaya Bangsa Indonesia, maka implementasi sistem pendidikan nasional dan sistem pelatihan kerja yang dilakukan di Indonesia pada setiap level kualifikasi mencakup proses yang menumbuhkembangkan </w:t>
      </w:r>
      <w:r w:rsidRPr="00D30A6F">
        <w:rPr>
          <w:rFonts w:cs="Arial"/>
          <w:b/>
          <w:bCs/>
          <w:color w:val="000000" w:themeColor="text1"/>
          <w:lang w:val="en-US"/>
        </w:rPr>
        <w:t xml:space="preserve">afeksi </w:t>
      </w:r>
      <w:r w:rsidR="003F7CA2">
        <w:rPr>
          <w:rFonts w:cs="Arial"/>
          <w:b/>
          <w:color w:val="000000" w:themeColor="text1"/>
          <w:lang w:val="en-US"/>
        </w:rPr>
        <w:t>sebagai berikut</w:t>
      </w:r>
      <w:r w:rsidRPr="00D30A6F">
        <w:rPr>
          <w:rFonts w:cs="Arial"/>
          <w:b/>
          <w:color w:val="000000" w:themeColor="text1"/>
          <w:lang w:val="en-US"/>
        </w:rPr>
        <w:t xml:space="preserve">: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Bertaqwa kepada Tuhan Yang Maha Esa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Memiliki moral, etika dan kepribadian yang baik di dalam menyelesaikan tugasnya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Berperan sebagai warga negara yang bangga dan cinta tanah air serta mendukung perdamaian dunia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Mampu bekerja sama dan memiliki kepekaan sosial dan kepedulian yang tinggi terhadap masyarakat dan lingkungannya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Menghargai keanekaragaman budaya, pandangan, kepercayaan, dan agama serta pendapat/temuan orisinal orang lain</w:t>
      </w:r>
    </w:p>
    <w:p w:rsidR="00D30A6F" w:rsidRPr="008D0249"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Menjunjung tinggi penegakan hukum serta memiliki semangat untuk mendahulukan kepentingan bangsa serta masyarakat luas.</w:t>
      </w:r>
    </w:p>
    <w:p w:rsidR="00730EB9" w:rsidRPr="008C39A0" w:rsidRDefault="00730EB9" w:rsidP="00730EB9">
      <w:pPr>
        <w:spacing w:after="0" w:line="240" w:lineRule="atLeast"/>
        <w:jc w:val="both"/>
        <w:rPr>
          <w:b/>
          <w:color w:val="000000" w:themeColor="text1"/>
          <w:sz w:val="26"/>
          <w:szCs w:val="26"/>
          <w:lang w:val="en-US"/>
        </w:rPr>
      </w:pPr>
    </w:p>
    <w:tbl>
      <w:tblPr>
        <w:tblStyle w:val="TableGrid"/>
        <w:tblW w:w="0" w:type="auto"/>
        <w:tblInd w:w="18" w:type="dxa"/>
        <w:tblLook w:val="04A0"/>
      </w:tblPr>
      <w:tblGrid>
        <w:gridCol w:w="9540"/>
      </w:tblGrid>
      <w:tr w:rsidR="00730EB9" w:rsidRPr="005D0CF2" w:rsidTr="008D0249">
        <w:trPr>
          <w:trHeight w:val="503"/>
        </w:trPr>
        <w:tc>
          <w:tcPr>
            <w:tcW w:w="9540" w:type="dxa"/>
            <w:shd w:val="clear" w:color="auto" w:fill="95B3D7" w:themeFill="accent1" w:themeFillTint="99"/>
            <w:vAlign w:val="center"/>
          </w:tcPr>
          <w:p w:rsid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DESKRIPTOR KUALIFIKASI SDM LEVEL 5 PADA KKNI</w:t>
            </w:r>
          </w:p>
          <w:p w:rsidR="00730EB9" w:rsidRP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DIHASILKAN OLEH PROGRAM STUDI D-III</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5 (paragraf pertama)</w:t>
            </w:r>
          </w:p>
          <w:p w:rsidR="00730EB9" w:rsidRPr="004D3BE8" w:rsidRDefault="00730EB9" w:rsidP="002B7B75">
            <w:pPr>
              <w:tabs>
                <w:tab w:val="left" w:pos="2813"/>
              </w:tabs>
              <w:spacing w:line="240" w:lineRule="atLeast"/>
              <w:jc w:val="both"/>
              <w:rPr>
                <w:rFonts w:cs="Arial"/>
                <w:i/>
                <w:color w:val="0033CC"/>
                <w:lang w:val="en-US"/>
              </w:rPr>
            </w:pPr>
            <w:r w:rsidRPr="004D3BE8">
              <w:rPr>
                <w:rFonts w:cs="Arial"/>
                <w:i/>
                <w:color w:val="0033CC"/>
              </w:rPr>
              <w:t xml:space="preserve">Mampu  menyelesaikan pekerjaan berlingkup luas, memilih metode yang sesuai dari beragam pilihan yang sudah maupun belum baku dengan menganalisis data, serta mampu menunjukkan kinerja dengan mutu dan kuantitas yang terukur terhadap hasil kerja sendiri, orang lain, dan kelompok, yang menjadi tanggungjawab pengawasan di lingkup bidang kerjanya. </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rFonts w:cs="Arial"/>
                <w:color w:val="000000" w:themeColor="text1"/>
              </w:rPr>
            </w:pPr>
          </w:p>
          <w:p w:rsidR="00730EB9" w:rsidRPr="008D1439" w:rsidRDefault="008D1439" w:rsidP="008D1439">
            <w:pPr>
              <w:spacing w:line="240" w:lineRule="atLeast"/>
              <w:jc w:val="both"/>
              <w:rPr>
                <w:rFonts w:cs="Arial"/>
                <w:color w:val="000000" w:themeColor="text1"/>
              </w:rPr>
            </w:pPr>
            <w:r w:rsidRPr="006A54A1">
              <w:rPr>
                <w:color w:val="000000"/>
                <w:lang w:val="en-US"/>
              </w:rPr>
              <w:t>Mampu mengelola agribisnis peternakan berdasarkan teknologi peternakan dan berwawasan lingkungan.</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5 (paragraf kedua)</w:t>
            </w:r>
          </w:p>
          <w:p w:rsidR="00730EB9" w:rsidRPr="004D3BE8" w:rsidRDefault="00730EB9" w:rsidP="002B7B75">
            <w:pPr>
              <w:tabs>
                <w:tab w:val="left" w:pos="2813"/>
              </w:tabs>
              <w:spacing w:line="240" w:lineRule="atLeast"/>
              <w:jc w:val="both"/>
              <w:rPr>
                <w:i/>
                <w:color w:val="0033CC"/>
              </w:rPr>
            </w:pPr>
            <w:r w:rsidRPr="004D3BE8">
              <w:rPr>
                <w:i/>
                <w:color w:val="0033CC"/>
              </w:rPr>
              <w:t>Menguasai konsep teoritis bidang pengetahuan secara umum tetapi mendalam di bidang-bidang tertentu, serta mampu memformulasikan penyelesaian masalah prosedural.</w:t>
            </w:r>
          </w:p>
          <w:p w:rsidR="00730EB9" w:rsidRDefault="00730EB9" w:rsidP="002B7B75">
            <w:pPr>
              <w:tabs>
                <w:tab w:val="left" w:pos="2813"/>
              </w:tabs>
              <w:spacing w:line="240" w:lineRule="atLeast"/>
              <w:jc w:val="both"/>
              <w:rPr>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4D3BE8" w:rsidRDefault="00730EB9" w:rsidP="002B7B75">
            <w:pPr>
              <w:tabs>
                <w:tab w:val="left" w:pos="2813"/>
              </w:tabs>
              <w:spacing w:line="240" w:lineRule="atLeast"/>
              <w:jc w:val="both"/>
              <w:rPr>
                <w:color w:val="000000" w:themeColor="text1"/>
                <w:lang w:val="en-US"/>
              </w:rPr>
            </w:pPr>
          </w:p>
          <w:p w:rsidR="00730EB9" w:rsidRPr="008D1439" w:rsidRDefault="008D1439" w:rsidP="008D1439">
            <w:pPr>
              <w:spacing w:line="240" w:lineRule="atLeast"/>
              <w:jc w:val="both"/>
              <w:rPr>
                <w:color w:val="000000" w:themeColor="text1"/>
              </w:rPr>
            </w:pPr>
            <w:r w:rsidRPr="006A54A1">
              <w:rPr>
                <w:color w:val="000000"/>
                <w:lang w:val="en-US"/>
              </w:rPr>
              <w:t>Me</w:t>
            </w:r>
            <w:r>
              <w:rPr>
                <w:color w:val="000000"/>
                <w:lang w:val="en-US"/>
              </w:rPr>
              <w:t>nguasai</w:t>
            </w:r>
            <w:r w:rsidRPr="006A54A1">
              <w:rPr>
                <w:color w:val="000000"/>
                <w:lang w:val="en-US"/>
              </w:rPr>
              <w:t xml:space="preserve"> </w:t>
            </w:r>
            <w:r>
              <w:rPr>
                <w:color w:val="000000"/>
                <w:lang w:val="en-US"/>
              </w:rPr>
              <w:t>dan mema</w:t>
            </w:r>
            <w:r w:rsidRPr="006A54A1">
              <w:rPr>
                <w:color w:val="000000"/>
                <w:lang w:val="en-US"/>
              </w:rPr>
              <w:t>ham</w:t>
            </w:r>
            <w:r>
              <w:rPr>
                <w:color w:val="000000"/>
                <w:lang w:val="en-US"/>
              </w:rPr>
              <w:t>i</w:t>
            </w:r>
            <w:r w:rsidRPr="006A54A1">
              <w:rPr>
                <w:color w:val="000000"/>
                <w:lang w:val="en-US"/>
              </w:rPr>
              <w:t xml:space="preserve"> dalam hal identifikasi, analisis dan pemecahan masalah dalam budidaya ternak yang berkelanjutan</w:t>
            </w:r>
            <w:r>
              <w:rPr>
                <w:color w:val="000000"/>
                <w:lang w:val="en-US"/>
              </w:rPr>
              <w:t>.</w:t>
            </w:r>
          </w:p>
        </w:tc>
      </w:tr>
      <w:tr w:rsidR="00730EB9" w:rsidRPr="005D0CF2" w:rsidTr="008D0249">
        <w:tc>
          <w:tcPr>
            <w:tcW w:w="9540" w:type="dxa"/>
            <w:shd w:val="clear" w:color="auto" w:fill="FFFFFF" w:themeFill="background1"/>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lastRenderedPageBreak/>
              <w:t>Deskrip</w:t>
            </w:r>
            <w:r w:rsidR="008D1439">
              <w:rPr>
                <w:rFonts w:cs="Arial"/>
                <w:b/>
                <w:color w:val="000000" w:themeColor="text1"/>
                <w:lang w:val="en-US"/>
              </w:rPr>
              <w:t>si generik level 5 (paragraf ke</w:t>
            </w:r>
            <w:r w:rsidR="008D1439">
              <w:rPr>
                <w:rFonts w:cs="Arial"/>
                <w:b/>
                <w:color w:val="000000" w:themeColor="text1"/>
              </w:rPr>
              <w:t>tiga</w:t>
            </w:r>
            <w:r>
              <w:rPr>
                <w:rFonts w:cs="Arial"/>
                <w:b/>
                <w:color w:val="000000" w:themeColor="text1"/>
                <w:lang w:val="en-US"/>
              </w:rPr>
              <w:t xml:space="preserve">) </w:t>
            </w:r>
          </w:p>
          <w:p w:rsidR="00730EB9" w:rsidRPr="004D3BE8" w:rsidRDefault="00730EB9" w:rsidP="002B7B75">
            <w:pPr>
              <w:tabs>
                <w:tab w:val="left" w:pos="2813"/>
              </w:tabs>
              <w:spacing w:line="240" w:lineRule="atLeast"/>
              <w:jc w:val="both"/>
              <w:rPr>
                <w:color w:val="0033CC"/>
              </w:rPr>
            </w:pPr>
            <w:r w:rsidRPr="004D3BE8">
              <w:rPr>
                <w:i/>
                <w:color w:val="0033CC"/>
              </w:rPr>
              <w:t>Bertanggungjawab pada pekerjaan sendiri dan dapat diberi tanggungjawab atas pencapaian hasil kerja kelompok.</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730EB9" w:rsidRPr="008D1439" w:rsidRDefault="008D1439" w:rsidP="008D1439">
            <w:pPr>
              <w:spacing w:line="240" w:lineRule="atLeast"/>
              <w:jc w:val="both"/>
              <w:rPr>
                <w:color w:val="000000" w:themeColor="text1"/>
              </w:rPr>
            </w:pPr>
            <w:r w:rsidRPr="008D1439">
              <w:rPr>
                <w:color w:val="000000"/>
                <w:lang w:val="en-US"/>
              </w:rPr>
              <w:t>Bertanggung jawab dalam melakukan seleksi bibit atau bakalan ternak, formulasi ransum sederhana, dan teknologi reproduksi dan atau pengolahan pasca panen serta manajemen kesehatan ternak dan lingkungan.</w:t>
            </w:r>
          </w:p>
        </w:tc>
      </w:tr>
    </w:tbl>
    <w:p w:rsidR="00730EB9" w:rsidRDefault="00730EB9" w:rsidP="00730EB9">
      <w:pPr>
        <w:spacing w:after="0" w:line="240" w:lineRule="atLeast"/>
        <w:jc w:val="both"/>
        <w:rPr>
          <w:bCs/>
          <w:color w:val="000000" w:themeColor="text1"/>
          <w:lang w:val="en-US"/>
        </w:rPr>
      </w:pPr>
    </w:p>
    <w:p w:rsidR="0057374C" w:rsidRDefault="0057374C" w:rsidP="00730EB9">
      <w:pPr>
        <w:spacing w:after="0" w:line="240" w:lineRule="atLeast"/>
        <w:jc w:val="both"/>
        <w:rPr>
          <w:b/>
          <w:color w:val="000000" w:themeColor="text1"/>
          <w:sz w:val="26"/>
          <w:szCs w:val="26"/>
          <w:lang w:val="en-US"/>
        </w:rPr>
      </w:pPr>
    </w:p>
    <w:tbl>
      <w:tblPr>
        <w:tblStyle w:val="TableGrid"/>
        <w:tblW w:w="9540" w:type="dxa"/>
        <w:tblInd w:w="18" w:type="dxa"/>
        <w:tblLook w:val="04A0"/>
      </w:tblPr>
      <w:tblGrid>
        <w:gridCol w:w="9540"/>
      </w:tblGrid>
      <w:tr w:rsidR="00730EB9" w:rsidRPr="005D0CF2" w:rsidTr="008D0249">
        <w:trPr>
          <w:trHeight w:val="432"/>
        </w:trPr>
        <w:tc>
          <w:tcPr>
            <w:tcW w:w="9540" w:type="dxa"/>
            <w:shd w:val="clear" w:color="auto" w:fill="95B3D7" w:themeFill="accent1" w:themeFillTint="99"/>
            <w:vAlign w:val="center"/>
          </w:tcPr>
          <w:p w:rsid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DESKRIPTOR KUALIFIKASI SDM LEVEL 6 PADA KKNI</w:t>
            </w:r>
          </w:p>
          <w:p w:rsidR="00730EB9" w:rsidRP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DIHASILKAN OLEH PROGRAM STUDI D-IV atau S1</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6 (paragraf pertama)</w:t>
            </w:r>
          </w:p>
          <w:p w:rsidR="00730EB9" w:rsidRPr="004D3BE8" w:rsidRDefault="00730EB9" w:rsidP="002B7B75">
            <w:pPr>
              <w:tabs>
                <w:tab w:val="left" w:pos="2813"/>
              </w:tabs>
              <w:spacing w:line="240" w:lineRule="atLeast"/>
              <w:jc w:val="both"/>
              <w:rPr>
                <w:rFonts w:cs="Arial"/>
                <w:i/>
                <w:color w:val="0033CC"/>
              </w:rPr>
            </w:pPr>
            <w:r w:rsidRPr="004D3BE8">
              <w:rPr>
                <w:rFonts w:cs="Arial"/>
                <w:i/>
                <w:color w:val="0033CC"/>
              </w:rPr>
              <w:t>Mampu  memanfaatkan IPTEKS dalam bidang keahliannya dan mampu beradaptasi terhadap situasi yang dihadapi dalam penyelesaian masalah.</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rFonts w:cs="Arial"/>
                <w:color w:val="000000" w:themeColor="text1"/>
              </w:rPr>
            </w:pPr>
          </w:p>
          <w:p w:rsidR="00730EB9" w:rsidRPr="008D1439" w:rsidRDefault="008D1439" w:rsidP="002E019A">
            <w:pPr>
              <w:pStyle w:val="ListParagraph"/>
              <w:numPr>
                <w:ilvl w:val="0"/>
                <w:numId w:val="4"/>
              </w:numPr>
              <w:spacing w:line="240" w:lineRule="atLeast"/>
              <w:jc w:val="both"/>
              <w:rPr>
                <w:rFonts w:cs="Arial"/>
                <w:color w:val="000000" w:themeColor="text1"/>
              </w:rPr>
            </w:pPr>
            <w:r w:rsidRPr="003431BD">
              <w:rPr>
                <w:color w:val="000000"/>
                <w:lang w:val="en-US"/>
              </w:rPr>
              <w:t>Mampu me</w:t>
            </w:r>
            <w:r>
              <w:rPr>
                <w:color w:val="000000"/>
                <w:lang w:val="en-US"/>
              </w:rPr>
              <w:t>manfaat</w:t>
            </w:r>
            <w:r w:rsidRPr="003431BD">
              <w:rPr>
                <w:color w:val="000000"/>
                <w:lang w:val="en-US"/>
              </w:rPr>
              <w:t>kan ilmu dan teknologi peternakan, ilmu lingkungan ternak, serta menguasai ilmu dan teknologi yang melandasi agribisnis peternakan.</w:t>
            </w:r>
          </w:p>
          <w:p w:rsidR="008D1439" w:rsidRPr="005D0CF2" w:rsidRDefault="008D1439" w:rsidP="002E019A">
            <w:pPr>
              <w:pStyle w:val="ListParagraph"/>
              <w:numPr>
                <w:ilvl w:val="0"/>
                <w:numId w:val="4"/>
              </w:numPr>
              <w:spacing w:line="240" w:lineRule="atLeast"/>
              <w:jc w:val="both"/>
              <w:rPr>
                <w:rFonts w:cs="Arial"/>
                <w:color w:val="000000" w:themeColor="text1"/>
              </w:rPr>
            </w:pPr>
            <w:r w:rsidRPr="003431BD">
              <w:rPr>
                <w:color w:val="000000"/>
                <w:lang w:val="en-US"/>
              </w:rPr>
              <w:t xml:space="preserve">Mampu </w:t>
            </w:r>
            <w:r>
              <w:rPr>
                <w:color w:val="000000"/>
                <w:lang w:val="en-US"/>
              </w:rPr>
              <w:t>memanfaatkan</w:t>
            </w:r>
            <w:r w:rsidRPr="003431BD">
              <w:rPr>
                <w:color w:val="000000"/>
                <w:lang w:val="en-US"/>
              </w:rPr>
              <w:t xml:space="preserve"> ilmu peternakan dengan memberdayakan potensi sumberdaya lokal.</w:t>
            </w:r>
          </w:p>
        </w:tc>
      </w:tr>
      <w:tr w:rsidR="00730EB9" w:rsidRPr="00683FDD"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6 (paragraf kedua)</w:t>
            </w:r>
          </w:p>
          <w:p w:rsidR="00730EB9" w:rsidRPr="004D3BE8" w:rsidRDefault="00730EB9" w:rsidP="002B7B75">
            <w:pPr>
              <w:tabs>
                <w:tab w:val="left" w:pos="2813"/>
              </w:tabs>
              <w:spacing w:line="240" w:lineRule="atLeast"/>
              <w:jc w:val="both"/>
              <w:rPr>
                <w:i/>
                <w:color w:val="0033CC"/>
                <w:lang w:val="en-US"/>
              </w:rPr>
            </w:pPr>
            <w:r w:rsidRPr="004D3BE8">
              <w:rPr>
                <w:i/>
                <w:color w:val="0033CC"/>
              </w:rPr>
              <w:t>Menguasai konsep teoritis bidang pengetahuan spesialis dan mendalam di bidang-bidang tertentu, serta mampu memformulasikan penyelesaian masalah prosedural</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Default="00730EB9" w:rsidP="00DC705C">
            <w:pPr>
              <w:spacing w:line="240" w:lineRule="atLeast"/>
              <w:jc w:val="both"/>
              <w:rPr>
                <w:color w:val="000000" w:themeColor="text1"/>
              </w:rPr>
            </w:pPr>
          </w:p>
          <w:p w:rsidR="00DC705C" w:rsidRPr="008D1439" w:rsidRDefault="008D1439" w:rsidP="008D1439">
            <w:pPr>
              <w:spacing w:line="240" w:lineRule="atLeast"/>
              <w:jc w:val="both"/>
              <w:rPr>
                <w:color w:val="000000" w:themeColor="text1"/>
              </w:rPr>
            </w:pPr>
            <w:r>
              <w:rPr>
                <w:color w:val="000000"/>
                <w:lang w:val="en-US"/>
              </w:rPr>
              <w:t>Menguasai</w:t>
            </w:r>
            <w:r w:rsidRPr="003431BD">
              <w:rPr>
                <w:color w:val="000000"/>
                <w:lang w:val="en-US"/>
              </w:rPr>
              <w:t xml:space="preserve"> pemahaman sains dasar, prinsip dasar ilmu peternakan dan kaitan antara sains dasar dengan bidang keilmuan peternakan.</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6 (paragraf ketiga)</w:t>
            </w:r>
          </w:p>
          <w:p w:rsidR="00730EB9" w:rsidRPr="004D3BE8" w:rsidRDefault="00730EB9" w:rsidP="002B7B75">
            <w:pPr>
              <w:tabs>
                <w:tab w:val="left" w:pos="2813"/>
              </w:tabs>
              <w:spacing w:line="240" w:lineRule="atLeast"/>
              <w:jc w:val="both"/>
              <w:rPr>
                <w:i/>
                <w:color w:val="0033CC"/>
              </w:rPr>
            </w:pPr>
            <w:r w:rsidRPr="004D3BE8">
              <w:rPr>
                <w:i/>
                <w:color w:val="0033CC"/>
              </w:rPr>
              <w:t>Mampu mengambil keputusan strategis berdasarkan analisis informasi dan data, dan memberikan petunjuk dalam memilih berbagai alternatif solusi:</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b/>
                <w:color w:val="000000" w:themeColor="text1"/>
              </w:rPr>
            </w:pPr>
          </w:p>
          <w:p w:rsidR="00730EB9" w:rsidRPr="008D1439" w:rsidRDefault="008D1439" w:rsidP="002E019A">
            <w:pPr>
              <w:pStyle w:val="ListParagraph"/>
              <w:numPr>
                <w:ilvl w:val="0"/>
                <w:numId w:val="5"/>
              </w:numPr>
              <w:spacing w:line="240" w:lineRule="atLeast"/>
              <w:jc w:val="both"/>
              <w:rPr>
                <w:color w:val="000000" w:themeColor="text1"/>
              </w:rPr>
            </w:pPr>
            <w:r>
              <w:rPr>
                <w:color w:val="000000"/>
                <w:lang w:val="en-US"/>
              </w:rPr>
              <w:t>Mampu</w:t>
            </w:r>
            <w:r w:rsidRPr="003431BD">
              <w:rPr>
                <w:color w:val="000000"/>
                <w:lang w:val="en-US"/>
              </w:rPr>
              <w:t xml:space="preserve"> mengidentifikasi, menganalisis, dan merumuskan masalah secara tepat mengenai budidaya ternak yang berkelanjutan.</w:t>
            </w:r>
          </w:p>
          <w:p w:rsidR="008D1439" w:rsidRPr="005D0CF2" w:rsidRDefault="008D1439" w:rsidP="002E019A">
            <w:pPr>
              <w:pStyle w:val="ListParagraph"/>
              <w:numPr>
                <w:ilvl w:val="0"/>
                <w:numId w:val="5"/>
              </w:numPr>
              <w:spacing w:line="240" w:lineRule="atLeast"/>
              <w:jc w:val="both"/>
              <w:rPr>
                <w:color w:val="000000" w:themeColor="text1"/>
              </w:rPr>
            </w:pPr>
            <w:r>
              <w:rPr>
                <w:color w:val="000000"/>
                <w:lang w:val="en-US"/>
              </w:rPr>
              <w:t>Mampu</w:t>
            </w:r>
            <w:r w:rsidRPr="003431BD">
              <w:rPr>
                <w:color w:val="000000"/>
                <w:lang w:val="en-US"/>
              </w:rPr>
              <w:t xml:space="preserve"> merencanakan dan melaksanakan usaha peternakan, industri pakan, penelitian dan pengembangan peternakan, penerapan teknologi reproduksi, formulasi ransum, serta mampu melakukan analisis usaha peternakan.</w:t>
            </w:r>
          </w:p>
        </w:tc>
      </w:tr>
      <w:tr w:rsidR="00730EB9" w:rsidRPr="005D0CF2" w:rsidTr="008D0249">
        <w:tc>
          <w:tcPr>
            <w:tcW w:w="9540" w:type="dxa"/>
            <w:shd w:val="clear" w:color="auto" w:fill="FFFFFF" w:themeFill="background1"/>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6 (paragraf keempat)</w:t>
            </w:r>
          </w:p>
          <w:p w:rsidR="00730EB9" w:rsidRPr="004D3BE8" w:rsidRDefault="00730EB9" w:rsidP="002B7B75">
            <w:pPr>
              <w:tabs>
                <w:tab w:val="left" w:pos="2813"/>
              </w:tabs>
              <w:spacing w:line="240" w:lineRule="atLeast"/>
              <w:jc w:val="both"/>
              <w:rPr>
                <w:i/>
                <w:color w:val="0033CC"/>
              </w:rPr>
            </w:pPr>
            <w:r w:rsidRPr="004D3BE8">
              <w:rPr>
                <w:i/>
                <w:vanish/>
                <w:color w:val="0033CC"/>
              </w:rPr>
              <w:t xml:space="preserve">. </w:t>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vanish/>
                <w:color w:val="0033CC"/>
              </w:rPr>
              <w:pgNum/>
            </w:r>
            <w:r w:rsidRPr="004D3BE8">
              <w:rPr>
                <w:i/>
                <w:color w:val="0033CC"/>
              </w:rPr>
              <w:t xml:space="preserve">Bertanggungjawab pada pekerjaan sendiri dan dapat diberi tanggungjawab atas pencapaian hasil kerja </w:t>
            </w:r>
            <w:r w:rsidRPr="004D3BE8">
              <w:rPr>
                <w:i/>
                <w:color w:val="0033CC"/>
              </w:rPr>
              <w:lastRenderedPageBreak/>
              <w:t>organisasi</w:t>
            </w:r>
          </w:p>
          <w:p w:rsidR="00730EB9" w:rsidRPr="005D0CF2" w:rsidRDefault="00730EB9" w:rsidP="002B7B75">
            <w:pPr>
              <w:tabs>
                <w:tab w:val="left" w:pos="2813"/>
              </w:tabs>
              <w:spacing w:line="240" w:lineRule="atLeast"/>
              <w:jc w:val="both"/>
              <w:rPr>
                <w:color w:val="000000" w:themeColor="text1"/>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Default="00730EB9" w:rsidP="002B7B75">
            <w:pPr>
              <w:tabs>
                <w:tab w:val="left" w:pos="2813"/>
              </w:tabs>
              <w:spacing w:line="240" w:lineRule="atLeast"/>
              <w:jc w:val="both"/>
              <w:rPr>
                <w:color w:val="000000" w:themeColor="text1"/>
              </w:rPr>
            </w:pPr>
          </w:p>
          <w:p w:rsidR="00730EB9" w:rsidRPr="008D1439" w:rsidRDefault="008D1439" w:rsidP="008D1439">
            <w:pPr>
              <w:tabs>
                <w:tab w:val="left" w:pos="2813"/>
              </w:tabs>
              <w:spacing w:line="240" w:lineRule="atLeast"/>
              <w:jc w:val="both"/>
              <w:rPr>
                <w:color w:val="000000" w:themeColor="text1"/>
              </w:rPr>
            </w:pPr>
            <w:r>
              <w:rPr>
                <w:color w:val="000000"/>
                <w:lang w:val="en-US"/>
              </w:rPr>
              <w:t>Bertanggung jawab dalam</w:t>
            </w:r>
            <w:r w:rsidRPr="00AA7880">
              <w:rPr>
                <w:color w:val="000000"/>
                <w:lang w:val="en-US"/>
              </w:rPr>
              <w:t xml:space="preserve"> </w:t>
            </w:r>
            <w:r>
              <w:rPr>
                <w:color w:val="000000"/>
                <w:lang w:val="en-US"/>
              </w:rPr>
              <w:t>p</w:t>
            </w:r>
            <w:r w:rsidRPr="00AA7880">
              <w:rPr>
                <w:color w:val="000000"/>
                <w:lang w:val="en-US"/>
              </w:rPr>
              <w:t xml:space="preserve">enerapan teknologi dalam sistem </w:t>
            </w:r>
            <w:r w:rsidR="003F7CA2">
              <w:rPr>
                <w:color w:val="000000"/>
                <w:lang w:val="en-US"/>
              </w:rPr>
              <w:t xml:space="preserve">usaha </w:t>
            </w:r>
            <w:r w:rsidRPr="00AA7880">
              <w:rPr>
                <w:color w:val="000000"/>
                <w:lang w:val="en-US"/>
              </w:rPr>
              <w:t>industri peternakan.</w:t>
            </w:r>
          </w:p>
        </w:tc>
      </w:tr>
    </w:tbl>
    <w:p w:rsidR="0057374C" w:rsidRDefault="0057374C" w:rsidP="0057374C">
      <w:pPr>
        <w:rPr>
          <w:b/>
          <w:color w:val="000000" w:themeColor="text1"/>
          <w:sz w:val="26"/>
          <w:szCs w:val="26"/>
          <w:lang w:val="en-US"/>
        </w:rPr>
      </w:pPr>
    </w:p>
    <w:p w:rsidR="00730EB9" w:rsidRDefault="00730EB9" w:rsidP="00730EB9">
      <w:pPr>
        <w:spacing w:after="0" w:line="240" w:lineRule="atLeast"/>
        <w:jc w:val="both"/>
        <w:rPr>
          <w:b/>
          <w:color w:val="000000" w:themeColor="text1"/>
          <w:sz w:val="28"/>
          <w:szCs w:val="28"/>
          <w:lang w:val="en-US"/>
        </w:rPr>
      </w:pPr>
    </w:p>
    <w:tbl>
      <w:tblPr>
        <w:tblStyle w:val="TableGrid"/>
        <w:tblW w:w="0" w:type="auto"/>
        <w:tblInd w:w="18" w:type="dxa"/>
        <w:tblLook w:val="04A0"/>
      </w:tblPr>
      <w:tblGrid>
        <w:gridCol w:w="9540"/>
      </w:tblGrid>
      <w:tr w:rsidR="00730EB9" w:rsidRPr="005D0CF2" w:rsidTr="003F7CA2">
        <w:tc>
          <w:tcPr>
            <w:tcW w:w="9540" w:type="dxa"/>
            <w:shd w:val="clear" w:color="auto" w:fill="95B3D7" w:themeFill="accent1" w:themeFillTint="99"/>
            <w:vAlign w:val="center"/>
          </w:tcPr>
          <w:p w:rsid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DESKRIPTOR KUALIFIKASI SDM LEVEL 8 PADA KKNI</w:t>
            </w:r>
          </w:p>
          <w:p w:rsidR="00534871" w:rsidRP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DIHASILKAN OLEH PROGRAM STUDI S2</w:t>
            </w:r>
          </w:p>
        </w:tc>
      </w:tr>
      <w:tr w:rsidR="00730EB9" w:rsidRPr="005D0CF2" w:rsidTr="003F7CA2">
        <w:tc>
          <w:tcPr>
            <w:tcW w:w="9540" w:type="dxa"/>
          </w:tcPr>
          <w:p w:rsidR="00730EB9" w:rsidRDefault="00730EB9" w:rsidP="002B7B75">
            <w:pPr>
              <w:tabs>
                <w:tab w:val="left" w:pos="2813"/>
              </w:tabs>
              <w:spacing w:line="240" w:lineRule="atLeast"/>
              <w:jc w:val="both"/>
              <w:rPr>
                <w:color w:val="000000" w:themeColor="text1"/>
                <w:szCs w:val="32"/>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8 (paragraf pertama)</w:t>
            </w:r>
          </w:p>
          <w:p w:rsidR="00730EB9" w:rsidRPr="004D3BE8" w:rsidRDefault="00730EB9" w:rsidP="002B7B75">
            <w:pPr>
              <w:tabs>
                <w:tab w:val="left" w:pos="2813"/>
              </w:tabs>
              <w:spacing w:line="240" w:lineRule="atLeast"/>
              <w:jc w:val="both"/>
              <w:rPr>
                <w:rFonts w:cs="Arial"/>
                <w:i/>
                <w:color w:val="0033CC"/>
              </w:rPr>
            </w:pPr>
            <w:r w:rsidRPr="004D3BE8">
              <w:rPr>
                <w:i/>
                <w:color w:val="0033CC"/>
                <w:szCs w:val="32"/>
              </w:rPr>
              <w:t>Mampu mengembangkan pengetahuan, teknologi, dan atau seni di dalam bidang keilmuannya atau praktik profesionalnya melalui riset, hingga menghasilkan karya inovatif dan teruji.</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rFonts w:cs="Arial"/>
                <w:color w:val="000000" w:themeColor="text1"/>
              </w:rPr>
            </w:pPr>
          </w:p>
          <w:p w:rsidR="00730EB9" w:rsidRPr="00E734C4" w:rsidRDefault="00E734C4" w:rsidP="00DC705C">
            <w:pPr>
              <w:pStyle w:val="ListParagraph"/>
              <w:numPr>
                <w:ilvl w:val="0"/>
                <w:numId w:val="19"/>
              </w:numPr>
              <w:tabs>
                <w:tab w:val="left" w:pos="2813"/>
              </w:tabs>
              <w:spacing w:line="240" w:lineRule="atLeast"/>
              <w:jc w:val="both"/>
              <w:rPr>
                <w:color w:val="000000" w:themeColor="text1"/>
              </w:rPr>
            </w:pPr>
            <w:r w:rsidRPr="00F258EC">
              <w:rPr>
                <w:lang w:val="en-US"/>
              </w:rPr>
              <w:t xml:space="preserve">Mampu </w:t>
            </w:r>
            <w:r>
              <w:rPr>
                <w:lang w:val="en-US"/>
              </w:rPr>
              <w:t>mengembangkan dan memutakhirkan</w:t>
            </w:r>
            <w:r w:rsidRPr="00F258EC">
              <w:rPr>
                <w:lang w:val="en-US"/>
              </w:rPr>
              <w:t xml:space="preserve"> sistim agribisnis peternakan terutama tentang peran potens</w:t>
            </w:r>
            <w:r>
              <w:rPr>
                <w:lang w:val="en-US"/>
              </w:rPr>
              <w:t>i genetik ternak dan lingkungan</w:t>
            </w:r>
            <w:r w:rsidRPr="00F258EC">
              <w:rPr>
                <w:lang w:val="en-US"/>
              </w:rPr>
              <w:t>, pakan dan reproduksi dalam peningkatan produktifitas ternak.</w:t>
            </w:r>
          </w:p>
          <w:p w:rsidR="00E734C4" w:rsidRPr="00E734C4" w:rsidRDefault="00E734C4" w:rsidP="00DC705C">
            <w:pPr>
              <w:pStyle w:val="ListParagraph"/>
              <w:numPr>
                <w:ilvl w:val="0"/>
                <w:numId w:val="19"/>
              </w:numPr>
              <w:tabs>
                <w:tab w:val="left" w:pos="2813"/>
              </w:tabs>
              <w:spacing w:line="240" w:lineRule="atLeast"/>
              <w:jc w:val="both"/>
              <w:rPr>
                <w:color w:val="000000" w:themeColor="text1"/>
              </w:rPr>
            </w:pPr>
            <w:r w:rsidRPr="00F258EC">
              <w:rPr>
                <w:lang w:val="en-US"/>
              </w:rPr>
              <w:t>Mampu melaksanakan inovasi bidang keilmuan peternakan untuk meningkatkan produktifitas peternakan.</w:t>
            </w:r>
          </w:p>
          <w:p w:rsidR="00E734C4" w:rsidRPr="00DC705C" w:rsidRDefault="00E734C4" w:rsidP="00DC705C">
            <w:pPr>
              <w:pStyle w:val="ListParagraph"/>
              <w:numPr>
                <w:ilvl w:val="0"/>
                <w:numId w:val="19"/>
              </w:numPr>
              <w:tabs>
                <w:tab w:val="left" w:pos="2813"/>
              </w:tabs>
              <w:spacing w:line="240" w:lineRule="atLeast"/>
              <w:jc w:val="both"/>
              <w:rPr>
                <w:color w:val="000000" w:themeColor="text1"/>
              </w:rPr>
            </w:pPr>
            <w:r>
              <w:rPr>
                <w:lang w:val="en-US"/>
              </w:rPr>
              <w:t xml:space="preserve">Mampu mengembangkan dan </w:t>
            </w:r>
            <w:r w:rsidRPr="00F258EC">
              <w:rPr>
                <w:lang w:val="en-US"/>
              </w:rPr>
              <w:t>memutakhirkan ilmu pengetahuan dan teknologi di bidang peternakan secara profesional dan kompetitif berdasarkan hasil penelitian yang dilakukan dengan metode dan kaidah ilmiah yang benar.</w:t>
            </w:r>
          </w:p>
        </w:tc>
      </w:tr>
      <w:tr w:rsidR="00730EB9" w:rsidRPr="005D0CF2" w:rsidTr="003F7CA2">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8 (paragraf kedua)</w:t>
            </w:r>
          </w:p>
          <w:p w:rsidR="00730EB9" w:rsidRPr="004D3BE8" w:rsidRDefault="00730EB9" w:rsidP="002B7B75">
            <w:pPr>
              <w:tabs>
                <w:tab w:val="left" w:pos="2813"/>
              </w:tabs>
              <w:spacing w:line="240" w:lineRule="atLeast"/>
              <w:jc w:val="both"/>
              <w:rPr>
                <w:i/>
                <w:color w:val="0033CC"/>
                <w:szCs w:val="32"/>
              </w:rPr>
            </w:pPr>
            <w:r w:rsidRPr="004D3BE8">
              <w:rPr>
                <w:i/>
                <w:color w:val="0033CC"/>
                <w:szCs w:val="32"/>
              </w:rPr>
              <w:t>Mampu memecahkan permasalahan sains, teknologi, dan atau seni di dalam bidang keilmuannya melalui pendekatan inter- atau multidisiplin</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730EB9" w:rsidRPr="00E734C4" w:rsidRDefault="00E734C4" w:rsidP="00DC705C">
            <w:pPr>
              <w:pStyle w:val="ListParagraph"/>
              <w:numPr>
                <w:ilvl w:val="0"/>
                <w:numId w:val="20"/>
              </w:numPr>
              <w:spacing w:line="240" w:lineRule="atLeast"/>
              <w:jc w:val="both"/>
              <w:rPr>
                <w:color w:val="000000" w:themeColor="text1"/>
              </w:rPr>
            </w:pPr>
            <w:r w:rsidRPr="00F258EC">
              <w:rPr>
                <w:lang w:val="en-US"/>
              </w:rPr>
              <w:t>Mampu mengindentifikasi, merumuskan masalah serta menghasilkan solusi terkait dengan sistim agribisnis peternakan.</w:t>
            </w:r>
          </w:p>
          <w:p w:rsidR="00E734C4" w:rsidRPr="00DC705C" w:rsidRDefault="00E734C4" w:rsidP="00DC705C">
            <w:pPr>
              <w:pStyle w:val="ListParagraph"/>
              <w:numPr>
                <w:ilvl w:val="0"/>
                <w:numId w:val="20"/>
              </w:numPr>
              <w:spacing w:line="240" w:lineRule="atLeast"/>
              <w:jc w:val="both"/>
              <w:rPr>
                <w:color w:val="000000" w:themeColor="text1"/>
              </w:rPr>
            </w:pPr>
            <w:r w:rsidRPr="00F258EC">
              <w:rPr>
                <w:lang w:val="en-US"/>
              </w:rPr>
              <w:t>Mampu mengidentifikasi, merumuskan, dan menyelesaikan persoalan dalam usaha dan industri peternakan serta pembangunan nasional di bidang peternakan.</w:t>
            </w:r>
          </w:p>
        </w:tc>
      </w:tr>
      <w:tr w:rsidR="00730EB9" w:rsidRPr="005D0CF2" w:rsidTr="003F7CA2">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8</w:t>
            </w:r>
            <w:r w:rsidR="003F7CA2">
              <w:rPr>
                <w:rFonts w:cs="Arial"/>
                <w:b/>
                <w:color w:val="000000" w:themeColor="text1"/>
                <w:lang w:val="en-US"/>
              </w:rPr>
              <w:t xml:space="preserve"> </w:t>
            </w:r>
            <w:r>
              <w:rPr>
                <w:rFonts w:cs="Arial"/>
                <w:b/>
                <w:color w:val="000000" w:themeColor="text1"/>
                <w:lang w:val="en-US"/>
              </w:rPr>
              <w:t>(paragraf  ketiga)</w:t>
            </w:r>
          </w:p>
          <w:p w:rsidR="00730EB9" w:rsidRPr="004D3BE8" w:rsidRDefault="00730EB9" w:rsidP="002B7B75">
            <w:pPr>
              <w:tabs>
                <w:tab w:val="left" w:pos="2813"/>
              </w:tabs>
              <w:spacing w:line="240" w:lineRule="atLeast"/>
              <w:jc w:val="both"/>
              <w:rPr>
                <w:i/>
                <w:color w:val="0033CC"/>
              </w:rPr>
            </w:pPr>
            <w:r w:rsidRPr="004D3BE8">
              <w:rPr>
                <w:i/>
                <w:color w:val="0033CC"/>
                <w:szCs w:val="32"/>
              </w:rPr>
              <w:t>Mampu mengelola riset dan pengembangan yang bermanfaat bagi masyarakat dan keilmuan, serta mampu mendapat pengakuan nasional atau internasional.</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730EB9" w:rsidRPr="00564D33" w:rsidRDefault="00E734C4" w:rsidP="00564D33">
            <w:pPr>
              <w:pStyle w:val="ListParagraph"/>
              <w:numPr>
                <w:ilvl w:val="0"/>
                <w:numId w:val="24"/>
              </w:numPr>
              <w:tabs>
                <w:tab w:val="left" w:pos="2813"/>
              </w:tabs>
              <w:spacing w:line="240" w:lineRule="atLeast"/>
              <w:jc w:val="both"/>
              <w:rPr>
                <w:lang w:val="en-US"/>
              </w:rPr>
            </w:pPr>
            <w:r w:rsidRPr="00564D33">
              <w:rPr>
                <w:lang w:val="en-US"/>
              </w:rPr>
              <w:t>Mampu mengelola riset serta analisis dan interprestasi data untuk mengambil suatu kesimpulan yang bisa dipertanggung jawabkan sesuai dengan keilmuan.</w:t>
            </w:r>
          </w:p>
          <w:p w:rsidR="00564D33" w:rsidRPr="00F93DE5" w:rsidRDefault="00564D33" w:rsidP="00564D33">
            <w:pPr>
              <w:pStyle w:val="ListParagraph"/>
              <w:numPr>
                <w:ilvl w:val="0"/>
                <w:numId w:val="24"/>
              </w:numPr>
              <w:tabs>
                <w:tab w:val="left" w:pos="2813"/>
              </w:tabs>
              <w:spacing w:after="200" w:line="240" w:lineRule="atLeast"/>
              <w:jc w:val="both"/>
              <w:rPr>
                <w:color w:val="000000" w:themeColor="text1"/>
              </w:rPr>
            </w:pPr>
            <w:r w:rsidRPr="005D0CF2">
              <w:rPr>
                <w:color w:val="000000" w:themeColor="text1"/>
              </w:rPr>
              <w:t>Mampu mengelola riset yang hasilnya berpotensi untuk diaplikasikan dan layak dipublikasikan di tingkat nasional atau internasional</w:t>
            </w:r>
            <w:r>
              <w:rPr>
                <w:lang w:val="en-US"/>
              </w:rPr>
              <w:t xml:space="preserve">, dalam bentuk publikasi saintifik pada jurnal ilmiah yang </w:t>
            </w:r>
            <w:r>
              <w:rPr>
                <w:lang w:val="en-US"/>
              </w:rPr>
              <w:lastRenderedPageBreak/>
              <w:t>terakreditasi.</w:t>
            </w:r>
          </w:p>
          <w:p w:rsidR="00564D33" w:rsidRPr="00E734C4" w:rsidRDefault="00564D33" w:rsidP="00E734C4">
            <w:pPr>
              <w:tabs>
                <w:tab w:val="left" w:pos="2813"/>
              </w:tabs>
              <w:spacing w:line="240" w:lineRule="atLeast"/>
              <w:jc w:val="both"/>
              <w:rPr>
                <w:color w:val="000000" w:themeColor="text1"/>
              </w:rPr>
            </w:pPr>
          </w:p>
        </w:tc>
      </w:tr>
    </w:tbl>
    <w:p w:rsidR="001B2FF4" w:rsidRDefault="001B2FF4" w:rsidP="001B2FF4">
      <w:pPr>
        <w:tabs>
          <w:tab w:val="left" w:pos="2813"/>
        </w:tabs>
        <w:spacing w:line="240" w:lineRule="atLeast"/>
        <w:jc w:val="both"/>
        <w:rPr>
          <w:b/>
          <w:color w:val="000000" w:themeColor="text1"/>
          <w:sz w:val="24"/>
          <w:szCs w:val="24"/>
          <w:lang w:val="en-US"/>
        </w:rPr>
      </w:pPr>
    </w:p>
    <w:tbl>
      <w:tblPr>
        <w:tblStyle w:val="TableGrid"/>
        <w:tblW w:w="0" w:type="auto"/>
        <w:tblInd w:w="18" w:type="dxa"/>
        <w:tblLook w:val="04A0"/>
      </w:tblPr>
      <w:tblGrid>
        <w:gridCol w:w="9540"/>
      </w:tblGrid>
      <w:tr w:rsidR="001B2FF4" w:rsidRPr="005D0CF2" w:rsidTr="003F7CA2">
        <w:tc>
          <w:tcPr>
            <w:tcW w:w="9540" w:type="dxa"/>
            <w:shd w:val="clear" w:color="auto" w:fill="95B3D7" w:themeFill="accent1" w:themeFillTint="99"/>
          </w:tcPr>
          <w:p w:rsidR="008D0249" w:rsidRDefault="008D0249" w:rsidP="009D4BD3">
            <w:pPr>
              <w:spacing w:line="240" w:lineRule="atLeast"/>
              <w:jc w:val="center"/>
              <w:rPr>
                <w:b/>
                <w:color w:val="000000" w:themeColor="text1"/>
                <w:sz w:val="26"/>
                <w:szCs w:val="26"/>
                <w:lang w:val="en-US"/>
              </w:rPr>
            </w:pPr>
            <w:r>
              <w:rPr>
                <w:b/>
                <w:color w:val="000000" w:themeColor="text1"/>
                <w:sz w:val="26"/>
                <w:szCs w:val="26"/>
                <w:lang w:val="en-US"/>
              </w:rPr>
              <w:t>DESKRIPTOR KUALIFIKASI SDM LEVEL 9 PADA KKNI</w:t>
            </w:r>
          </w:p>
          <w:p w:rsidR="001B2FF4" w:rsidRPr="008D0249" w:rsidRDefault="008D0249" w:rsidP="009D4BD3">
            <w:pPr>
              <w:spacing w:line="240" w:lineRule="atLeast"/>
              <w:jc w:val="center"/>
              <w:rPr>
                <w:b/>
                <w:color w:val="000000" w:themeColor="text1"/>
                <w:sz w:val="26"/>
                <w:szCs w:val="26"/>
                <w:lang w:val="en-US"/>
              </w:rPr>
            </w:pPr>
            <w:r>
              <w:rPr>
                <w:b/>
                <w:color w:val="000000" w:themeColor="text1"/>
                <w:sz w:val="26"/>
                <w:szCs w:val="26"/>
                <w:lang w:val="en-US"/>
              </w:rPr>
              <w:t>DIHASILKAN OLEH PROGRAM STUDI S3</w:t>
            </w:r>
          </w:p>
        </w:tc>
      </w:tr>
      <w:tr w:rsidR="00730EB9" w:rsidRPr="005D0CF2" w:rsidTr="003F7CA2">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9 (paragraf pertama)</w:t>
            </w:r>
          </w:p>
          <w:p w:rsidR="00730EB9" w:rsidRPr="004D3BE8" w:rsidRDefault="00730EB9" w:rsidP="002B7B75">
            <w:pPr>
              <w:tabs>
                <w:tab w:val="left" w:pos="2813"/>
              </w:tabs>
              <w:spacing w:line="240" w:lineRule="atLeast"/>
              <w:jc w:val="both"/>
              <w:rPr>
                <w:rFonts w:cs="Arial"/>
                <w:i/>
                <w:color w:val="0033CC"/>
              </w:rPr>
            </w:pPr>
            <w:r w:rsidRPr="004D3BE8">
              <w:rPr>
                <w:i/>
                <w:color w:val="0033CC"/>
                <w:szCs w:val="32"/>
              </w:rPr>
              <w:t>Mampu mengembangkan pengetahuan, teknologi, dan atau seni baru di dalam bidang keilmuannya atau praktik profesionalnya melalui riset, hingga menghasilkan karya kreatif, original, dan teruji.</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rFonts w:cs="Arial"/>
                <w:color w:val="000000" w:themeColor="text1"/>
              </w:rPr>
            </w:pPr>
          </w:p>
          <w:p w:rsidR="00730EB9" w:rsidRPr="00E734C4" w:rsidRDefault="00E734C4" w:rsidP="002E019A">
            <w:pPr>
              <w:pStyle w:val="ListParagraph"/>
              <w:numPr>
                <w:ilvl w:val="0"/>
                <w:numId w:val="7"/>
              </w:numPr>
              <w:tabs>
                <w:tab w:val="left" w:pos="2813"/>
              </w:tabs>
              <w:spacing w:line="240" w:lineRule="atLeast"/>
              <w:jc w:val="both"/>
              <w:rPr>
                <w:rFonts w:cs="Arial"/>
                <w:color w:val="000000" w:themeColor="text1"/>
              </w:rPr>
            </w:pPr>
            <w:r w:rsidRPr="000F66E2">
              <w:rPr>
                <w:lang w:val="en-US"/>
              </w:rPr>
              <w:t>Mampu mengunjukkan kemampuan mengembangkan konsep ilmu dan teknologi baru di bidang peternakan yang bermanfaat dan kompetitif melalui proses penelitian dan pendekatan interdisipliner.</w:t>
            </w:r>
          </w:p>
          <w:p w:rsidR="00E734C4" w:rsidRPr="005D0CF2" w:rsidRDefault="00E734C4" w:rsidP="002E019A">
            <w:pPr>
              <w:pStyle w:val="ListParagraph"/>
              <w:numPr>
                <w:ilvl w:val="0"/>
                <w:numId w:val="7"/>
              </w:numPr>
              <w:tabs>
                <w:tab w:val="left" w:pos="2813"/>
              </w:tabs>
              <w:spacing w:line="240" w:lineRule="atLeast"/>
              <w:jc w:val="both"/>
              <w:rPr>
                <w:rFonts w:cs="Arial"/>
                <w:color w:val="000000" w:themeColor="text1"/>
              </w:rPr>
            </w:pPr>
            <w:r w:rsidRPr="000F66E2">
              <w:rPr>
                <w:lang w:val="en-US"/>
              </w:rPr>
              <w:t>Mampu mengembangkan dan menerapkan teknologi dalam sistem agribinis peternakan</w:t>
            </w:r>
            <w:r>
              <w:rPr>
                <w:lang w:val="en-US"/>
              </w:rPr>
              <w:t>.</w:t>
            </w:r>
          </w:p>
        </w:tc>
      </w:tr>
      <w:tr w:rsidR="00730EB9" w:rsidRPr="005D0CF2" w:rsidTr="003F7CA2">
        <w:tc>
          <w:tcPr>
            <w:tcW w:w="9540" w:type="dxa"/>
            <w:tcBorders>
              <w:bottom w:val="single" w:sz="4" w:space="0" w:color="000000" w:themeColor="text1"/>
            </w:tcBorders>
          </w:tcPr>
          <w:p w:rsidR="00730EB9" w:rsidRDefault="00730EB9" w:rsidP="002B7B75">
            <w:pPr>
              <w:tabs>
                <w:tab w:val="left" w:pos="2813"/>
              </w:tabs>
              <w:spacing w:line="240" w:lineRule="atLeast"/>
              <w:jc w:val="both"/>
              <w:rPr>
                <w:rFonts w:cs="Arial"/>
                <w:b/>
                <w:color w:val="000000" w:themeColor="text1"/>
                <w:lang w:val="en-US"/>
              </w:rPr>
            </w:pPr>
          </w:p>
          <w:p w:rsidR="00730EB9" w:rsidRPr="00D6662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9 (paragraf kedua)</w:t>
            </w:r>
          </w:p>
          <w:p w:rsidR="00730EB9" w:rsidRPr="004D3BE8" w:rsidRDefault="00730EB9" w:rsidP="002B7B75">
            <w:pPr>
              <w:tabs>
                <w:tab w:val="left" w:pos="2813"/>
              </w:tabs>
              <w:spacing w:line="240" w:lineRule="atLeast"/>
              <w:jc w:val="both"/>
              <w:rPr>
                <w:i/>
                <w:color w:val="0033CC"/>
              </w:rPr>
            </w:pPr>
            <w:r w:rsidRPr="004D3BE8">
              <w:rPr>
                <w:i/>
                <w:color w:val="0033CC"/>
                <w:szCs w:val="32"/>
              </w:rPr>
              <w:t>Mampu memecahkan permasalahan sains, teknologi, dan atau seni di dalam bidang keilmuannya melalui pendekatan inter-, multi-, atau transdisiplin.</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730EB9" w:rsidRPr="00E734C4" w:rsidRDefault="00E734C4" w:rsidP="00E734C4">
            <w:pPr>
              <w:spacing w:line="240" w:lineRule="atLeast"/>
              <w:jc w:val="both"/>
              <w:rPr>
                <w:color w:val="000000" w:themeColor="text1"/>
              </w:rPr>
            </w:pPr>
            <w:r w:rsidRPr="00E734C4">
              <w:rPr>
                <w:lang w:val="en-US"/>
              </w:rPr>
              <w:t>Mampu dan mandiri dalam menganalisis dan mensintesis informasi perkembangan ilmu dan agribisnis peternakan.</w:t>
            </w:r>
          </w:p>
        </w:tc>
      </w:tr>
      <w:tr w:rsidR="00730EB9" w:rsidRPr="005D0CF2" w:rsidTr="003F7CA2">
        <w:tc>
          <w:tcPr>
            <w:tcW w:w="9540" w:type="dxa"/>
            <w:tcBorders>
              <w:bottom w:val="single" w:sz="4" w:space="0" w:color="auto"/>
            </w:tcBorders>
          </w:tcPr>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9 (paragraf ketiga)</w:t>
            </w:r>
          </w:p>
          <w:p w:rsidR="00730EB9" w:rsidRPr="004D3BE8" w:rsidRDefault="00730EB9" w:rsidP="002B7B75">
            <w:pPr>
              <w:tabs>
                <w:tab w:val="left" w:pos="2813"/>
              </w:tabs>
              <w:spacing w:line="240" w:lineRule="atLeast"/>
              <w:jc w:val="both"/>
              <w:rPr>
                <w:color w:val="0033CC"/>
                <w:szCs w:val="32"/>
                <w:lang w:val="en-US"/>
              </w:rPr>
            </w:pPr>
          </w:p>
          <w:p w:rsidR="00730EB9" w:rsidRPr="004D3BE8" w:rsidRDefault="00730EB9" w:rsidP="002B7B75">
            <w:pPr>
              <w:tabs>
                <w:tab w:val="left" w:pos="2813"/>
              </w:tabs>
              <w:spacing w:line="240" w:lineRule="atLeast"/>
              <w:jc w:val="both"/>
              <w:rPr>
                <w:i/>
                <w:color w:val="0033CC"/>
                <w:szCs w:val="32"/>
              </w:rPr>
            </w:pPr>
            <w:r w:rsidRPr="004D3BE8">
              <w:rPr>
                <w:i/>
                <w:color w:val="0033CC"/>
                <w:szCs w:val="32"/>
              </w:rPr>
              <w:t>Mampu mengelola, memimpin, dan mengembangkan riset dan pengembangan yang bermanfaat bagi ilmu pengetahuan dan kemaslahatan umat manusia, serta mampu mendapat pengakuan nasional atau internasional.</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2B76F5" w:rsidRDefault="00730EB9" w:rsidP="002B7B75">
            <w:pPr>
              <w:tabs>
                <w:tab w:val="left" w:pos="2813"/>
              </w:tabs>
              <w:spacing w:line="240" w:lineRule="atLeast"/>
              <w:jc w:val="both"/>
              <w:rPr>
                <w:color w:val="000000" w:themeColor="text1"/>
                <w:lang w:val="en-US"/>
              </w:rPr>
            </w:pPr>
          </w:p>
          <w:p w:rsidR="00190E11" w:rsidRPr="003F7CA2" w:rsidRDefault="00E734C4" w:rsidP="00E734C4">
            <w:pPr>
              <w:pStyle w:val="ListParagraph"/>
              <w:numPr>
                <w:ilvl w:val="0"/>
                <w:numId w:val="25"/>
              </w:numPr>
              <w:tabs>
                <w:tab w:val="left" w:pos="2813"/>
              </w:tabs>
              <w:spacing w:line="240" w:lineRule="atLeast"/>
              <w:jc w:val="both"/>
              <w:rPr>
                <w:lang w:val="en-US"/>
              </w:rPr>
            </w:pPr>
            <w:r w:rsidRPr="00564D33">
              <w:rPr>
                <w:lang w:val="en-US"/>
              </w:rPr>
              <w:t>Mampu dan mandiri dalam merancang dan mengelola penelitian dan pengembangan peternakan termasuk analisis, interpretasi dan implementasi hasil-hasilnya.</w:t>
            </w:r>
          </w:p>
          <w:p w:rsidR="00190E11" w:rsidRPr="00564D33" w:rsidRDefault="00190E11" w:rsidP="00564D33">
            <w:pPr>
              <w:pStyle w:val="ListParagraph"/>
              <w:numPr>
                <w:ilvl w:val="0"/>
                <w:numId w:val="25"/>
              </w:numPr>
              <w:tabs>
                <w:tab w:val="left" w:pos="2813"/>
              </w:tabs>
              <w:spacing w:line="240" w:lineRule="atLeast"/>
              <w:jc w:val="both"/>
              <w:rPr>
                <w:color w:val="000000" w:themeColor="text1"/>
              </w:rPr>
            </w:pPr>
            <w:r w:rsidRPr="00564D33">
              <w:rPr>
                <w:lang w:val="en-US"/>
              </w:rPr>
              <w:t>Mampu mendesiminasikan hasil riset dalam bentuk publikasi saintifik pada jurnal ilmiah yang terakreditasi bak pada lingkup nasional maupun internasional.</w:t>
            </w:r>
          </w:p>
          <w:p w:rsidR="00190E11" w:rsidRPr="00E734C4" w:rsidRDefault="00190E11" w:rsidP="00E734C4">
            <w:pPr>
              <w:tabs>
                <w:tab w:val="left" w:pos="2813"/>
              </w:tabs>
              <w:spacing w:line="240" w:lineRule="atLeast"/>
              <w:jc w:val="both"/>
              <w:rPr>
                <w:color w:val="000000" w:themeColor="text1"/>
              </w:rPr>
            </w:pPr>
          </w:p>
        </w:tc>
      </w:tr>
      <w:tr w:rsidR="00B37098" w:rsidRPr="005D0CF2" w:rsidTr="003F7CA2">
        <w:tc>
          <w:tcPr>
            <w:tcW w:w="9540" w:type="dxa"/>
            <w:tcBorders>
              <w:top w:val="single" w:sz="4" w:space="0" w:color="auto"/>
              <w:left w:val="nil"/>
              <w:bottom w:val="single" w:sz="4" w:space="0" w:color="auto"/>
              <w:right w:val="nil"/>
            </w:tcBorders>
          </w:tcPr>
          <w:p w:rsidR="00B37098" w:rsidRDefault="00B37098" w:rsidP="002B7B75">
            <w:pPr>
              <w:tabs>
                <w:tab w:val="left" w:pos="2813"/>
              </w:tabs>
              <w:spacing w:line="240" w:lineRule="atLeast"/>
              <w:jc w:val="both"/>
              <w:rPr>
                <w:rFonts w:cs="Arial"/>
                <w:b/>
                <w:color w:val="000000" w:themeColor="text1"/>
                <w:lang w:val="en-US"/>
              </w:rPr>
            </w:pPr>
          </w:p>
        </w:tc>
      </w:tr>
      <w:tr w:rsidR="00B37098" w:rsidRPr="005D0CF2" w:rsidTr="003F7CA2">
        <w:tc>
          <w:tcPr>
            <w:tcW w:w="9540" w:type="dxa"/>
            <w:tcBorders>
              <w:top w:val="single" w:sz="4" w:space="0" w:color="auto"/>
            </w:tcBorders>
            <w:shd w:val="clear" w:color="auto" w:fill="95B3D7" w:themeFill="accent1" w:themeFillTint="99"/>
          </w:tcPr>
          <w:p w:rsidR="00B37098" w:rsidRPr="009D4BD3" w:rsidRDefault="009D4BD3" w:rsidP="009D4BD3">
            <w:pPr>
              <w:tabs>
                <w:tab w:val="left" w:pos="2813"/>
              </w:tabs>
              <w:spacing w:line="240" w:lineRule="atLeast"/>
              <w:jc w:val="center"/>
              <w:rPr>
                <w:rFonts w:cs="Arial"/>
                <w:b/>
                <w:color w:val="000000" w:themeColor="text1"/>
                <w:sz w:val="26"/>
                <w:szCs w:val="26"/>
                <w:lang w:val="en-US"/>
              </w:rPr>
            </w:pPr>
            <w:r>
              <w:rPr>
                <w:rFonts w:cs="Arial"/>
                <w:b/>
                <w:color w:val="000000" w:themeColor="text1"/>
                <w:sz w:val="26"/>
                <w:szCs w:val="26"/>
                <w:lang w:val="en-US"/>
              </w:rPr>
              <w:t>AFEKSI SPESIFIK</w:t>
            </w:r>
          </w:p>
        </w:tc>
      </w:tr>
    </w:tbl>
    <w:p w:rsidR="00E174A8" w:rsidRDefault="00E174A8" w:rsidP="009D4BD3">
      <w:pPr>
        <w:spacing w:after="0"/>
        <w:rPr>
          <w:lang w:val="en-US"/>
        </w:rPr>
      </w:pPr>
    </w:p>
    <w:tbl>
      <w:tblPr>
        <w:tblStyle w:val="TableGrid"/>
        <w:tblW w:w="9495" w:type="dxa"/>
        <w:jc w:val="center"/>
        <w:tblInd w:w="63" w:type="dxa"/>
        <w:tblLook w:val="04A0"/>
      </w:tblPr>
      <w:tblGrid>
        <w:gridCol w:w="967"/>
        <w:gridCol w:w="8528"/>
      </w:tblGrid>
      <w:tr w:rsidR="00E734C4" w:rsidRPr="005D0CF2" w:rsidTr="003F7CA2">
        <w:trPr>
          <w:jc w:val="center"/>
        </w:trPr>
        <w:tc>
          <w:tcPr>
            <w:tcW w:w="967" w:type="dxa"/>
            <w:tcBorders>
              <w:top w:val="single" w:sz="4" w:space="0" w:color="auto"/>
            </w:tcBorders>
          </w:tcPr>
          <w:p w:rsidR="00E734C4" w:rsidRPr="00AA7880" w:rsidRDefault="00E734C4" w:rsidP="00920887">
            <w:pPr>
              <w:spacing w:before="60" w:after="60"/>
              <w:rPr>
                <w:lang w:val="en-US"/>
              </w:rPr>
            </w:pPr>
            <w:r>
              <w:rPr>
                <w:lang w:val="en-US"/>
              </w:rPr>
              <w:t>General</w:t>
            </w:r>
          </w:p>
        </w:tc>
        <w:tc>
          <w:tcPr>
            <w:tcW w:w="8528" w:type="dxa"/>
          </w:tcPr>
          <w:p w:rsidR="00E734C4" w:rsidRDefault="00E734C4" w:rsidP="00E734C4">
            <w:pPr>
              <w:pStyle w:val="ListParagraph"/>
              <w:numPr>
                <w:ilvl w:val="0"/>
                <w:numId w:val="23"/>
              </w:numPr>
              <w:tabs>
                <w:tab w:val="left" w:pos="2813"/>
              </w:tabs>
              <w:rPr>
                <w:lang w:val="en-US"/>
              </w:rPr>
            </w:pPr>
            <w:r w:rsidRPr="00AA7880">
              <w:rPr>
                <w:lang w:val="en-US"/>
              </w:rPr>
              <w:t xml:space="preserve">Mampu bersosialisasi dan berkomunikasi secara efektif, serta mengaktualisasikan diri untuk bekerja </w:t>
            </w:r>
            <w:proofErr w:type="gramStart"/>
            <w:r w:rsidRPr="00AA7880">
              <w:rPr>
                <w:lang w:val="en-US"/>
              </w:rPr>
              <w:t>sama</w:t>
            </w:r>
            <w:proofErr w:type="gramEnd"/>
            <w:r w:rsidRPr="00AA7880">
              <w:rPr>
                <w:lang w:val="en-US"/>
              </w:rPr>
              <w:t xml:space="preserve"> dalam tim yang multidisiplin.</w:t>
            </w:r>
          </w:p>
          <w:p w:rsidR="00E734C4" w:rsidRDefault="00E734C4" w:rsidP="00E734C4">
            <w:pPr>
              <w:pStyle w:val="ListParagraph"/>
              <w:numPr>
                <w:ilvl w:val="0"/>
                <w:numId w:val="23"/>
              </w:numPr>
              <w:tabs>
                <w:tab w:val="left" w:pos="2813"/>
              </w:tabs>
              <w:rPr>
                <w:lang w:val="en-US"/>
              </w:rPr>
            </w:pPr>
            <w:r w:rsidRPr="00AA7880">
              <w:rPr>
                <w:lang w:val="en-US"/>
              </w:rPr>
              <w:t xml:space="preserve">Mampu berkomitmen terhadap perbaikan kualitas, ketepatan waktu, perbaikan yang berkesinambungan dalam sistem agribisnis peternakan, serta berjiwa </w:t>
            </w:r>
            <w:r w:rsidRPr="00AA7880">
              <w:rPr>
                <w:lang w:val="en-US"/>
              </w:rPr>
              <w:lastRenderedPageBreak/>
              <w:t>enterpreneurship.</w:t>
            </w:r>
          </w:p>
          <w:p w:rsidR="00E734C4" w:rsidRDefault="00E734C4" w:rsidP="00E734C4">
            <w:pPr>
              <w:pStyle w:val="ListParagraph"/>
              <w:numPr>
                <w:ilvl w:val="0"/>
                <w:numId w:val="23"/>
              </w:numPr>
              <w:tabs>
                <w:tab w:val="left" w:pos="2813"/>
              </w:tabs>
              <w:rPr>
                <w:lang w:val="en-US"/>
              </w:rPr>
            </w:pPr>
            <w:r w:rsidRPr="00597124">
              <w:rPr>
                <w:lang w:val="en-US"/>
              </w:rPr>
              <w:t>Mampu mengembangkan diri dan berfikir secara logis dan analitis untuk menyelesaikan masalah-masalah dalam ilmu dan industri peternakan.</w:t>
            </w:r>
          </w:p>
          <w:p w:rsidR="00E734C4" w:rsidRPr="00AA7880" w:rsidRDefault="00E734C4" w:rsidP="00E734C4">
            <w:pPr>
              <w:pStyle w:val="ListParagraph"/>
              <w:numPr>
                <w:ilvl w:val="0"/>
                <w:numId w:val="23"/>
              </w:numPr>
              <w:tabs>
                <w:tab w:val="left" w:pos="2813"/>
              </w:tabs>
              <w:rPr>
                <w:lang w:val="en-US"/>
              </w:rPr>
            </w:pPr>
            <w:r w:rsidRPr="00597124">
              <w:rPr>
                <w:lang w:val="en-US"/>
              </w:rPr>
              <w:t>Mampu bekerjasama dan berkomunikasi secara efektif terutama dalam menentukan suatu program atau memecahkan masalah di bidang peternakan.</w:t>
            </w:r>
          </w:p>
        </w:tc>
      </w:tr>
    </w:tbl>
    <w:p w:rsidR="00B37098" w:rsidRPr="00B37098" w:rsidRDefault="00B37098">
      <w:pPr>
        <w:rPr>
          <w:lang w:val="en-US"/>
        </w:rPr>
      </w:pPr>
    </w:p>
    <w:sectPr w:rsidR="00B37098" w:rsidRPr="00B37098" w:rsidSect="00E17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C1C"/>
    <w:multiLevelType w:val="hybridMultilevel"/>
    <w:tmpl w:val="07DA77C8"/>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A774D8"/>
    <w:multiLevelType w:val="hybridMultilevel"/>
    <w:tmpl w:val="613256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F12530B"/>
    <w:multiLevelType w:val="hybridMultilevel"/>
    <w:tmpl w:val="372E4AE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nsid w:val="113F41E8"/>
    <w:multiLevelType w:val="hybridMultilevel"/>
    <w:tmpl w:val="215C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264E3"/>
    <w:multiLevelType w:val="hybridMultilevel"/>
    <w:tmpl w:val="59963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C2ACE"/>
    <w:multiLevelType w:val="hybridMultilevel"/>
    <w:tmpl w:val="4790AF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98F35A8"/>
    <w:multiLevelType w:val="hybridMultilevel"/>
    <w:tmpl w:val="4BA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6F3A"/>
    <w:multiLevelType w:val="hybridMultilevel"/>
    <w:tmpl w:val="67D27DE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A212570"/>
    <w:multiLevelType w:val="hybridMultilevel"/>
    <w:tmpl w:val="EB56F2E0"/>
    <w:lvl w:ilvl="0" w:tplc="18584762">
      <w:start w:val="1"/>
      <w:numFmt w:val="bullet"/>
      <w:lvlText w:val="•"/>
      <w:lvlJc w:val="left"/>
      <w:pPr>
        <w:tabs>
          <w:tab w:val="num" w:pos="720"/>
        </w:tabs>
        <w:ind w:left="720" w:hanging="360"/>
      </w:pPr>
      <w:rPr>
        <w:rFonts w:ascii="Arial" w:hAnsi="Arial" w:hint="default"/>
      </w:rPr>
    </w:lvl>
    <w:lvl w:ilvl="1" w:tplc="EA80B344" w:tentative="1">
      <w:start w:val="1"/>
      <w:numFmt w:val="bullet"/>
      <w:lvlText w:val="•"/>
      <w:lvlJc w:val="left"/>
      <w:pPr>
        <w:tabs>
          <w:tab w:val="num" w:pos="1440"/>
        </w:tabs>
        <w:ind w:left="1440" w:hanging="360"/>
      </w:pPr>
      <w:rPr>
        <w:rFonts w:ascii="Arial" w:hAnsi="Arial" w:hint="default"/>
      </w:rPr>
    </w:lvl>
    <w:lvl w:ilvl="2" w:tplc="D55A8DE6" w:tentative="1">
      <w:start w:val="1"/>
      <w:numFmt w:val="bullet"/>
      <w:lvlText w:val="•"/>
      <w:lvlJc w:val="left"/>
      <w:pPr>
        <w:tabs>
          <w:tab w:val="num" w:pos="2160"/>
        </w:tabs>
        <w:ind w:left="2160" w:hanging="360"/>
      </w:pPr>
      <w:rPr>
        <w:rFonts w:ascii="Arial" w:hAnsi="Arial" w:hint="default"/>
      </w:rPr>
    </w:lvl>
    <w:lvl w:ilvl="3" w:tplc="5B94C1A2" w:tentative="1">
      <w:start w:val="1"/>
      <w:numFmt w:val="bullet"/>
      <w:lvlText w:val="•"/>
      <w:lvlJc w:val="left"/>
      <w:pPr>
        <w:tabs>
          <w:tab w:val="num" w:pos="2880"/>
        </w:tabs>
        <w:ind w:left="2880" w:hanging="360"/>
      </w:pPr>
      <w:rPr>
        <w:rFonts w:ascii="Arial" w:hAnsi="Arial" w:hint="default"/>
      </w:rPr>
    </w:lvl>
    <w:lvl w:ilvl="4" w:tplc="01240620" w:tentative="1">
      <w:start w:val="1"/>
      <w:numFmt w:val="bullet"/>
      <w:lvlText w:val="•"/>
      <w:lvlJc w:val="left"/>
      <w:pPr>
        <w:tabs>
          <w:tab w:val="num" w:pos="3600"/>
        </w:tabs>
        <w:ind w:left="3600" w:hanging="360"/>
      </w:pPr>
      <w:rPr>
        <w:rFonts w:ascii="Arial" w:hAnsi="Arial" w:hint="default"/>
      </w:rPr>
    </w:lvl>
    <w:lvl w:ilvl="5" w:tplc="7128AA4A" w:tentative="1">
      <w:start w:val="1"/>
      <w:numFmt w:val="bullet"/>
      <w:lvlText w:val="•"/>
      <w:lvlJc w:val="left"/>
      <w:pPr>
        <w:tabs>
          <w:tab w:val="num" w:pos="4320"/>
        </w:tabs>
        <w:ind w:left="4320" w:hanging="360"/>
      </w:pPr>
      <w:rPr>
        <w:rFonts w:ascii="Arial" w:hAnsi="Arial" w:hint="default"/>
      </w:rPr>
    </w:lvl>
    <w:lvl w:ilvl="6" w:tplc="75FCC450" w:tentative="1">
      <w:start w:val="1"/>
      <w:numFmt w:val="bullet"/>
      <w:lvlText w:val="•"/>
      <w:lvlJc w:val="left"/>
      <w:pPr>
        <w:tabs>
          <w:tab w:val="num" w:pos="5040"/>
        </w:tabs>
        <w:ind w:left="5040" w:hanging="360"/>
      </w:pPr>
      <w:rPr>
        <w:rFonts w:ascii="Arial" w:hAnsi="Arial" w:hint="default"/>
      </w:rPr>
    </w:lvl>
    <w:lvl w:ilvl="7" w:tplc="CB8AEBBA" w:tentative="1">
      <w:start w:val="1"/>
      <w:numFmt w:val="bullet"/>
      <w:lvlText w:val="•"/>
      <w:lvlJc w:val="left"/>
      <w:pPr>
        <w:tabs>
          <w:tab w:val="num" w:pos="5760"/>
        </w:tabs>
        <w:ind w:left="5760" w:hanging="360"/>
      </w:pPr>
      <w:rPr>
        <w:rFonts w:ascii="Arial" w:hAnsi="Arial" w:hint="default"/>
      </w:rPr>
    </w:lvl>
    <w:lvl w:ilvl="8" w:tplc="C2DCFBE6" w:tentative="1">
      <w:start w:val="1"/>
      <w:numFmt w:val="bullet"/>
      <w:lvlText w:val="•"/>
      <w:lvlJc w:val="left"/>
      <w:pPr>
        <w:tabs>
          <w:tab w:val="num" w:pos="6480"/>
        </w:tabs>
        <w:ind w:left="6480" w:hanging="360"/>
      </w:pPr>
      <w:rPr>
        <w:rFonts w:ascii="Arial" w:hAnsi="Arial" w:hint="default"/>
      </w:rPr>
    </w:lvl>
  </w:abstractNum>
  <w:abstractNum w:abstractNumId="9">
    <w:nsid w:val="1D950128"/>
    <w:multiLevelType w:val="hybridMultilevel"/>
    <w:tmpl w:val="F6D6F700"/>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0870402"/>
    <w:multiLevelType w:val="hybridMultilevel"/>
    <w:tmpl w:val="31AAB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A473D8"/>
    <w:multiLevelType w:val="hybridMultilevel"/>
    <w:tmpl w:val="418CF2C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276E33"/>
    <w:multiLevelType w:val="hybridMultilevel"/>
    <w:tmpl w:val="D4F0A6A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8C42D2C"/>
    <w:multiLevelType w:val="hybridMultilevel"/>
    <w:tmpl w:val="7F102186"/>
    <w:lvl w:ilvl="0" w:tplc="B27E082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1D032CE"/>
    <w:multiLevelType w:val="hybridMultilevel"/>
    <w:tmpl w:val="8746266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35C3DB9"/>
    <w:multiLevelType w:val="hybridMultilevel"/>
    <w:tmpl w:val="43047F0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4DD6C1D"/>
    <w:multiLevelType w:val="hybridMultilevel"/>
    <w:tmpl w:val="AD7CE2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C03364D"/>
    <w:multiLevelType w:val="hybridMultilevel"/>
    <w:tmpl w:val="7A9633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F2C577D"/>
    <w:multiLevelType w:val="hybridMultilevel"/>
    <w:tmpl w:val="2AA2FE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5CA4FB4"/>
    <w:multiLevelType w:val="hybridMultilevel"/>
    <w:tmpl w:val="7A9633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5D15584"/>
    <w:multiLevelType w:val="hybridMultilevel"/>
    <w:tmpl w:val="E7BA8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2029D4"/>
    <w:multiLevelType w:val="hybridMultilevel"/>
    <w:tmpl w:val="B2865C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9D10913"/>
    <w:multiLevelType w:val="hybridMultilevel"/>
    <w:tmpl w:val="613256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AA024F5"/>
    <w:multiLevelType w:val="hybridMultilevel"/>
    <w:tmpl w:val="04AA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B6E19"/>
    <w:multiLevelType w:val="hybridMultilevel"/>
    <w:tmpl w:val="3F5C36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21"/>
  </w:num>
  <w:num w:numId="4">
    <w:abstractNumId w:val="17"/>
  </w:num>
  <w:num w:numId="5">
    <w:abstractNumId w:val="11"/>
  </w:num>
  <w:num w:numId="6">
    <w:abstractNumId w:val="15"/>
  </w:num>
  <w:num w:numId="7">
    <w:abstractNumId w:val="12"/>
  </w:num>
  <w:num w:numId="8">
    <w:abstractNumId w:val="9"/>
  </w:num>
  <w:num w:numId="9">
    <w:abstractNumId w:val="0"/>
  </w:num>
  <w:num w:numId="10">
    <w:abstractNumId w:val="10"/>
  </w:num>
  <w:num w:numId="11">
    <w:abstractNumId w:val="2"/>
  </w:num>
  <w:num w:numId="12">
    <w:abstractNumId w:val="23"/>
  </w:num>
  <w:num w:numId="13">
    <w:abstractNumId w:val="6"/>
  </w:num>
  <w:num w:numId="14">
    <w:abstractNumId w:val="8"/>
  </w:num>
  <w:num w:numId="15">
    <w:abstractNumId w:val="20"/>
  </w:num>
  <w:num w:numId="16">
    <w:abstractNumId w:val="19"/>
  </w:num>
  <w:num w:numId="17">
    <w:abstractNumId w:val="5"/>
  </w:num>
  <w:num w:numId="18">
    <w:abstractNumId w:val="14"/>
  </w:num>
  <w:num w:numId="19">
    <w:abstractNumId w:val="7"/>
  </w:num>
  <w:num w:numId="20">
    <w:abstractNumId w:val="18"/>
  </w:num>
  <w:num w:numId="21">
    <w:abstractNumId w:val="22"/>
  </w:num>
  <w:num w:numId="22">
    <w:abstractNumId w:val="1"/>
  </w:num>
  <w:num w:numId="23">
    <w:abstractNumId w:val="24"/>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730EB9"/>
    <w:rsid w:val="00006B95"/>
    <w:rsid w:val="000C37B5"/>
    <w:rsid w:val="00190E11"/>
    <w:rsid w:val="001B2FF4"/>
    <w:rsid w:val="001C642B"/>
    <w:rsid w:val="002D25B4"/>
    <w:rsid w:val="002E019A"/>
    <w:rsid w:val="003F7CA2"/>
    <w:rsid w:val="00534871"/>
    <w:rsid w:val="00564D33"/>
    <w:rsid w:val="0057374C"/>
    <w:rsid w:val="00630B9E"/>
    <w:rsid w:val="00671C8D"/>
    <w:rsid w:val="00730EB9"/>
    <w:rsid w:val="00831099"/>
    <w:rsid w:val="008D0249"/>
    <w:rsid w:val="008D1439"/>
    <w:rsid w:val="009D4BD3"/>
    <w:rsid w:val="00A97786"/>
    <w:rsid w:val="00B37098"/>
    <w:rsid w:val="00CC5128"/>
    <w:rsid w:val="00D30A6F"/>
    <w:rsid w:val="00DC705C"/>
    <w:rsid w:val="00E174A8"/>
    <w:rsid w:val="00E734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B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B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730EB9"/>
    <w:pPr>
      <w:ind w:left="720"/>
      <w:contextualSpacing/>
    </w:pPr>
  </w:style>
</w:styles>
</file>

<file path=word/webSettings.xml><?xml version="1.0" encoding="utf-8"?>
<w:webSettings xmlns:r="http://schemas.openxmlformats.org/officeDocument/2006/relationships" xmlns:w="http://schemas.openxmlformats.org/wordprocessingml/2006/main">
  <w:divs>
    <w:div w:id="1802646093">
      <w:bodyDiv w:val="1"/>
      <w:marLeft w:val="0"/>
      <w:marRight w:val="0"/>
      <w:marTop w:val="0"/>
      <w:marBottom w:val="0"/>
      <w:divBdr>
        <w:top w:val="none" w:sz="0" w:space="0" w:color="auto"/>
        <w:left w:val="none" w:sz="0" w:space="0" w:color="auto"/>
        <w:bottom w:val="none" w:sz="0" w:space="0" w:color="auto"/>
        <w:right w:val="none" w:sz="0" w:space="0" w:color="auto"/>
      </w:divBdr>
      <w:divsChild>
        <w:div w:id="565798146">
          <w:marLeft w:val="547"/>
          <w:marRight w:val="0"/>
          <w:marTop w:val="106"/>
          <w:marBottom w:val="0"/>
          <w:divBdr>
            <w:top w:val="none" w:sz="0" w:space="0" w:color="auto"/>
            <w:left w:val="none" w:sz="0" w:space="0" w:color="auto"/>
            <w:bottom w:val="none" w:sz="0" w:space="0" w:color="auto"/>
            <w:right w:val="none" w:sz="0" w:space="0" w:color="auto"/>
          </w:divBdr>
        </w:div>
        <w:div w:id="370308575">
          <w:marLeft w:val="547"/>
          <w:marRight w:val="0"/>
          <w:marTop w:val="106"/>
          <w:marBottom w:val="0"/>
          <w:divBdr>
            <w:top w:val="none" w:sz="0" w:space="0" w:color="auto"/>
            <w:left w:val="none" w:sz="0" w:space="0" w:color="auto"/>
            <w:bottom w:val="none" w:sz="0" w:space="0" w:color="auto"/>
            <w:right w:val="none" w:sz="0" w:space="0" w:color="auto"/>
          </w:divBdr>
        </w:div>
        <w:div w:id="408307229">
          <w:marLeft w:val="547"/>
          <w:marRight w:val="0"/>
          <w:marTop w:val="106"/>
          <w:marBottom w:val="0"/>
          <w:divBdr>
            <w:top w:val="none" w:sz="0" w:space="0" w:color="auto"/>
            <w:left w:val="none" w:sz="0" w:space="0" w:color="auto"/>
            <w:bottom w:val="none" w:sz="0" w:space="0" w:color="auto"/>
            <w:right w:val="none" w:sz="0" w:space="0" w:color="auto"/>
          </w:divBdr>
        </w:div>
        <w:div w:id="1588803832">
          <w:marLeft w:val="547"/>
          <w:marRight w:val="0"/>
          <w:marTop w:val="106"/>
          <w:marBottom w:val="0"/>
          <w:divBdr>
            <w:top w:val="none" w:sz="0" w:space="0" w:color="auto"/>
            <w:left w:val="none" w:sz="0" w:space="0" w:color="auto"/>
            <w:bottom w:val="none" w:sz="0" w:space="0" w:color="auto"/>
            <w:right w:val="none" w:sz="0" w:space="0" w:color="auto"/>
          </w:divBdr>
        </w:div>
        <w:div w:id="224294059">
          <w:marLeft w:val="547"/>
          <w:marRight w:val="0"/>
          <w:marTop w:val="106"/>
          <w:marBottom w:val="0"/>
          <w:divBdr>
            <w:top w:val="none" w:sz="0" w:space="0" w:color="auto"/>
            <w:left w:val="none" w:sz="0" w:space="0" w:color="auto"/>
            <w:bottom w:val="none" w:sz="0" w:space="0" w:color="auto"/>
            <w:right w:val="none" w:sz="0" w:space="0" w:color="auto"/>
          </w:divBdr>
        </w:div>
        <w:div w:id="17974088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soetiarso</cp:lastModifiedBy>
  <cp:revision>14</cp:revision>
  <dcterms:created xsi:type="dcterms:W3CDTF">2010-04-22T03:56:00Z</dcterms:created>
  <dcterms:modified xsi:type="dcterms:W3CDTF">2010-06-17T17:58:00Z</dcterms:modified>
</cp:coreProperties>
</file>