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B14" w:rsidRDefault="001B6308" w:rsidP="00643ABB">
      <w:pPr>
        <w:spacing w:after="0" w:line="240" w:lineRule="auto"/>
        <w:jc w:val="center"/>
      </w:pPr>
      <w:r>
        <w:rPr>
          <w:noProof/>
          <w:lang w:val="en-US" w:eastAsia="en-US"/>
        </w:rPr>
        <w:drawing>
          <wp:inline distT="0" distB="0" distL="0" distR="0">
            <wp:extent cx="1066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881B14" w:rsidRPr="001B6308" w:rsidRDefault="00881B14" w:rsidP="00643ABB">
      <w:pPr>
        <w:pStyle w:val="NormalWeb"/>
        <w:spacing w:before="0" w:beforeAutospacing="0" w:after="0" w:afterAutospacing="0"/>
        <w:jc w:val="center"/>
        <w:rPr>
          <w:rFonts w:ascii="Book Antiqua" w:hAnsi="Book Antiqua"/>
        </w:rPr>
      </w:pPr>
      <w:r w:rsidRPr="001B6308">
        <w:rPr>
          <w:rFonts w:ascii="Book Antiqua" w:hAnsi="Book Antiqua"/>
        </w:rPr>
        <w:t xml:space="preserve">MENTERI KEUANGAN </w:t>
      </w:r>
    </w:p>
    <w:p w:rsidR="00881B14" w:rsidRPr="001B6308" w:rsidRDefault="00881B14" w:rsidP="00643ABB">
      <w:pPr>
        <w:pStyle w:val="NormalWeb"/>
        <w:spacing w:before="0" w:beforeAutospacing="0" w:after="0" w:afterAutospacing="0"/>
        <w:jc w:val="center"/>
        <w:rPr>
          <w:rFonts w:ascii="Book Antiqua" w:hAnsi="Book Antiqua"/>
        </w:rPr>
      </w:pPr>
      <w:r w:rsidRPr="001B6308">
        <w:rPr>
          <w:rFonts w:ascii="Book Antiqua" w:hAnsi="Book Antiqua"/>
        </w:rPr>
        <w:t>REPUBLIK INDONESIA</w:t>
      </w:r>
    </w:p>
    <w:p w:rsidR="00881B14" w:rsidRDefault="00881B14" w:rsidP="001B6308">
      <w:pPr>
        <w:pStyle w:val="NormalWeb"/>
        <w:spacing w:before="0" w:beforeAutospacing="0" w:after="180" w:afterAutospacing="0"/>
        <w:jc w:val="center"/>
      </w:pPr>
      <w:r>
        <w:rPr>
          <w:rFonts w:ascii="Book Antiqua" w:hAnsi="Book Antiqua"/>
        </w:rPr>
        <w:t>SALINAN</w:t>
      </w:r>
    </w:p>
    <w:p w:rsidR="00881B14" w:rsidRDefault="00881B14" w:rsidP="001B6308">
      <w:pPr>
        <w:pStyle w:val="NormalWeb"/>
        <w:spacing w:before="0" w:beforeAutospacing="0" w:after="0" w:afterAutospacing="0"/>
        <w:jc w:val="center"/>
      </w:pPr>
      <w:r>
        <w:rPr>
          <w:rFonts w:ascii="Book Antiqua" w:hAnsi="Book Antiqua"/>
        </w:rPr>
        <w:t xml:space="preserve">PERATURAN MENTERI KEUANGAN </w:t>
      </w:r>
      <w:r>
        <w:rPr>
          <w:rFonts w:ascii="Book Antiqua" w:hAnsi="Book Antiqua"/>
        </w:rPr>
        <w:br/>
        <w:t>NOMOR 97/PMK.05/2010</w:t>
      </w:r>
      <w:r>
        <w:rPr>
          <w:rFonts w:ascii="Book Antiqua" w:hAnsi="Book Antiqua"/>
        </w:rPr>
        <w:br/>
      </w:r>
      <w:r>
        <w:rPr>
          <w:rFonts w:ascii="Book Antiqua" w:hAnsi="Book Antiqua"/>
        </w:rPr>
        <w:br/>
        <w:t>TENTANG</w:t>
      </w:r>
      <w:r>
        <w:rPr>
          <w:rFonts w:ascii="Book Antiqua" w:hAnsi="Book Antiqua"/>
        </w:rPr>
        <w:br/>
      </w:r>
      <w:r>
        <w:rPr>
          <w:rFonts w:ascii="Book Antiqua" w:hAnsi="Book Antiqua"/>
        </w:rPr>
        <w:br/>
        <w:t xml:space="preserve">PERJALANAN DINAS LUAR NEGERI BAGI PEJABAT NEGARA, </w:t>
      </w:r>
      <w:r>
        <w:rPr>
          <w:rFonts w:ascii="Book Antiqua" w:hAnsi="Book Antiqua"/>
        </w:rPr>
        <w:br/>
        <w:t>PEGAWAI NEGERI, DAN PEGAWAI TIDAK TETAP</w:t>
      </w:r>
      <w:r>
        <w:rPr>
          <w:rFonts w:ascii="Book Antiqua" w:hAnsi="Book Antiqua"/>
        </w:rPr>
        <w:br/>
      </w:r>
      <w:r>
        <w:rPr>
          <w:rFonts w:ascii="Book Antiqua" w:hAnsi="Book Antiqua"/>
        </w:rPr>
        <w:br/>
        <w:t>DENGAN RAHMAT TUHAN YANG MAHA ESA</w:t>
      </w:r>
      <w:r>
        <w:rPr>
          <w:rFonts w:ascii="Book Antiqua" w:hAnsi="Book Antiqua"/>
        </w:rPr>
        <w:br/>
      </w:r>
      <w:r>
        <w:rPr>
          <w:rFonts w:ascii="Book Antiqua" w:hAnsi="Book Antiqua"/>
        </w:rPr>
        <w:br/>
        <w:t>MENTERI KEUANGAN,</w:t>
      </w:r>
    </w:p>
    <w:tbl>
      <w:tblPr>
        <w:tblW w:w="5000" w:type="pct"/>
        <w:tblCellMar>
          <w:left w:w="0" w:type="dxa"/>
          <w:right w:w="0" w:type="dxa"/>
        </w:tblCellMar>
        <w:tblLook w:val="04A0" w:firstRow="1" w:lastRow="0" w:firstColumn="1" w:lastColumn="0" w:noHBand="0" w:noVBand="1"/>
      </w:tblPr>
      <w:tblGrid>
        <w:gridCol w:w="1709"/>
        <w:gridCol w:w="212"/>
        <w:gridCol w:w="305"/>
        <w:gridCol w:w="6845"/>
      </w:tblGrid>
      <w:tr w:rsidR="00881B14" w:rsidTr="00643ABB">
        <w:tc>
          <w:tcPr>
            <w:tcW w:w="94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Menimbang</w:t>
            </w:r>
          </w:p>
        </w:tc>
        <w:tc>
          <w:tcPr>
            <w:tcW w:w="117"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w:t>
            </w: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a.</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bahwa pemberian biaya untuk perjalanan dinas ke, dari, dan di luar negeri telah diatur dengan Keputusan Menteri Keuangan Nomor 155273/BSD tentang Pemberian Biaya Untuk Perjalanan Dinas Ke/Dari dan Di Luar Negeri sebagaimana telah beberapa kali diubah terakhir dengan Keputusan Menteri Keuangan Nomor 182460/BSD dan Surat Edaran Menteri Keuangan Nomor SE-01/MK/I/4/1972 tentang Penyesuaian Penggolongan dan Tarif Uang Harian Pejabat Yang Melakukan Perjalanan Dinas Luar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bahwa sehubungan dengan telah diundangkannya Undang-Undang di bidang Keuangan Negara, perlu mengatur kembali ketentuan yang mendasari pemberian biaya untuk perjalanan dinas ke, dari, dan di luar negeri untuk disesuaikan dengan kaedah pengelolaan keuangan negara;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c.</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bahwa berdasarkan pertimbangan sebagaimana dimaksud dalam huruf a dan huruf b, perlu menetapkan Peraturan Menteri Keuangan tentang Perjalanan Dinas Luar Negeri Bagi Pejabat Negara, Pegawai Negeri, dan Pegawai Tidak Tetap;</w:t>
            </w:r>
          </w:p>
        </w:tc>
      </w:tr>
      <w:tr w:rsidR="00881B14" w:rsidTr="00643ABB">
        <w:tc>
          <w:tcPr>
            <w:tcW w:w="94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Mengingat</w:t>
            </w:r>
          </w:p>
        </w:tc>
        <w:tc>
          <w:tcPr>
            <w:tcW w:w="117"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w:t>
            </w: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hyperlink r:id="rId9" w:history="1">
              <w:r>
                <w:rPr>
                  <w:rStyle w:val="Hyperlink"/>
                  <w:rFonts w:ascii="Book Antiqua" w:hAnsi="Book Antiqua"/>
                </w:rPr>
                <w:t>Undang-Undang Nomor 8 Tahun 1974</w:t>
              </w:r>
            </w:hyperlink>
            <w:r>
              <w:rPr>
                <w:rFonts w:ascii="Book Antiqua" w:hAnsi="Book Antiqua"/>
              </w:rPr>
              <w:t xml:space="preserve"> tentang Pokok-Pokok Kepegawaian (Lembaran Negara Republik Indonesia Tahun 1974 Nomor 55, Tambahan Lembaran Negara Republik Indonesia Nomor 3041) sebagaimana telah diubah dengan </w:t>
            </w:r>
            <w:hyperlink r:id="rId10" w:history="1">
              <w:r>
                <w:rPr>
                  <w:rStyle w:val="Hyperlink"/>
                  <w:rFonts w:ascii="Book Antiqua" w:hAnsi="Book Antiqua"/>
                </w:rPr>
                <w:t>Undang-Undang Nomor 43 Tahun 1999</w:t>
              </w:r>
            </w:hyperlink>
            <w:r>
              <w:rPr>
                <w:rFonts w:ascii="Book Antiqua" w:hAnsi="Book Antiqua"/>
              </w:rPr>
              <w:t xml:space="preserve"> (Lembaran Negara Republik Indonesia Tahun 1999 Nomor 169, Tambahan Lembaran Negara Republik Indonesia Nomor 3890);</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hyperlink r:id="rId11" w:history="1">
              <w:r>
                <w:rPr>
                  <w:rStyle w:val="Hyperlink"/>
                  <w:rFonts w:ascii="Book Antiqua" w:hAnsi="Book Antiqua"/>
                </w:rPr>
                <w:t>Undang-Undang Nomor 17 Tahun 2003</w:t>
              </w:r>
            </w:hyperlink>
            <w:r>
              <w:rPr>
                <w:rFonts w:ascii="Book Antiqua" w:hAnsi="Book Antiqua"/>
              </w:rPr>
              <w:t xml:space="preserve"> tentang Keuangan Negara (Lembaran Negara Republik Indonesia Tahun 2003 Nomor 47, Tambahan Lembaran Negara Republik Indonesia Nomor 4286);</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3.</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hyperlink r:id="rId12" w:history="1">
              <w:r>
                <w:rPr>
                  <w:rStyle w:val="Hyperlink"/>
                  <w:rFonts w:ascii="Book Antiqua" w:hAnsi="Book Antiqua"/>
                </w:rPr>
                <w:t>Undang-Undang Nomor 1 Tahun 2004</w:t>
              </w:r>
            </w:hyperlink>
            <w:r>
              <w:rPr>
                <w:rFonts w:ascii="Book Antiqua" w:hAnsi="Book Antiqua"/>
              </w:rPr>
              <w:t xml:space="preserve"> tentang Perbendaharaan Negara (Lembaran Negara Republik Indonesia Tahun 2004 Nomor 5, Tambahan Lembaran Negara Republik Indonesia Nomor 4355);</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4.</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hyperlink r:id="rId13" w:history="1">
              <w:r>
                <w:rPr>
                  <w:rStyle w:val="Hyperlink"/>
                  <w:rFonts w:ascii="Book Antiqua" w:hAnsi="Book Antiqua"/>
                </w:rPr>
                <w:t>Undang-Undang Nomor 15 Tahun 2004</w:t>
              </w:r>
            </w:hyperlink>
            <w:r>
              <w:rPr>
                <w:rFonts w:ascii="Book Antiqua" w:hAnsi="Book Antiqua"/>
              </w:rPr>
              <w:t xml:space="preserve"> tentang Pemeriksaan, Pengelolaan, dan Tanggung Jawab Keuangan Negara (Lembaran Negara Republik Indonesia Tahun 2004 Nomor 66, Tambahan Lembaran Negara Republik Indonesia Nomor 4400);</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5.</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Peraturan Pemerintah Nomor 18 Tahun 1955 tentang Peraturan Perjalanan Dinas Luar Negeri (Lembaran Negara Republik Indonesia Tahun 1955 Nomor 39, Tambahan Lembaran Negara Republik Indonesia Nomor 820);</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6.</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Keputusan Presiden Nomor 38 Tahun 1980 tentang Uang Representasi Bagi Misi/Delegasi;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7.</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hyperlink r:id="rId14" w:history="1">
              <w:r>
                <w:rPr>
                  <w:rStyle w:val="Hyperlink"/>
                  <w:rFonts w:ascii="Book Antiqua" w:hAnsi="Book Antiqua"/>
                </w:rPr>
                <w:t>Keputusan Presiden Nomor 42 Tahun 2002</w:t>
              </w:r>
            </w:hyperlink>
            <w:r>
              <w:rPr>
                <w:rFonts w:ascii="Book Antiqua" w:hAnsi="Book Antiqua"/>
              </w:rPr>
              <w:t xml:space="preserve"> tentang Pedoman Pelaksanaan Anggaran Pendapatan dan Belanja Negara (Lembaran Negara Republik Indonesia Tahun 2002 Nomor 73, Tambahan Lembaran Negara Republik Indonesia Nomor 4212) sebagaimana telah diubah dengan </w:t>
            </w:r>
            <w:hyperlink r:id="rId15" w:history="1">
              <w:r>
                <w:rPr>
                  <w:rStyle w:val="Hyperlink"/>
                  <w:rFonts w:ascii="Book Antiqua" w:hAnsi="Book Antiqua"/>
                </w:rPr>
                <w:t>Keputusan Presiden Nomor 72 tahun 2004</w:t>
              </w:r>
            </w:hyperlink>
            <w:r>
              <w:rPr>
                <w:rFonts w:ascii="Book Antiqua" w:hAnsi="Book Antiqua"/>
              </w:rPr>
              <w:t xml:space="preserve"> (Lembaran Negara Republik Indonesia Tahun 2004 Nomor 92, Tambahan Lembaran Negara Republik Indonesia Nomor 4418);</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8.</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Keputusan Presiden Nomor 108 Tahun 2003 tentang Organisasi Perwakilan Republik Indonesia di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9.</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hyperlink r:id="rId16" w:history="1">
              <w:r>
                <w:rPr>
                  <w:rStyle w:val="Hyperlink"/>
                  <w:rFonts w:ascii="Book Antiqua" w:hAnsi="Book Antiqua"/>
                </w:rPr>
                <w:t>Keputusan Presiden Nomor 84/P Tahun 2009</w:t>
              </w:r>
            </w:hyperlink>
            <w:r>
              <w:rPr>
                <w:rFonts w:ascii="Book Antiqua" w:hAnsi="Book Antiqua"/>
              </w:rPr>
              <w:t>;</w:t>
            </w:r>
          </w:p>
        </w:tc>
      </w:tr>
      <w:tr w:rsidR="00881B14" w:rsidTr="00643ABB">
        <w:tc>
          <w:tcPr>
            <w:tcW w:w="94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Memperhatikan</w:t>
            </w:r>
          </w:p>
        </w:tc>
        <w:tc>
          <w:tcPr>
            <w:tcW w:w="117"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w:t>
            </w: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Instruksi Presiden Nomor 11 Tahun 2005 tentang Perjalanan Dinas ke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Surat Menteri Sekretaris Negara Nomor: B-206/M.Sesneg/Setmen/04/2008 tentang Perjalanan Dinas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2"/>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MEMUTUSKAN:</w:t>
            </w:r>
          </w:p>
        </w:tc>
      </w:tr>
      <w:tr w:rsidR="00881B14" w:rsidTr="00643ABB">
        <w:tc>
          <w:tcPr>
            <w:tcW w:w="942"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Menetapkan</w:t>
            </w:r>
          </w:p>
        </w:tc>
        <w:tc>
          <w:tcPr>
            <w:tcW w:w="117"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w:t>
            </w:r>
          </w:p>
        </w:tc>
        <w:tc>
          <w:tcPr>
            <w:tcW w:w="3941"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PERATURAN MENTERI KEUANGAN TENTANG PERJALANAN DINAS LUAR NEGERI BAGI PEJABAT NEGARA, PEGAWAI NEGERI, DAN PEGAWAI TIDAK TETAP.</w:t>
            </w:r>
          </w:p>
        </w:tc>
      </w:tr>
    </w:tbl>
    <w:p w:rsidR="00643ABB" w:rsidRDefault="00643ABB">
      <w:r>
        <w:br w:type="page"/>
      </w:r>
    </w:p>
    <w:tbl>
      <w:tblPr>
        <w:tblW w:w="5000" w:type="pct"/>
        <w:tblCellMar>
          <w:left w:w="0" w:type="dxa"/>
          <w:right w:w="0" w:type="dxa"/>
        </w:tblCellMar>
        <w:tblLook w:val="04A0" w:firstRow="1" w:lastRow="0" w:firstColumn="1" w:lastColumn="0" w:noHBand="0" w:noVBand="1"/>
      </w:tblPr>
      <w:tblGrid>
        <w:gridCol w:w="1709"/>
        <w:gridCol w:w="212"/>
        <w:gridCol w:w="305"/>
        <w:gridCol w:w="305"/>
        <w:gridCol w:w="6540"/>
      </w:tblGrid>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I</w:t>
            </w:r>
            <w:r>
              <w:rPr>
                <w:rFonts w:ascii="Book Antiqua" w:hAnsi="Book Antiqua"/>
              </w:rPr>
              <w:br/>
              <w:t>KETENTUAN UMUM</w:t>
            </w:r>
            <w:r>
              <w:rPr>
                <w:rFonts w:ascii="Book Antiqua" w:hAnsi="Book Antiqua"/>
              </w:rPr>
              <w:br/>
            </w:r>
            <w:r>
              <w:rPr>
                <w:rFonts w:ascii="Book Antiqua" w:hAnsi="Book Antiqua"/>
              </w:rPr>
              <w:br/>
              <w:t>Pasal 1</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3"/>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Dalam Peraturan Menteri Keuangan ini yang dimaksud dengan: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Pejabat Negara adalah Presiden dan Wakil Presiden, Ketua dan Anggota Lembaga Tinggi Negara, Menteri, Duta Besar Luar Biasa dan Berkuasa Penuh/Kepala Perwakilan Republik Indonesia di luar negeri, Gubernur, Bupati/Walikota, dan pejabat lain yang ditetapkan dengan peraturan perundang-undangan.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2.</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Pegawai Negeri adalah Pegawai Negeri Sipil, Anggota Tentara Nasional Indonesia (TNI), dan Anggota Kepolisian Negara Republik Indonesia (Polri).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3.</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Pegawai Tidak Tetap adalah pegawai yang diangkat untuk jangka waktu tertentu guna melaksanakan tugas pemerintahan dan pembangunan yang bersifat teknis profesional dan administrasi sesuai dengan kebutuhan dan kemampuan organisasi dalam kerangka sistem kepegawaian, yang tidak berkedudukan sebagai Pegawai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4.</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Pejabat yang Berwenang adalah Pengguna Anggaran/Kuasa Pengguna Anggaran atau pejabat yang diberi wewenang oleh Pengguna Anggaran/Kuasa Pengguna Anggaran pada Kementerian Negara/Lembaga.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5.</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Perwakilan Republik Indonesia di Luar Negeri, yang selanjutnya disebut Perwakilan, adalah Perwakilan Diplomatik dan Perwakilan Konsuler Republik Indonesia yang secara resmi mewakili dan memperjuangkan kepentingan Bangsa, Negara, dan Pemerintah Republik Indonesia secara keseluruhan di Negara Penerima atau pada Organisasi Internasional.</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6.</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Tempat Bertolak di Dalam Negeri adalah kota tempat keberangkatan di dalam negeri ke tempat tujuan di luar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7.</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Tempat Kedudukan di Luar Negeri adalah kota tempat satuan kerja/kantor berada di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8.</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Tempat Bertolak di Luar Negeri adalah Kota tempat keberangkatan di luar negeri ke tempat tujuan di dalam negeri dan/atau ke tempat tujuan di luar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9.</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Tempat Tujuan di Luar Negeri adalah kota tempat tujuan perjalanan dinas di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10.</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Tempat Tujuan di Dalam Negeri adalah kota tempat tujuan perjalanan dinas di dalam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11.</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Tempat Tujuan Pindah di Luar Negeri adalah kota tempat tujuan pindah di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12.</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Tempat Tujuan Pindah di Dalam Negeri adalah kota tempat tujuan pindah di dalam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13.</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Perjalanan Dinas Luar Negeri, yang selanjutnya disebut Perjalanan Dinas, adalah perjalanan baik perseorangan maupun secara bersama untuk kepentingan dinas/negara, dari Tempat Bertolak di Dalam Negeri ke Tempat Tujuan di Luar Negeri, dari Tempat Kedudukan di Luar Negeri/ Tempat Bertolak di Luar Negeri ke Tempat Tujuan di Dalam Negeri, atau dari Tempat Kedudukan di Luar Negeri/Tempat Bertolak di Luar Negeri ke Tempat Tujuan di Luar Negeri, yang dananya bersumber dari Anggaran Pendapatan dan Belanja Negara.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14.</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Pengumandahan (Detasering) adalah penugasan sementara waktu di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15.</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Moda Transportasi adalah alat angkutan yang digunakan dalam melaksanakan Perjalanan Dinas.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16.</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Lumpsum adalah suatu jumlah uang yang telah dihitung terlebih dahulu (</w:t>
            </w:r>
            <w:r>
              <w:rPr>
                <w:rFonts w:ascii="Book Antiqua" w:hAnsi="Book Antiqua"/>
                <w:i/>
                <w:iCs/>
              </w:rPr>
              <w:t>pre-calculated amount</w:t>
            </w:r>
            <w:r>
              <w:rPr>
                <w:rFonts w:ascii="Book Antiqua" w:hAnsi="Book Antiqua"/>
              </w:rPr>
              <w:t>) dan dibayarkan sekaligus.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17.</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Biaya Riil adalah biaya yang dikeluarkan sesuai dengan bukti pengeluaran yang sah.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18.</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Perhitungan Rampung adalah perhitungan biaya perjalanan yang dihitung sesuai kebutuhan riil berdasarkan ketentuan yang berlaku.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19.</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Surat Perintah Perjalanan Dinas, yang selanjutnya disingkat SPPD, adalah surat perintah kepada Pejabat Negara, Pegawai Negeri, Pegawai Tidak Tetap, dan Pihak Lain untuk melaksanakan Perjalanan Dinas.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20.</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Pihak Lain adalah orang selain Pejabat Negara, Pegawai Negeri, dan Pegawai Tidak Tetap yang mendapat penugasan melakukan Perjalanan Dinas.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Pelaksanaan Perjalanan Dinas dilakukan dengan sangat selektif yaitu hanya untuk kepentingan yang sangat tinggi dan prioritas yang berkaitan dengan penyelenggaraan pemerintahan.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3</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3"/>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Perjalanan Dinas dilaksanakan dengan: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memperhatikan ketersediaan anggaran dan kesesuaian dengan pencapaian kinerja Kementerian Negara/Lembaga;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w:t>
            </w:r>
          </w:p>
        </w:tc>
        <w:tc>
          <w:tcPr>
            <w:tcW w:w="3773" w:type="pct"/>
            <w:gridSpan w:val="2"/>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berdasarkan SPPD.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4</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(1)</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Perjalanan Dinas terdiri atas: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Perjalanan Dinas Jabatan;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w:t>
            </w:r>
          </w:p>
        </w:tc>
        <w:tc>
          <w:tcPr>
            <w:tcW w:w="3605"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Perjalanan Dinas Pindah.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Pelaksanaan Perjalanan Dinas Jabatan sebagaimana dimaksud pada ayat (1) huruf a memerlukan surat tugas dan surat izin.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(3)</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Pelaksanaan Perjalanan Dinas Pindah sebagaimana dimaksud pada ayat (1) huruf b memerlukan surat keputusan pindah.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5</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Biaya Perjalanan Dinas dapat dibayarkan sebelum Perjalanan Dinas dilaksanakan.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6</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Pejabat Negara, Pegawai Negeri, dan Pegawai Tidak Tetap serta Pihak Lain yang melakukan Perjalanan Dinas wajib mempertanggungjawabkan biaya Perjalanan Dinas yang telah diterimanya.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II</w:t>
            </w:r>
            <w:r>
              <w:rPr>
                <w:rFonts w:ascii="Book Antiqua" w:hAnsi="Book Antiqua"/>
              </w:rPr>
              <w:br/>
              <w:t>PERJALANAN DINAS JABATAN</w:t>
            </w:r>
            <w:r>
              <w:rPr>
                <w:rFonts w:ascii="Book Antiqua" w:hAnsi="Book Antiqua"/>
              </w:rPr>
              <w:br/>
            </w:r>
            <w:r>
              <w:rPr>
                <w:rFonts w:ascii="Book Antiqua" w:hAnsi="Book Antiqua"/>
              </w:rPr>
              <w:br/>
              <w:t>Pasal 7</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(1)</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 xml:space="preserve">Perjalanan Dinas Jabatan pada dasarnya dapat berupa: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Perjalanan Dinas dari Tempat Bertolak di Dalam Negeri ke satu atau lebih Tempat Tujuan di Luar Negeri dan kembali ke Tempat Bertolak di Dalam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Perjalanan Dinas dari Tempat Kedudukan di Luar Negeri/Tempat Bertolak di Luar Negeri ke satu atau lebih Tempat Tujuan di Luar Negeri dan kembali ke Tempat Kedudukan di Luar Negeri/Tempat Bertolak di Luar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Perjalanan Dinas dari Tempat Kedudukan di Luar Negeri/Tempat Bertolak di Luar Negeri ke tempat Tujuan di Dalam Negeri dan kembali ke Tempat Kedudukan di Luar Negeri/Tempat Bertolak di Luar Negeri; 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d.</w:t>
            </w:r>
          </w:p>
        </w:tc>
        <w:tc>
          <w:tcPr>
            <w:tcW w:w="3605"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Perjalanan Dinas dari Tempat Kedudukan di Luar Negeri/Tempat Bertolak di Luar Negeri ke Tempat Tujuan di Dalam Negeri dilanjutkan ke satu atau lebih Tempat Tujuan di Luar Negeri lainnya dan kembali ke Tempat Kedudukan di Luar Negeri/Tempat Bertolak di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(2)</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Dalam Perjalanan Dinas Jabatan sebagaimana dimaksud pada ayat (1), termasuk pula perjalanan yang dilakukan dalam hal:</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mengikuti tugas belajar di luar negeri dalam rangka menempuh pendidikan formal setingkat Strata 1, Strata 2, dan Strata 3;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mendapatkan pengobatan di luar negeri berdasarkan keputusan Menteri/Pimpinan Lembaga;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menjemput atau mengantar jenazah Pejabat Negara, Pegawai Negeri, Pegawai Tidak Tetap, atau Pihak Lain yang meninggal dunia di luar negeri karena menjalankan tugas negara;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mengikuti kegiatan magang di luar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e.</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melaksanakan Pengumandahan (Detasering);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f.</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mengikuti konferensi/sidang internasional, seminar, lokakarya, studi banding, dan kegiatan-kegiatan yang sejenis;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g.</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mengikuti dan/atau melaksanakan pameran dan promosi;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h.</w:t>
            </w:r>
          </w:p>
        </w:tc>
        <w:tc>
          <w:tcPr>
            <w:tcW w:w="3605"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mengikuti training, diklat, kursus singkat (short course) atau kegiatan sejenis.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8</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Pejabat Negara, Pegawai Negeri, dan Pegawai Tidak Tetap yang ditugaskan untuk melaksanakan Perjalanan Dinas Jabatan harus memperoleh izin dari Presiden atau pejabat yang ditunjuk.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Izin sebagaimana dimaksud pada ayat (1) berupa surat persetujuan Pemerintah.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(3)</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Dalam hal Perjalanan Dinas Jabatan dari Tempat Kedudukan di Luar Negeri ke Tempat Tujuan di Luar Negeri dan/atau dari Tempat Kedudukan di Luar Negeri ke Tempat Tujuan di Dalam Negeri, izin Perjalanan Dinas Jabatan diberikan oleh Menteri Luar Negeri atau Kepala Perwakilan.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9</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Pejabat Negara, Pegawai Negeri, dan Pegawai Tidak Tetap, yang akan melaksanakan Perjalanan Dinas Jabatan harus mendapat surat tugas dari Menteri/Pimpinan Lembaga atau Pejabat pada Kementerian Negara/Lembaga yang diberikan kewenangan untuk menandatangani surat tugas.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10</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Berdasarkan surat tugas sebagaimana dimaksud dalam Pasal 9 dan surat izin sebagaimana dimaksud dalam Pasal 8, pejabat yang berwenang menerbitkan SPPD sesuai format sebagaimana ditetapkan dalam Lampiran I yang tidak terpisahkan dari Peraturan Menteri Keuangan ini.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Untuk Perjalanan Dinas Jabatan yang dilakukan dari wilayah Indonesia, baik untuk satu atau lebih tempat tujuan di luar </w:t>
            </w:r>
            <w:r>
              <w:rPr>
                <w:rFonts w:ascii="Book Antiqua" w:hAnsi="Book Antiqua"/>
              </w:rPr>
              <w:lastRenderedPageBreak/>
              <w:t>negeri, SPPD diterbitkan oleh pejabat yang berwenang di Indonesia.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(3)</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Untuk Perjalanan Dinas Jabatan yang dilakukan antar wilayah/negara di luar negeri, baik untuk satu atau lebih tempat tujuan di luar negeri, SPPD diterbitkan oleh pejabat yang berwenang di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(4)</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Waktu dan Biaya Perjalanan Dinas Jabatan dalam SPPD disesuaikan dengan yang tercantum pada surat persetujuan Pemerintah.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(5)</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 xml:space="preserve">Dalam hal pejabat yang berwenang akan melakukan Perjalanan Dinas Jabatan, SPPD ditandatangani oleh: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atasan langsung, sepanjang pejabat yang berwenang berada pada satu tempat kedudukan dengan atasan langsungnya; 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w:t>
            </w:r>
          </w:p>
        </w:tc>
        <w:tc>
          <w:tcPr>
            <w:tcW w:w="3605"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dirinya sendiri atas nama atasan langsungnya, dalam hal pejabat tersebut merupakan pejabat tertinggi pada tempat kedudukan pejabat yang bersangkutan setelah memperoleh persetujuan/perintah atasannya.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11</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Dalam hal diperlukan, pejabat yang berwenang dapat menugaskan Pihak Lain untuk melakukan Perjalanan Dinas Jabatan.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Dalam melaksanakan Perjalanan Dinas Jabatan sebagaimana dimaksud pada ayat (1), Pihak Lain harus memperoleh surat tugas sebagaimana dimaksud dalam Pasal 9, surat izin sebagaimana dimaksud dalam Pasal 8, dan SPPD sebagaimana dimaksud dalam Pasal 3.</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4"/>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III</w:t>
            </w:r>
            <w:r>
              <w:rPr>
                <w:rFonts w:ascii="Book Antiqua" w:hAnsi="Book Antiqua"/>
              </w:rPr>
              <w:br/>
              <w:t>PERJALANAN DINAS PINDAH</w:t>
            </w:r>
            <w:r>
              <w:rPr>
                <w:rFonts w:ascii="Book Antiqua" w:hAnsi="Book Antiqua"/>
              </w:rPr>
              <w:br/>
            </w:r>
            <w:r>
              <w:rPr>
                <w:rFonts w:ascii="Book Antiqua" w:hAnsi="Book Antiqua"/>
              </w:rPr>
              <w:br/>
              <w:t>Pasal 12</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(1)</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Perjalanan Dinas Pindah merupakan Perjalanan Dinas yang dilakukan berdasarkan surat keputusan pindah dari Kementerian Luar Negeri dalam rangka: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penempatan Pejabat Negara/Pegawai Negeri beserta keluarga yang sah dari Indonesia untuk tugas tetap pada tempat tujuan pindah ke Perwakilan;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penempatan Pejabat Negara/Pegawai Negeri beserta keluarga yang sah untuk tugas tetap dari Perwakilan ke tempat tujuan pindah ke Perwakilan lainnya; 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c.</w:t>
            </w:r>
          </w:p>
        </w:tc>
        <w:tc>
          <w:tcPr>
            <w:tcW w:w="3605"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 xml:space="preserve">penarikan Pejabat Negara/Pegawai Negeri beserta keluarga yang sah untuk tugas tetap dari Perwakilan ke tempat tujuan </w:t>
            </w:r>
            <w:r>
              <w:rPr>
                <w:rFonts w:ascii="Book Antiqua" w:hAnsi="Book Antiqua"/>
              </w:rPr>
              <w:lastRenderedPageBreak/>
              <w:t>pindah di dalam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(2)</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Keluarga yang sah sebagaimana dimaksud pada ayat (1) terdiri dari: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isteri/suami yang sah menurut ketentuan Undang-Undang Perkawinan;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anak kandung, anak tiri, dan anak angkat yang sah menurut hukum yang berumur paling tinggi 25 (dua puluh lima) tahun pada waktu berangkat, belum pernah menikah, dan tidak mempunyai penghasilan sendiri;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anak kandung, anak tiri, dan anak angkat yang sah menurut hukum yang berumur lebih dari 25 (dua puluh lima) tahun, yang menurut surat keterangan dokter mempunyai cacat yang menjadi sebab ia tidak dapat mempunyai penghasilan sendiri; atau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d.</w:t>
            </w:r>
          </w:p>
        </w:tc>
        <w:tc>
          <w:tcPr>
            <w:tcW w:w="3605"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anak kandung perempuan, anak tiri perempuan, dan anak angkat perempuan yang sah menurut hukum yang berumur lebih dari 25 (dua puluh lima) tahun yang tidak bersuami dan tidak mempunyai penghasilan sendiri.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(3)</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Selain keluarga yang sah sebagaimana dimaksud pada ayat (2), khusus bagi: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Duta Besar Luar Biasa Berkuasa Penuh/Kepala Perwakilan diperkenankan pula untuk membawa 3 (tiga) orang yang masing-masing bertugas sebagai Sekretaris Pribadi, Kepala Rumah Tangga, dan Pembantu Rumah Tangga atas biaya negara.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605"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Wakil Kepala Perwakilan dan Konsul Jenderal diperkenankan pula untuk membawa 2 (dua) orang yang masing-masing dapat bertugas sebagai Sekretaris Pribadi atau Kepala Rumah Tangga atau Pembantu Rumah Tangga atas biaya negara.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c.</w:t>
            </w:r>
          </w:p>
        </w:tc>
        <w:tc>
          <w:tcPr>
            <w:tcW w:w="3605"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Pejabat Negara/Pegawai Negeri, yang pada saat berangkat untuk melaksanakan perjalanan dinas pindah membawa anak yang masih berusia dibawah 6 (enam) tahun diperkenankan pula untuk membawa 1 (satu) orang nurse/pengasuh anak atas biaya negara.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(4)</w:t>
            </w:r>
          </w:p>
        </w:tc>
        <w:tc>
          <w:tcPr>
            <w:tcW w:w="3773" w:type="pct"/>
            <w:gridSpan w:val="2"/>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Dalam Perjalanan Dinas pindah sebagaimana dimaksud pada ayat (1), termasuk pula Perjalanan Dinas yang dilakukan dalam hal pemulangan keluarga yang sah dari Pejabat Negara/Pegawai Negeri yang meninggal dunia dari tempat tugas terakhirnya di luar negeri ke tempat tujuan pindah di dalam negeri.</w:t>
            </w:r>
          </w:p>
        </w:tc>
      </w:tr>
    </w:tbl>
    <w:p w:rsidR="00643ABB" w:rsidRDefault="00643ABB">
      <w:r>
        <w:br w:type="page"/>
      </w:r>
    </w:p>
    <w:tbl>
      <w:tblPr>
        <w:tblW w:w="5000" w:type="pct"/>
        <w:tblCellMar>
          <w:left w:w="0" w:type="dxa"/>
          <w:right w:w="0" w:type="dxa"/>
        </w:tblCellMar>
        <w:tblLook w:val="04A0" w:firstRow="1" w:lastRow="0" w:firstColumn="1" w:lastColumn="0" w:noHBand="0" w:noVBand="1"/>
      </w:tblPr>
      <w:tblGrid>
        <w:gridCol w:w="1709"/>
        <w:gridCol w:w="212"/>
        <w:gridCol w:w="305"/>
        <w:gridCol w:w="305"/>
        <w:gridCol w:w="305"/>
        <w:gridCol w:w="6235"/>
      </w:tblGrid>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IV</w:t>
            </w:r>
            <w:r>
              <w:rPr>
                <w:rFonts w:ascii="Book Antiqua" w:hAnsi="Book Antiqua"/>
              </w:rPr>
              <w:br/>
              <w:t>BIAYA PERJALANAN DINAS</w:t>
            </w:r>
            <w:r>
              <w:rPr>
                <w:rFonts w:ascii="Book Antiqua" w:hAnsi="Book Antiqua"/>
              </w:rPr>
              <w:br/>
            </w:r>
            <w:r>
              <w:rPr>
                <w:rFonts w:ascii="Book Antiqua" w:hAnsi="Book Antiqua"/>
              </w:rPr>
              <w:br/>
              <w:t>Pasal 13</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Biaya Perjalanan Dinas dibebankan pada anggaran satuan kerja pada Kementerian Negara/ Lembaga yang menerbitkan SPPD, kecuali ditetapkan lain dalam SPPD.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Biaya Perjalanan Dinas diberikan dalam batas pagu yang tersedia dalam Daftar Isian Pelaksanaan Anggaran (DIPA) satuan kerja Kementerian Negara/Lembaga.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(3)</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Pejabat yang berwenang memberi perintah Perjalanan Dinas harus memperhatikan pagu anggaran yang tersedia dan tingkat prioritas Perjalanan Dinas.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14</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Biaya Perjalanan Dinas merupakan biaya yang dikeluarkan untuk:</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Biaya transportasi termasuk biaya resmi lain yang dibayarkan dalam rangka Perjalanan Dinas yang antara lain meliputi visa, airport tax, dan retribusi;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Uang harian yang mencakup biaya penginapan, uang makan, uang saku, dan uang transportasi lokal;</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Uang representasi;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Biaya asuransi perjalanan;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e.</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Biaya pemetian;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f.</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Biaya angkutan jenazah; dan/atau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g.</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Biaya Lumpsum barang pindahan.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 xml:space="preserve">Pasal 15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(1)</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Biaya Perjalanan Dinas dikelompokan dalam 4 (empat) golongan, terdiri dari: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Golongan A, untuk Menteri, Ketua dan Wakil Ketua Lembaga Tinggi Negara, Duta Besar Luar Biasa Berkuasa Penuh/Kepala Perwakilan, dan pejabat negara lainnya yang setara termasuk Pimpinan Lembaga Pemerintah Non Kementerian dan Pimpinan Lembaga lain yang dibentuk berdasarkan peraturan perundang-undangan;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Golongan B, untuk, Duta Besar, Pegawai Negeri Sipil Golongan IV/c ke atas, Pejabat Eselon I, Perwira Tinggi TNI/Polri, Anggota Lembaga Tinggi Negara, utusan khusus Presiden (special envoy), dan pejabat lainnya yang setara;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Golongan C, untuk Pegawai Negeri Sipil Golongan III/c sampai dengan Golongan IV/b dan Perwira Menengah TNI/Polri;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d.</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Golongan D, untuk Pegawai Negeri Sipil dan anggota TNI/Polri selain yang dimaksud pada huruf b dan huruf c.</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Selain penetapan golongan biaya Perjalanan Dinas sebagaimana dimaksud pada ayat (1), untuk Pegawai Tidak Tetap/Pihak Lain dilakukan oleh pejabat yang berwenang sesuai dengan tingkat pendidikan/keahlian/kepatutan tugas Pegawai Tidak Tetap/Pihak Lain yang bersangkutan.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(3)</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Uang harian diberikan berdasarkan kelompok golongan Perjalanan Dinas sebagaimana dimaksud pada ayat (1) paling tinggi sebesar tarif yang tercantum dalam Standar Biaya yang ditetapkan dalam Peraturan Menteri Keuangan.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(4)</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 xml:space="preserve">Klasifikasi kelas Moda Transportasi untuk masing-masing golongan sebagai berikut: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Moda Transportasi Udara terdiri dari: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w:t>
            </w:r>
          </w:p>
        </w:tc>
        <w:tc>
          <w:tcPr>
            <w:tcW w:w="3437"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Klasifikasi First diberikan untuk Golongan 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2)</w:t>
            </w:r>
          </w:p>
        </w:tc>
        <w:tc>
          <w:tcPr>
            <w:tcW w:w="3437"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Klasifikasi Bussines diberikan untuk Golongan B; 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3)</w:t>
            </w:r>
          </w:p>
        </w:tc>
        <w:tc>
          <w:tcPr>
            <w:tcW w:w="3437"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Klasifikasi Published diberikan untuk Golongan C dan D;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Moda Transportasi Darat atau Air, paling rendah klasifikasi Bussines untuk semua Golongan.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(5)</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Isteri/suami Pejabat Negara/Pegawai Negeri yang diizinkan oleh Presiden atau pejabat yang ditunjuk, untuk melakukan/mengikuti Perjalanan Dinas ke luar negeri golongannya disamakan dengan golongan suami/istri.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(6)</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Anggota keluarga sebagaimana dimaksud dalam Pasal 12 ayat (4) digolongkan menurut golongan terakhir Pejabat Negara/Pegawai Negeri yang meninggal.</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(7)</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Perjalanan Dinas bagi Pejabat Negara/Pegawai Negeri/Pegawai Tidak Tetap yang bersifat rombongan dan tidak terpisahkan, golongannya dapat ditetapkan mengikuti salah satu golongan yang memungkinkan mereka menginap dalam satu hotel yang sama.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16</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Perjalanan Dinas Jabatan sebagaimana dimaksud dalam Pasal 7 diberikan biaya-biaya sebagai berikut:</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Biaya transportasi yang diperlukan untuk transportasi dalam rangka melaksanakan Perjalanan Dinas Jabatan dari tempat </w:t>
            </w:r>
            <w:r>
              <w:rPr>
                <w:rFonts w:ascii="Book Antiqua" w:hAnsi="Book Antiqua"/>
              </w:rPr>
              <w:lastRenderedPageBreak/>
              <w:t>kedudukan/bertolak ke tempat tujuan pergi pulang dengan menggunakan Moda Transportasi sesuai klasifikasi kelas Moda Transportasi sebagaimana dimaksud dalam Pasal 15 ayat (4);</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Uang harian, berlaku ketentuan sebagai berikut:</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Menurut jumlah hari sebagaimana tercantum dalam SPPD untuk Perjalanan Dinas Jabatan sebagaimana dimaksud dalam Pasal 7 ayat (1) dan ayat (2) huruf f, huruf g, dan huruf h termasuk uang harian akibat transit menunggu pengangkutan lanjutan dalam hal harus berpindah Moda Transportasi lain;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2)</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Paling banyak 2 (dua) hari untuk Perjalanan Dinas Jabatan sebagaimana dimaksud dalam Pasal 7 ayat (2) huruf a, dan huruf 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3)</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Paling banyak 90 (sembilan puluh) hari, untuk masa Pengumandahan (Detasering) sebagaimana dimaksud dalam Pasal 7 ayat (2) huruf e;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4)</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Paling banyak 14 (empat belas) hari untuk Perjalanan Dinas Jabatan sebagaimana dimaksud dalam Pasal 7 ayat (2) huruf b;</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5)</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Paling banyak 5 (lima) hari untuk Perjalanan Dinas Jabatan sebagaimana dimaksud dalam Pasal 7 ayat (2) huruf c;</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6)</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Paling tinggi 30% (tiga puluh persen) dari tarif uang harian selama masa perawatan, bagi Pejabat Negara/Pegawai Negeri/Pegawai Tidak Tetap dan/atau Pihak Lain yang dalam melakukan Perjalanan Dinas Jabatan jatuh sakit dan perlu dirawat di rumah sakit;</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7)</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Paling tinggi 80% (delapan puluh persen) dari uang harian suami/isteri, bagi isteri/suami Pejabat Negara/Pegawai Negeri yang diizinkan untuk ikut serta dalam Perjalanan Dinas Jabatan;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8)</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Paling tinggi 80% (delapan puluh persen) dari tarif terendah, bagi pegawai setempat (</w:t>
            </w:r>
            <w:r>
              <w:rPr>
                <w:rFonts w:ascii="Book Antiqua" w:hAnsi="Book Antiqua"/>
                <w:i/>
                <w:iCs/>
              </w:rPr>
              <w:t>local staff</w:t>
            </w:r>
            <w:r>
              <w:rPr>
                <w:rFonts w:ascii="Book Antiqua" w:hAnsi="Book Antiqua"/>
              </w:rPr>
              <w:t>) yang melakukan Perjalanan Dinas Jabatan; 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9)</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Untuk Perjalanan Dinas Jabatan sebagaimana dimaksud dalam Pasal 7 ayat (1) huruf c, diberikan uang harian dan biaya penginapan sesuai ketentuan yang berlaku pada perjalanan dinas dalam negeri, menurut jumlah hari sebagaimana tercantum dalam SPPD;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Uang harian paling tinggi 30% (tiga puluh persen) dari tarif, diberikan kepada Pejabat Negara/ Pegawai Negeri/Pegawai Tidak Tetap dan/atau Pihak Lain yang melaksanakan Perjalanan Dinas Jabatan, dalam hal biaya akomodasi Perjalanan Dinas Jabatan sebagaimana dimaksud dalam Pasal 7 ayat (2) huruf f, huruf g, dan huruf h disediakan oleh pengundang;</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Selain uang harian, bagi pejabat yang ditugaskan sebagai ketua misi/delegasi resmi Pemerintah Republik Indonesia ke negara lain maupun untuk konferensi internasional yang ditetapkan dengan Keputusan Presiden, dapat diberikan uang representasi untuk keperluan misi/delegasi yang dipimpinnya, yang besarannya paling tinggi sebesar tarif yang berlaku sesuai peraturan perundang-undangan; dan/atau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e.</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Biaya asuransi kesehatan selama melaksanakan Perjalanan Dinas Jabatan dapat diberikan sesuai dengan jangka waktu pelaksanaan Perjalanan Dinas Jabatan sebagaimana tercantum dalam SPPD.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17</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Biaya transportasi dalam Perjalanan Dinas Jabatan dibayarkan sesuai dengan biaya riil.</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18</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Penetapan penyedia asuransi perjalanan dan besaran uang asuransi perjalanan yang digunakan untuk membayar premi asuransi perjalanan, ditetapkan oleh pejabat yang berwenang.</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19</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Dalam hal pelaksanaan Perjalanan Dinas Jabatan sebagaimana dimaksud dalam Pasal 7 ayat (1) melebihi jumlah hari yang ditetapkan dalam SPPD, pejabat yang berwenang dapat mempertimbangkan tambahan uang harian, sepanjang kelebihan tersebut bukan disebabkan kesalahan/kelalaian pihak-pihak yang melaksanakan Perjalanan Dinas Jabatan.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20</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Perjalanan Dinas Pindah sebagaimana dimaksud dalam Pasal 12 diberikan biaya-biaya sebagai berikut:</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Biaya transportasi Pejabat Negara/Pegawai Negeri dan/atau anggota keluarga sesuai klasifikasi kelas Moda Transportasi sebagaimana dimaksud dalam Pasal 15 ayat (4);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Biaya Lumpsum barang pindahan, yang diberikan paling banyak sesuai Standar Biaya yang ditetapkan oleh Menteri Keuangan berdasarkan ketentuan golongan yang ditetapkan oleh Menteri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 xml:space="preserve">Uang harian selama 3 (tiga) hari bagi Pejabat Negara/Pegawai Negeri;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Biaya tinggal di hotel untuk waktu paling lama 2 (dua) bulan, tidak termasuk biaya makan, dalam hal Pejabat Negara/Pegawai Negeri, yang melakukan Perjalanan Dinas Pindah pada Perwakilan belum mendapatkan perumahan; dan/atau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e.</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Biaya transportasi keberangkatan dan pemulangan bagi pihak-pihak sebagaimana dimaksud dalam Pasal 12 ayat (3) sesuai klasifikasi kelas Moda Transportasi terendah yang digunakan oleh Pejabat Negara/Pegawai Negeri pembawa.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21</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Biaya Perjalanan Dinas Pindah sebagaimana dimaksud dalam Pasal 20 huruf a, huruf b, huruf c, dan huruf e dibayarkan secara Lumpsum sebelum pelaksanaan Perjalanan Dinas Pindah.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Biaya Perjalanan Dinas Pindah sebagaimana dimaksud dalam Pasal 20 huruf d dibayarkan sesuai biaya riil.</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22</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Perjalanan Dinas Pindah atas dasar permohonan sendiri tidak diberikan biaya Perjalanan Dinas Pindah.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V</w:t>
            </w:r>
            <w:r>
              <w:rPr>
                <w:rFonts w:ascii="Book Antiqua" w:hAnsi="Book Antiqua"/>
              </w:rPr>
              <w:br/>
              <w:t>PEMBAYARAN BIAYA PERJALANAN DINAS</w:t>
            </w:r>
            <w:r>
              <w:rPr>
                <w:rFonts w:ascii="Book Antiqua" w:hAnsi="Book Antiqua"/>
              </w:rPr>
              <w:br/>
            </w:r>
            <w:r>
              <w:rPr>
                <w:rFonts w:ascii="Book Antiqua" w:hAnsi="Book Antiqua"/>
              </w:rPr>
              <w:br/>
              <w:t>Pasal 23</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Pembayaran biaya Perjalanan Dinas melalui mekanisme uang persediaan dilakukan dengan memberikan uang muka kepada Pejabat Negara/Pegawai Negeri/Pegawai Tidak Tetap/Pihak Lain yang melaksanakan perjalanan dinas oleh Bendahara Pengeluaran dari uang persediaan/tambahan uang persediaan yang dikelolanya.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24</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Pemberian uang muka sebagaimana dimaksud dalam Pasal 23 didasarkan pada permintaan dari Kuasa Pengguna Anggaran/Pejabat Pembuat Komitmen kepada Bendahara Pengeluaran dengan melampirkan dokumen sebagai berikut:</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Surat tugas dan surat persetujuan Pemerintah, atau surat keputusan pindah;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SPPD;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Kwitansi Perjalanan Dinas;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d.</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Rincian biaya Perjalanan Dinas sesuai format sebagaimana ditetapkan dalam Lampiran II yang tidak terpisahkan dari Peraturan Menteri Keuangan ini.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25</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Berdasarkan permintaan sebagaimana dimaksud dalam Pasal 24, Bendahara Pengeluaran membayar uang muka Perjalanan Dinas </w:t>
            </w:r>
            <w:r>
              <w:rPr>
                <w:rFonts w:ascii="Book Antiqua" w:hAnsi="Book Antiqua"/>
              </w:rPr>
              <w:lastRenderedPageBreak/>
              <w:t>kepada Pejabat Negara/Pegawai Negeri/Pegawai Tidak Tetap/Pihak Lain yang melakukan Perjalanan Dinas.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26</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Pembayaran biaya Perjalanan Dinas dapat dilakukan dengan mekanisme pembayaran langsung melalui rekening Bendahara Pengeluaran atau Pejabat Negara/Pegawai Negeri/Pegawai Tidak Tetap/Pihak Lain, dengan ketentuan sebagai berikut:</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Biaya Perjalanan Dinas telah dipastikan jumlahnya sebelum Perjalanan Dinas dilaksanakan, dengan ketentuan: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Apabila biaya Perjalanan Dinas yang dibayarkan kepada Pejabat Negara/Pegawai Negeri/Pegawai Tidak Tetap/Pihak Lain melebihi biaya Perjalanan Dinas yang dikeluarkan, kelebihan tersebut harus disetor ke Kas Negara; 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2)</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Apabila biaya Perjalanan Dinas yang dibayarkan kepada Pejabat Negara/Pegawai Negeri/ Pegawai Tidak Tetap/Pihak Lain kurang dari biaya Perjalanan Dinas yang dikeluarkan, kekurangan tersebut tidak memperoleh penggantian.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Perjalanan Dinas telah dilakukan sebelum biaya Perjalanan Dinas dibayarkan.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27</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Pengajuan surat perintah membayar kepada Kantor Pelayanan Perbendaharaan Negara atas pembayaran biaya Perjalanan Dinas sebagaimana dimaksud dalam Pasal 26 dengan melampirkan dokumen sebagai berikut:</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Surat pernyataan tanggung jawab belanja;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Daftar yang ditandatangani Kuasa Pengguna Anggaran yang memuat antara lain nama Pejabat Negara/Pegawai Negeri/Pegawai Tidak Tetap/Pihak Lain, NIP, kota tujuan Perjalanan Dinas, lama Perjalanan Dinas, jumlah uang, dan nomor rekening Bendahara Pengeluaran atau nomor rekening Pejabat Negara/Pegawai Negeri/Pegawai Tidak Tetap/Pihak Lain yang melakukan Perjalanan Dinas.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VI</w:t>
            </w:r>
            <w:r>
              <w:rPr>
                <w:rFonts w:ascii="Book Antiqua" w:hAnsi="Book Antiqua"/>
              </w:rPr>
              <w:br/>
              <w:t>PERTANGGUNGJAWABAN BIAYA PERJALANAN DINAS</w:t>
            </w:r>
            <w:r>
              <w:rPr>
                <w:rFonts w:ascii="Book Antiqua" w:hAnsi="Book Antiqua"/>
              </w:rPr>
              <w:br/>
            </w:r>
            <w:r>
              <w:rPr>
                <w:rFonts w:ascii="Book Antiqua" w:hAnsi="Book Antiqua"/>
              </w:rPr>
              <w:br/>
              <w:t>Pasal 28</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Dokumen pertanggungjawaban biaya Perjalanan Dinas Jabatan terdiri dari: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Surat tugas dari pejabat yang berwenang;</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Surat persetujuan Pemerintah yang diterbitkan oleh Presiden atau pejabat yang ditunjuk, sebagai izin prinsip Perjalanan Dinas ke luar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Surat Perintah Perjalanan Dinas yang ditandatangani oleh pejabat yang berwenang di tempat tujuan di luar negeri atau di dalam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Fotokopi halaman paspor yang dibubuhi cap/tanda keberangkatan/ kedatangan oleh pihak yang berwenang di tempat kedudukan/bertolak dan tempat tujuan Perjalanan Dinas;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e.</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Bukti penerimaan uang harian sesuai jumlah hari yang digunakan untuk melaksanakan perjalanan dinas;</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f.</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Bukti pengeluaran yang sah untuk biaya transportasi, terdiri dari: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1)</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bukti pembelian tiket transportasi dan/atau bukti pembayaran moda transportasi lainnya,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2)</w:t>
            </w:r>
          </w:p>
        </w:tc>
        <w:tc>
          <w:tcPr>
            <w:tcW w:w="3605" w:type="pct"/>
            <w:gridSpan w:val="2"/>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boarding pass, airport tax, pembuatan visa, dan retribusi;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g.</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Daftar pengeluaran riil, dalam hal bukti pengeluaran untuk keperluan transportasi tidak diperoleh, sesuai format sebagaimana ditetapkan dalam Lampiran III yang tidak terpisahkan dari Peraturan Menteri Keuangan ini;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h.</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Bukti pengeluaran yang sah untuk biaya penginapan bagi Perjalanan Dinas sebagaimana dimaksud dalam Pasal 7 ayat (1) huruf c; dan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i.</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Bukti pengeluaran yang sah atas penggunaan uang representasi sebagaimana dimaksud dalam Pasal 16 huruf 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29</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Pejabat Negara, Pegawai Negeri, Pegawai Tidak Tetap, dan Pihak Lain yang telah melakukan Perjalanan Dinas Jabatan menyampaikan seluruh bukti pengeluaran asli sebagaimana dimaksud dalam Pasal 28 kepada Pejabat Pembuat Komitmen paling lambat 5 (lima) hari kerja setelah perjalanan dinas dilaksanakan.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Pejabat Pembuat Komitmen sebagaimana dimaksud pada ayat (1) menilai kesesuaian dan kewajaran atas biaya-biaya yang tercantum dalam daftar pengeluaran riil.</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(3)</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Dalam hal terdapat kelebihan pembayaran, Pejabat Negara, Pegawai Negeri, Pegawai Tidak Tetap, dan Pihak Lain yang telah melakukan Perjalanan Dinas Jabatan mengembalikan kelebihan tersebut kepada Bendahara Pengeluaran.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(4)</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Dalam hal terdapat kekurangan pembayaran, Bendahara Pengeluaran membayar kekurangan pembayaran tersebut </w:t>
            </w:r>
            <w:r>
              <w:rPr>
                <w:rFonts w:ascii="Book Antiqua" w:hAnsi="Book Antiqua"/>
              </w:rPr>
              <w:lastRenderedPageBreak/>
              <w:t>kepada Pejabat Negara, Pegawai Negeri, Pegawai Tidak Tetap, dan Pihak Lain yang telah melakukan Perjalanan Dinas atas persetujuan Pejabat Pembuat Komitmen dengan menggunakan mekanisme uang persediaan/tambahan uang persediaan.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30</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45" w:afterAutospacing="0"/>
            </w:pPr>
            <w:r>
              <w:rPr>
                <w:rFonts w:ascii="Book Antiqua" w:hAnsi="Book Antiqua"/>
              </w:rPr>
              <w:t xml:space="preserve">Dokumen pertanggungjawaban biaya Perjalanan Dinas Pindah terdiri dari: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a.</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Fotokopi surat keputusan pindah;</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b.</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SPPD yang telah ditandatangani pihak yang berwenang di tempat tujuan pindah di luar negeri atau di dalam negeri;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c.</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kwitansi/bukti penerimaan untuk uang harian tiba;</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d.</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kwitansi /bukti penerimaan untuk biaya transportasi;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e.</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45" w:afterAutospacing="0"/>
            </w:pPr>
            <w:r>
              <w:rPr>
                <w:rFonts w:ascii="Book Antiqua" w:hAnsi="Book Antiqua"/>
              </w:rPr>
              <w:t>kwitansi/bukti penerimaan untuk biaya Lumpsum barang pindahan; dan/atau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f.</w:t>
            </w:r>
          </w:p>
        </w:tc>
        <w:tc>
          <w:tcPr>
            <w:tcW w:w="3773" w:type="pct"/>
            <w:gridSpan w:val="3"/>
            <w:tcBorders>
              <w:top w:val="nil"/>
              <w:left w:val="nil"/>
              <w:bottom w:val="nil"/>
              <w:right w:val="nil"/>
            </w:tcBorders>
            <w:hideMark/>
          </w:tcPr>
          <w:p w:rsidR="00881B14" w:rsidRDefault="00881B14" w:rsidP="001B6308">
            <w:pPr>
              <w:pStyle w:val="NormalWeb"/>
              <w:spacing w:before="45" w:beforeAutospacing="0" w:after="90" w:afterAutospacing="0"/>
            </w:pPr>
            <w:r>
              <w:rPr>
                <w:rFonts w:ascii="Book Antiqua" w:hAnsi="Book Antiqua"/>
              </w:rPr>
              <w:t xml:space="preserve">kwitansi /bukti pengeluaran untuk biaya tinggal hotel. </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31</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(1)</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Pejabat Negara/Pegawai Negeri, yang telah melakukan Perjalanan Dinas Pindah menyampaikan seluruh bukti pengeluaran asli sebagaimana dimaksud dalam pasal 30 huruf a, huruf b, huruf c, huruf d, dan huruf e kepada Pejabat Pembuat Komitmen paling lambat 10 (sepuluh) hari kerja setelah Perjalanan Dinas Pindah dilaksanakan.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168" w:type="pct"/>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(2)</w:t>
            </w:r>
          </w:p>
        </w:tc>
        <w:tc>
          <w:tcPr>
            <w:tcW w:w="3773" w:type="pct"/>
            <w:gridSpan w:val="3"/>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Pejabat Negara/Pegawai Negeri yang telah melakukan Perjalanan Dinas Pindah menyampaikan seluruh bukti pengeluaran asli sebagaimana dimaksud dalam Pasal 30 huruf f kepada Pejabat Pembuat Komitmen paling lambat 10 (sepuluh) hari kerja setelah berakhirnya masa tinggal di hotel sebagaimana dimaksud dalam Pasal 20 huruf d.</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32</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Pejabat Pembuat Komitmen melakukan perhitungan rampung seluruh bukti pengeluaran biaya Perjalanan Dinas dan disampaikan kepada Bendahara Pengeluaran.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VII</w:t>
            </w:r>
            <w:r>
              <w:rPr>
                <w:rFonts w:ascii="Book Antiqua" w:hAnsi="Book Antiqua"/>
              </w:rPr>
              <w:br/>
              <w:t>KETENTUAN LAIN-LAIN</w:t>
            </w:r>
            <w:r>
              <w:rPr>
                <w:rFonts w:ascii="Book Antiqua" w:hAnsi="Book Antiqua"/>
              </w:rPr>
              <w:br/>
            </w:r>
            <w:r>
              <w:rPr>
                <w:rFonts w:ascii="Book Antiqua" w:hAnsi="Book Antiqua"/>
              </w:rPr>
              <w:br/>
              <w:t>Pasal 33</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Kepada Pejabat Negara, Pegawai Negeri, Pegawai Tidak Tetap, dan Pihak Lain yang dalam melakukan Perjalanan Dinas Jabatan jatuh sakit dan perlu dirawat di rumah sakit, semua pembiayaan perawatan di rumah sakit dapat ditanggung oleh negara dan </w:t>
            </w:r>
            <w:r>
              <w:rPr>
                <w:rFonts w:ascii="Book Antiqua" w:hAnsi="Book Antiqua"/>
              </w:rPr>
              <w:lastRenderedPageBreak/>
              <w:t>dibebankan pada anggaran Kementerian Negara/Lembaga yang bersangkutan, kecuali biaya-biaya yang untuk sebagian atau seluruhnya ditanggung oleh pihak penjamin lain.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VIII</w:t>
            </w:r>
            <w:r>
              <w:rPr>
                <w:rFonts w:ascii="Book Antiqua" w:hAnsi="Book Antiqua"/>
              </w:rPr>
              <w:br/>
              <w:t>KETENTUAN PERALIHAN</w:t>
            </w:r>
            <w:r>
              <w:rPr>
                <w:rFonts w:ascii="Book Antiqua" w:hAnsi="Book Antiqua"/>
              </w:rPr>
              <w:br/>
            </w:r>
            <w:r>
              <w:rPr>
                <w:rFonts w:ascii="Book Antiqua" w:hAnsi="Book Antiqua"/>
              </w:rPr>
              <w:br/>
              <w:t>Pasal 34</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Ketentuan mengenai Perjalanan Dinas luar negeri yang ada sebelum ditetapkannya Peraturan Menteri Keuangan ini, dinyatakan masih tetap berlaku sepanjang tidak bertentangan dengan Peraturan Menteri Keuangan ini.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35</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Pada saat Peraturan Menteri Keuangan ini mulai berlaku, Peraturan mengenai Perjalanan Dinas yang telah ditetapkan oleh Menteri/Pimpinan Lembaga mengikuti ketentuan sebagaimana diatur dalam Peraturan Menteri Keuangan ini.</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BAB IX</w:t>
            </w:r>
            <w:r>
              <w:rPr>
                <w:rFonts w:ascii="Book Antiqua" w:hAnsi="Book Antiqua"/>
              </w:rPr>
              <w:br/>
              <w:t>KETENTUAN PENUTUP</w:t>
            </w:r>
            <w:r>
              <w:rPr>
                <w:rFonts w:ascii="Book Antiqua" w:hAnsi="Book Antiqua"/>
              </w:rPr>
              <w:br/>
            </w:r>
            <w:r>
              <w:rPr>
                <w:rFonts w:ascii="Book Antiqua" w:hAnsi="Book Antiqua"/>
              </w:rPr>
              <w:br/>
              <w:t>Pasal 36</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Pada saat Peraturan Menteri Keuangan ini mulai berlaku, Keputusan Menteri Keuangan Nomor 155273/BSD tentang Pemberian Biaya Untuk Perjalanan Dinas Ke/Dari dan Di Luar Negeri sebagaimana telah beberapa kali diubah terakhir dengan Keputusan Menteri Keuangan Nomor 182460/BSD, dicabut dan dinyatakan tidak berlaku.</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37</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Ketentuan lebih lanjut yang diperlukan dalam rangka pelaksanaan Peraturan Menteri Keuangan ini diatur oleh Direktur Jenderal Perbendaharaan.</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4058" w:type="pct"/>
            <w:gridSpan w:val="5"/>
            <w:tcBorders>
              <w:top w:val="nil"/>
              <w:left w:val="nil"/>
              <w:bottom w:val="nil"/>
              <w:right w:val="nil"/>
            </w:tcBorders>
            <w:hideMark/>
          </w:tcPr>
          <w:p w:rsidR="00881B14" w:rsidRDefault="00881B14" w:rsidP="001B6308">
            <w:pPr>
              <w:pStyle w:val="NormalWeb"/>
              <w:spacing w:before="90" w:beforeAutospacing="0" w:after="90" w:afterAutospacing="0"/>
              <w:jc w:val="center"/>
            </w:pPr>
            <w:r>
              <w:rPr>
                <w:rFonts w:ascii="Book Antiqua" w:hAnsi="Book Antiqua"/>
              </w:rPr>
              <w:t>Pasal 38</w:t>
            </w:r>
          </w:p>
        </w:tc>
      </w:tr>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4"/>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Peraturan Menteri Keuangan ini mulai berlaku pada tanggal diundangkan.</w:t>
            </w:r>
          </w:p>
        </w:tc>
      </w:tr>
    </w:tbl>
    <w:p w:rsidR="00643ABB" w:rsidRDefault="00643ABB">
      <w:r>
        <w:br w:type="page"/>
      </w:r>
    </w:p>
    <w:tbl>
      <w:tblPr>
        <w:tblW w:w="5000" w:type="pct"/>
        <w:tblCellMar>
          <w:left w:w="0" w:type="dxa"/>
          <w:right w:w="0" w:type="dxa"/>
        </w:tblCellMar>
        <w:tblLook w:val="04A0" w:firstRow="1" w:lastRow="0" w:firstColumn="1" w:lastColumn="0" w:noHBand="0" w:noVBand="1"/>
      </w:tblPr>
      <w:tblGrid>
        <w:gridCol w:w="1709"/>
        <w:gridCol w:w="212"/>
        <w:gridCol w:w="305"/>
        <w:gridCol w:w="305"/>
        <w:gridCol w:w="305"/>
        <w:gridCol w:w="2574"/>
        <w:gridCol w:w="3661"/>
      </w:tblGrid>
      <w:tr w:rsidR="00881B14" w:rsidTr="00643ABB">
        <w:tc>
          <w:tcPr>
            <w:tcW w:w="942" w:type="pct"/>
            <w:tcBorders>
              <w:top w:val="nil"/>
              <w:left w:val="nil"/>
              <w:bottom w:val="nil"/>
              <w:right w:val="nil"/>
            </w:tcBorders>
            <w:hideMark/>
          </w:tcPr>
          <w:p w:rsidR="00881B14" w:rsidRDefault="00881B14" w:rsidP="001B6308">
            <w:pPr>
              <w:spacing w:line="240" w:lineRule="auto"/>
              <w:rPr>
                <w:sz w:val="24"/>
                <w:szCs w:val="24"/>
              </w:rPr>
            </w:pPr>
          </w:p>
        </w:tc>
        <w:tc>
          <w:tcPr>
            <w:tcW w:w="117" w:type="pct"/>
            <w:tcBorders>
              <w:top w:val="nil"/>
              <w:left w:val="nil"/>
              <w:bottom w:val="nil"/>
              <w:right w:val="nil"/>
            </w:tcBorders>
            <w:hideMark/>
          </w:tcPr>
          <w:p w:rsidR="00881B14" w:rsidRDefault="00881B14" w:rsidP="001B6308">
            <w:pPr>
              <w:spacing w:line="240" w:lineRule="auto"/>
              <w:rPr>
                <w:sz w:val="24"/>
                <w:szCs w:val="24"/>
              </w:rPr>
            </w:pPr>
          </w:p>
        </w:tc>
        <w:tc>
          <w:tcPr>
            <w:tcW w:w="3941" w:type="pct"/>
            <w:gridSpan w:val="5"/>
            <w:tcBorders>
              <w:top w:val="nil"/>
              <w:left w:val="nil"/>
              <w:bottom w:val="nil"/>
              <w:right w:val="nil"/>
            </w:tcBorders>
            <w:hideMark/>
          </w:tcPr>
          <w:p w:rsidR="00881B14" w:rsidRDefault="00881B14" w:rsidP="001B6308">
            <w:pPr>
              <w:pStyle w:val="NormalWeb"/>
              <w:spacing w:before="90" w:beforeAutospacing="0" w:after="90" w:afterAutospacing="0"/>
            </w:pPr>
            <w:r>
              <w:rPr>
                <w:rFonts w:ascii="Book Antiqua" w:hAnsi="Book Antiqua"/>
              </w:rPr>
              <w:t xml:space="preserve">Agar setiap orang mengetahuinya, memerintahkan pengundangan Peraturan Menteri Keuangan ini dengan penempatannya dalam Berita Negara Republik Indonesia. </w:t>
            </w: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pStyle w:val="NormalWeb"/>
              <w:spacing w:before="0" w:beforeAutospacing="0" w:after="0" w:afterAutospacing="0"/>
            </w:pPr>
            <w:r>
              <w:rPr>
                <w:rFonts w:ascii="Book Antiqua" w:hAnsi="Book Antiqua"/>
              </w:rPr>
              <w:t>Ditetapkan di Jakarta</w:t>
            </w: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pStyle w:val="NormalWeb"/>
              <w:spacing w:before="0" w:beforeAutospacing="0" w:after="0" w:afterAutospacing="0"/>
            </w:pPr>
            <w:r>
              <w:rPr>
                <w:rFonts w:ascii="Book Antiqua" w:hAnsi="Book Antiqua"/>
              </w:rPr>
              <w:t xml:space="preserve">pada tanggal 6 Mei 2010 </w:t>
            </w: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pStyle w:val="NormalWeb"/>
              <w:spacing w:before="0" w:beforeAutospacing="0" w:after="0" w:afterAutospacing="0"/>
            </w:pPr>
            <w:r>
              <w:rPr>
                <w:rFonts w:ascii="Book Antiqua" w:hAnsi="Book Antiqua"/>
              </w:rPr>
              <w:t>MENTERI KEUANGAN,</w:t>
            </w: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r>
              <w:rPr>
                <w:rFonts w:ascii="Book Antiqua" w:hAnsi="Book Antiqua"/>
              </w:rPr>
              <w:t>ttd.</w:t>
            </w: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r>
              <w:rPr>
                <w:rFonts w:ascii="Book Antiqua" w:hAnsi="Book Antiqua"/>
              </w:rPr>
              <w:t xml:space="preserve">SRI MULYANI INDRAWATI </w:t>
            </w: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68" w:type="pct"/>
            <w:tcBorders>
              <w:top w:val="nil"/>
              <w:left w:val="nil"/>
              <w:bottom w:val="nil"/>
              <w:right w:val="nil"/>
            </w:tcBorders>
            <w:hideMark/>
          </w:tcPr>
          <w:p w:rsidR="00881B14" w:rsidRDefault="00881B14" w:rsidP="00643ABB">
            <w:pPr>
              <w:spacing w:after="0" w:line="240" w:lineRule="auto"/>
              <w:rPr>
                <w:sz w:val="24"/>
                <w:szCs w:val="24"/>
              </w:rPr>
            </w:pPr>
          </w:p>
        </w:tc>
        <w:tc>
          <w:tcPr>
            <w:tcW w:w="1419" w:type="pct"/>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pStyle w:val="NormalWeb"/>
              <w:spacing w:before="0" w:beforeAutospacing="0" w:after="0" w:afterAutospacing="0"/>
            </w:pPr>
            <w:r>
              <w:rPr>
                <w:rFonts w:ascii="Book Antiqua" w:hAnsi="Book Antiqua"/>
              </w:rPr>
              <w:t xml:space="preserve">Diundangkan di Jakarta </w:t>
            </w: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pStyle w:val="NormalWeb"/>
              <w:spacing w:before="0" w:beforeAutospacing="0" w:after="0" w:afterAutospacing="0"/>
            </w:pPr>
            <w:r>
              <w:rPr>
                <w:rFonts w:ascii="Book Antiqua" w:hAnsi="Book Antiqua"/>
              </w:rPr>
              <w:t>pada tanggal 6 Mei 2010</w:t>
            </w: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pStyle w:val="NormalWeb"/>
              <w:spacing w:before="0" w:beforeAutospacing="0" w:after="0" w:afterAutospacing="0"/>
            </w:pPr>
            <w:r>
              <w:rPr>
                <w:rFonts w:ascii="Book Antiqua" w:hAnsi="Book Antiqua"/>
              </w:rPr>
              <w:t>MENTERI HUKUM DAN HAK ASASI MANUSIA,</w:t>
            </w: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spacing w:after="0" w:line="240" w:lineRule="auto"/>
              <w:rPr>
                <w:sz w:val="24"/>
                <w:szCs w:val="24"/>
              </w:rPr>
            </w:pPr>
            <w:r>
              <w:rPr>
                <w:rFonts w:ascii="Book Antiqua" w:hAnsi="Book Antiqua"/>
              </w:rPr>
              <w:t>ttd.</w:t>
            </w: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spacing w:after="0" w:line="240" w:lineRule="auto"/>
              <w:rPr>
                <w:sz w:val="24"/>
                <w:szCs w:val="24"/>
              </w:rPr>
            </w:pPr>
            <w:r>
              <w:rPr>
                <w:rFonts w:ascii="Book Antiqua" w:hAnsi="Book Antiqua"/>
              </w:rPr>
              <w:t xml:space="preserve">PATRIALIS AKBAR </w:t>
            </w: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643ABB">
        <w:tc>
          <w:tcPr>
            <w:tcW w:w="942" w:type="pct"/>
            <w:tcBorders>
              <w:top w:val="nil"/>
              <w:left w:val="nil"/>
              <w:bottom w:val="nil"/>
              <w:right w:val="nil"/>
            </w:tcBorders>
            <w:hideMark/>
          </w:tcPr>
          <w:p w:rsidR="00881B14" w:rsidRDefault="00881B14" w:rsidP="00643ABB">
            <w:pPr>
              <w:spacing w:after="0" w:line="240" w:lineRule="auto"/>
              <w:rPr>
                <w:sz w:val="24"/>
                <w:szCs w:val="24"/>
              </w:rPr>
            </w:pPr>
          </w:p>
        </w:tc>
        <w:tc>
          <w:tcPr>
            <w:tcW w:w="117" w:type="pct"/>
            <w:tcBorders>
              <w:top w:val="nil"/>
              <w:left w:val="nil"/>
              <w:bottom w:val="nil"/>
              <w:right w:val="nil"/>
            </w:tcBorders>
            <w:hideMark/>
          </w:tcPr>
          <w:p w:rsidR="00881B14" w:rsidRDefault="00881B14" w:rsidP="00643ABB">
            <w:pPr>
              <w:spacing w:after="0" w:line="240" w:lineRule="auto"/>
              <w:rPr>
                <w:sz w:val="24"/>
                <w:szCs w:val="24"/>
              </w:rPr>
            </w:pPr>
          </w:p>
        </w:tc>
        <w:tc>
          <w:tcPr>
            <w:tcW w:w="1923" w:type="pct"/>
            <w:gridSpan w:val="4"/>
            <w:tcBorders>
              <w:top w:val="nil"/>
              <w:left w:val="nil"/>
              <w:bottom w:val="nil"/>
              <w:right w:val="nil"/>
            </w:tcBorders>
            <w:hideMark/>
          </w:tcPr>
          <w:p w:rsidR="00881B14" w:rsidRDefault="00881B14" w:rsidP="00643ABB">
            <w:pPr>
              <w:spacing w:after="0" w:line="240" w:lineRule="auto"/>
              <w:rPr>
                <w:sz w:val="24"/>
                <w:szCs w:val="24"/>
              </w:rPr>
            </w:pPr>
          </w:p>
        </w:tc>
        <w:tc>
          <w:tcPr>
            <w:tcW w:w="2018" w:type="pct"/>
            <w:tcBorders>
              <w:top w:val="nil"/>
              <w:left w:val="nil"/>
              <w:bottom w:val="nil"/>
              <w:right w:val="nil"/>
            </w:tcBorders>
            <w:hideMark/>
          </w:tcPr>
          <w:p w:rsidR="00881B14" w:rsidRDefault="00881B14" w:rsidP="00643ABB">
            <w:pPr>
              <w:spacing w:after="0" w:line="240" w:lineRule="auto"/>
              <w:rPr>
                <w:sz w:val="24"/>
                <w:szCs w:val="24"/>
              </w:rPr>
            </w:pPr>
          </w:p>
        </w:tc>
      </w:tr>
      <w:tr w:rsidR="00881B14" w:rsidTr="00881B14">
        <w:tc>
          <w:tcPr>
            <w:tcW w:w="5000" w:type="pct"/>
            <w:gridSpan w:val="7"/>
            <w:tcBorders>
              <w:top w:val="nil"/>
              <w:left w:val="nil"/>
              <w:bottom w:val="nil"/>
              <w:right w:val="nil"/>
            </w:tcBorders>
            <w:hideMark/>
          </w:tcPr>
          <w:p w:rsidR="00881B14" w:rsidRDefault="00881B14" w:rsidP="00643ABB">
            <w:pPr>
              <w:spacing w:after="0" w:line="240" w:lineRule="auto"/>
              <w:jc w:val="center"/>
              <w:rPr>
                <w:sz w:val="24"/>
                <w:szCs w:val="24"/>
              </w:rPr>
            </w:pPr>
            <w:r>
              <w:rPr>
                <w:rFonts w:ascii="Book Antiqua" w:hAnsi="Book Antiqua"/>
              </w:rPr>
              <w:t>BERITA NEGARA REPUBLIK INDONESIA TAHUN 2010 NOMOR 225</w:t>
            </w:r>
          </w:p>
        </w:tc>
      </w:tr>
    </w:tbl>
    <w:p w:rsidR="00881B14" w:rsidRDefault="00881B14" w:rsidP="00643ABB">
      <w:pPr>
        <w:pStyle w:val="NormalWeb"/>
        <w:spacing w:before="0" w:beforeAutospacing="0" w:after="0" w:afterAutospacing="0"/>
        <w:jc w:val="right"/>
      </w:pPr>
      <w:r>
        <w:rPr>
          <w:rFonts w:ascii="Book Antiqua" w:hAnsi="Book Antiqua"/>
        </w:rPr>
        <w:br/>
      </w:r>
      <w:hyperlink r:id="rId17" w:history="1">
        <w:r>
          <w:rPr>
            <w:rStyle w:val="Hyperlink"/>
            <w:rFonts w:ascii="Book Antiqua" w:hAnsi="Book Antiqua"/>
          </w:rPr>
          <w:t>Lampiran</w:t>
        </w:r>
      </w:hyperlink>
    </w:p>
    <w:sectPr w:rsidR="00881B14" w:rsidSect="00155A49">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029" w:rsidRDefault="00405029" w:rsidP="00823279">
      <w:pPr>
        <w:spacing w:after="0" w:line="240" w:lineRule="auto"/>
      </w:pPr>
      <w:r>
        <w:separator/>
      </w:r>
    </w:p>
  </w:endnote>
  <w:endnote w:type="continuationSeparator" w:id="0">
    <w:p w:rsidR="00405029" w:rsidRDefault="00405029" w:rsidP="0082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06" w:rsidRDefault="00AD6D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029" w:rsidRPr="00823279" w:rsidRDefault="00405029" w:rsidP="007433ED">
    <w:pPr>
      <w:pStyle w:val="Footer"/>
      <w:pBdr>
        <w:top w:val="single" w:sz="4" w:space="1" w:color="auto"/>
      </w:pBdr>
      <w:tabs>
        <w:tab w:val="right" w:pos="8505"/>
      </w:tabs>
      <w:jc w:val="right"/>
      <w:rPr>
        <w:szCs w:val="18"/>
      </w:rPr>
    </w:pPr>
    <w:r>
      <w:rPr>
        <w:noProof/>
        <w:szCs w:val="18"/>
        <w:lang w:val="en-US" w:eastAsia="en-US"/>
      </w:rPr>
      <mc:AlternateContent>
        <mc:Choice Requires="wps">
          <w:drawing>
            <wp:anchor distT="0" distB="0" distL="114300" distR="114300" simplePos="0" relativeHeight="251658240" behindDoc="0" locked="0" layoutInCell="1" allowOverlap="1" wp14:anchorId="104C52A0" wp14:editId="5B0A90ED">
              <wp:simplePos x="0" y="0"/>
              <wp:positionH relativeFrom="column">
                <wp:posOffset>-741045</wp:posOffset>
              </wp:positionH>
              <wp:positionV relativeFrom="paragraph">
                <wp:posOffset>-9543415</wp:posOffset>
              </wp:positionV>
              <wp:extent cx="342900" cy="9532620"/>
              <wp:effectExtent l="0" t="3810" r="3810" b="0"/>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AD6D06" w:rsidRPr="00AD6D06">
                            <w:rPr>
                              <w:rFonts w:asciiTheme="majorHAnsi" w:hAnsiTheme="majorHAnsi"/>
                              <w:i/>
                              <w:iCs/>
                              <w:noProof/>
                              <w:sz w:val="20"/>
                              <w:szCs w:val="20"/>
                            </w:rPr>
                            <w:t>D:\My Stuffs</w:t>
                          </w:r>
                          <w:r w:rsidR="00AD6D06">
                            <w:rPr>
                              <w:rFonts w:asciiTheme="majorHAnsi" w:hAnsiTheme="majorHAnsi"/>
                              <w:i/>
                              <w:noProof/>
                              <w:sz w:val="20"/>
                              <w:szCs w:val="20"/>
                            </w:rPr>
                            <w:t>\luk.tsipil.ugm.ac.id\atur\sb\Permenkeu97-PMK-05-2010PerjalananDinas.docx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AD6D06" w:rsidRPr="00AD6D06">
                            <w:rPr>
                              <w:rFonts w:asciiTheme="majorHAnsi" w:hAnsiTheme="majorHAnsi"/>
                              <w:i/>
                              <w:iCs/>
                              <w:noProof/>
                              <w:sz w:val="20"/>
                              <w:szCs w:val="20"/>
                            </w:rPr>
                            <w:t>82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AD6D06">
                            <w:rPr>
                              <w:rFonts w:asciiTheme="majorHAnsi" w:hAnsiTheme="majorHAnsi"/>
                              <w:i/>
                              <w:iCs/>
                              <w:noProof/>
                              <w:sz w:val="20"/>
                              <w:szCs w:val="20"/>
                            </w:rPr>
                            <w:t>Senin, 31 Maret 2014</w:t>
                          </w:r>
                          <w:r w:rsidRPr="00155A49">
                            <w:rPr>
                              <w:rFonts w:asciiTheme="majorHAnsi" w:hAnsiTheme="majorHAnsi"/>
                              <w:i/>
                              <w:iCs/>
                              <w:sz w:val="20"/>
                              <w:szCs w:val="20"/>
                            </w:rPr>
                            <w:fldChar w:fldCharType="end"/>
                          </w:r>
                          <w:bookmarkEnd w:id="0"/>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OfohAIAABMFAAAOAAAAZHJzL2Uyb0RvYy54bWysVNuO2yAQfa/Uf0C8Z31Z52JrndUm21SV&#10;thdptx9AAMeoGCiQ2Kuq/94Bb7LZXqSqqh8wMMNhZs4Zrq6HTqIDt05oVePsIsWIK6qZULsaf37Y&#10;TBYYOU8UI1IrXuNH7vD18vWrq95UPNetloxbBCDKVb2pceu9qZLE0ZZ3xF1owxUYG2074mFpdwmz&#10;pAf0TiZ5ms6SXltmrKbcOdi9HY14GfGbhlP/sWkc90jWGGLzcbRx3IYxWV6RameJaQV9CoP8QxQd&#10;EQouPUHdEk/Q3opfoDpBrXa68RdUd4luGkF5zAGyydKfsrlvieExFyiOM6cyuf8HSz8cPlkkGHA3&#10;x0iRDjh64INHKz2gLJSnN64Cr3sDfn6AbXCNqTpzp+kXh5Ret0Tt+I21um85YRBePJmcHR1xXADZ&#10;9u81g2vI3usINDS2C7WDaiBAB5oeT9SEUChsXhZ5mYKFgqmcXuazPHKXkOp42ljn33LdoTCpsQXq&#10;Izo53DkPeYDr0SVc5rQUbCOkjAu7266lRQcCMtnEL6QOR164SRWclQ7HRvO4A0HCHcEWwo20fyuz&#10;vEhXeTnZzBbzSbEpppNyni4maVauyllalMXt5nsIMCuqVjDG1Z1Q/CjBrPg7ip+aYRRPFCHqQ4Hy&#10;6UjRH5NM4/e7JDvhoSOl6Gq8ODmRKhD7RjFIm1SeCDnOk5fhx5JBDY7/WJUog8D8qAE/bAdACdrY&#10;avYIgrAa+AJu4RmBSRjzOSx76Moau697YjlG8p0CXZVZUYDJx0UxnYMKkD23bM8tRNFWQ7N7jMbp&#10;2o+tvzdW7Fq4bFSy0jegxUZEmTwHBlmEBXRezOfplQitfb6OXs9v2fIHAAAA//8DAFBLAwQUAAYA&#10;CAAAACEAwj4OiuAAAAANAQAADwAAAGRycy9kb3ducmV2LnhtbEyPwU7DMBBE70j8g7VI3FI7QaQQ&#10;4lQFiRNSJUrEeRsvcWhsR7GbBr4e50RvuzOj2bflZjY9m2j0nbMS0pUARrZxqrOthPrjNXkA5gNa&#10;hb2zJOGHPGyq66sSC+XO9p2mfWhZLLG+QAk6hKHg3DeaDPqVG8hG78uNBkNcx5arEc+x3PQ8EyLn&#10;BjsbL2gc6EVTc9yfjIRJ/NbNHTr+tvvO6+NWZ8/T7lPK25t5+wQs0Bz+w7DgR3SoItPBnazyrJeQ&#10;pGm+jtlluhfZI7AYSvIsaodFWwOvSn75RfUHAAD//wMAUEsBAi0AFAAGAAgAAAAhALaDOJL+AAAA&#10;4QEAABMAAAAAAAAAAAAAAAAAAAAAAFtDb250ZW50X1R5cGVzXS54bWxQSwECLQAUAAYACAAAACEA&#10;OP0h/9YAAACUAQAACwAAAAAAAAAAAAAAAAAvAQAAX3JlbHMvLnJlbHNQSwECLQAUAAYACAAAACEA&#10;GgDn6IQCAAATBQAADgAAAAAAAAAAAAAAAAAuAgAAZHJzL2Uyb0RvYy54bWxQSwECLQAUAAYACAAA&#10;ACEAwj4OiuAAAAANAQAADwAAAAAAAAAAAAAAAADeBAAAZHJzL2Rvd25yZXYueG1sUEsFBgAAAAAE&#10;AAQA8wAAAOsFAAAAAA==&#10;" stroked="f">
              <v:textbox style="layout-flow:vertical;mso-layout-flow-alt:bottom-to-top">
                <w:txbxContent>
                  <w:bookmarkStart w:id="1" w:name="_GoBack"/>
                  <w:p w:rsidR="00405029" w:rsidRPr="00155A49" w:rsidRDefault="00405029" w:rsidP="00823279">
                    <w:pPr>
                      <w:tabs>
                        <w:tab w:val="right" w:pos="14742"/>
                      </w:tabs>
                      <w:rPr>
                        <w:rFonts w:asciiTheme="majorHAnsi" w:hAnsiTheme="majorHAnsi"/>
                        <w:i/>
                        <w:iCs/>
                        <w:sz w:val="20"/>
                        <w:szCs w:val="20"/>
                      </w:rPr>
                    </w:pP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FILENAME \p  \* MERGEFORMAT </w:instrText>
                    </w:r>
                    <w:r w:rsidRPr="00155A49">
                      <w:rPr>
                        <w:rFonts w:asciiTheme="majorHAnsi" w:hAnsiTheme="majorHAnsi"/>
                        <w:i/>
                        <w:sz w:val="20"/>
                        <w:szCs w:val="20"/>
                      </w:rPr>
                      <w:fldChar w:fldCharType="separate"/>
                    </w:r>
                    <w:r w:rsidR="00AD6D06" w:rsidRPr="00AD6D06">
                      <w:rPr>
                        <w:rFonts w:asciiTheme="majorHAnsi" w:hAnsiTheme="majorHAnsi"/>
                        <w:i/>
                        <w:iCs/>
                        <w:noProof/>
                        <w:sz w:val="20"/>
                        <w:szCs w:val="20"/>
                      </w:rPr>
                      <w:t>D:\My Stuffs</w:t>
                    </w:r>
                    <w:r w:rsidR="00AD6D06">
                      <w:rPr>
                        <w:rFonts w:asciiTheme="majorHAnsi" w:hAnsiTheme="majorHAnsi"/>
                        <w:i/>
                        <w:noProof/>
                        <w:sz w:val="20"/>
                        <w:szCs w:val="20"/>
                      </w:rPr>
                      <w:t>\luk.tsipil.ugm.ac.id\atur\sb\Permenkeu97-PMK-05-2010PerjalananDinas.docx</w:t>
                    </w:r>
                    <w:r w:rsidRPr="00155A49">
                      <w:rPr>
                        <w:rFonts w:asciiTheme="majorHAnsi" w:hAnsiTheme="majorHAnsi"/>
                        <w:i/>
                        <w:noProof/>
                        <w:sz w:val="20"/>
                        <w:szCs w:val="20"/>
                      </w:rPr>
                      <w:fldChar w:fldCharType="end"/>
                    </w:r>
                    <w:r w:rsidRPr="00155A49">
                      <w:rPr>
                        <w:rFonts w:asciiTheme="majorHAnsi" w:hAnsiTheme="majorHAnsi"/>
                        <w:i/>
                        <w:iCs/>
                        <w:sz w:val="20"/>
                        <w:szCs w:val="20"/>
                      </w:rPr>
                      <w:t xml:space="preserve"> (</w:t>
                    </w:r>
                    <w:r w:rsidRPr="00155A49">
                      <w:rPr>
                        <w:rFonts w:asciiTheme="majorHAnsi" w:hAnsiTheme="majorHAnsi"/>
                        <w:i/>
                        <w:sz w:val="20"/>
                        <w:szCs w:val="20"/>
                      </w:rPr>
                      <w:fldChar w:fldCharType="begin"/>
                    </w:r>
                    <w:r w:rsidRPr="00155A49">
                      <w:rPr>
                        <w:rFonts w:asciiTheme="majorHAnsi" w:hAnsiTheme="majorHAnsi"/>
                        <w:i/>
                        <w:sz w:val="20"/>
                        <w:szCs w:val="20"/>
                      </w:rPr>
                      <w:instrText xml:space="preserve"> FILESIZE \k  \* MERGEFORMAT </w:instrText>
                    </w:r>
                    <w:r w:rsidRPr="00155A49">
                      <w:rPr>
                        <w:rFonts w:asciiTheme="majorHAnsi" w:hAnsiTheme="majorHAnsi"/>
                        <w:i/>
                        <w:sz w:val="20"/>
                        <w:szCs w:val="20"/>
                      </w:rPr>
                      <w:fldChar w:fldCharType="separate"/>
                    </w:r>
                    <w:r w:rsidR="00AD6D06" w:rsidRPr="00AD6D06">
                      <w:rPr>
                        <w:rFonts w:asciiTheme="majorHAnsi" w:hAnsiTheme="majorHAnsi"/>
                        <w:i/>
                        <w:iCs/>
                        <w:noProof/>
                        <w:sz w:val="20"/>
                        <w:szCs w:val="20"/>
                      </w:rPr>
                      <w:t>82</w:t>
                    </w:r>
                    <w:r w:rsidRPr="00155A49">
                      <w:rPr>
                        <w:rFonts w:asciiTheme="majorHAnsi" w:hAnsiTheme="majorHAnsi"/>
                        <w:i/>
                        <w:iCs/>
                        <w:noProof/>
                        <w:sz w:val="20"/>
                        <w:szCs w:val="20"/>
                      </w:rPr>
                      <w:fldChar w:fldCharType="end"/>
                    </w:r>
                    <w:r w:rsidRPr="00155A49">
                      <w:rPr>
                        <w:rFonts w:asciiTheme="majorHAnsi" w:hAnsiTheme="majorHAnsi"/>
                        <w:i/>
                        <w:iCs/>
                        <w:sz w:val="20"/>
                        <w:szCs w:val="20"/>
                      </w:rPr>
                      <w:t xml:space="preserve"> Kb)</w:t>
                    </w:r>
                    <w:r w:rsidRPr="00155A49">
                      <w:rPr>
                        <w:rFonts w:asciiTheme="majorHAnsi" w:hAnsiTheme="majorHAnsi"/>
                        <w:i/>
                        <w:iCs/>
                        <w:sz w:val="20"/>
                        <w:szCs w:val="20"/>
                      </w:rPr>
                      <w:tab/>
                      <w:t xml:space="preserve">Last saved: </w:t>
                    </w:r>
                    <w:r w:rsidRPr="00155A49">
                      <w:rPr>
                        <w:rFonts w:asciiTheme="majorHAnsi" w:hAnsiTheme="majorHAnsi"/>
                        <w:i/>
                        <w:iCs/>
                        <w:sz w:val="20"/>
                        <w:szCs w:val="20"/>
                      </w:rPr>
                      <w:fldChar w:fldCharType="begin"/>
                    </w:r>
                    <w:r w:rsidRPr="00155A49">
                      <w:rPr>
                        <w:rFonts w:asciiTheme="majorHAnsi" w:hAnsiTheme="majorHAnsi"/>
                        <w:i/>
                        <w:iCs/>
                        <w:sz w:val="20"/>
                        <w:szCs w:val="20"/>
                      </w:rPr>
                      <w:instrText xml:space="preserve"> SAVEDATE  \@ "dddd, dd MMMM yyyy"  \* MERGEFORMAT </w:instrText>
                    </w:r>
                    <w:r w:rsidRPr="00155A49">
                      <w:rPr>
                        <w:rFonts w:asciiTheme="majorHAnsi" w:hAnsiTheme="majorHAnsi"/>
                        <w:i/>
                        <w:iCs/>
                        <w:sz w:val="20"/>
                        <w:szCs w:val="20"/>
                      </w:rPr>
                      <w:fldChar w:fldCharType="separate"/>
                    </w:r>
                    <w:r w:rsidR="00AD6D06">
                      <w:rPr>
                        <w:rFonts w:asciiTheme="majorHAnsi" w:hAnsiTheme="majorHAnsi"/>
                        <w:i/>
                        <w:iCs/>
                        <w:noProof/>
                        <w:sz w:val="20"/>
                        <w:szCs w:val="20"/>
                      </w:rPr>
                      <w:t>Senin, 31 Maret 2014</w:t>
                    </w:r>
                    <w:r w:rsidRPr="00155A49">
                      <w:rPr>
                        <w:rFonts w:asciiTheme="majorHAnsi" w:hAnsiTheme="majorHAnsi"/>
                        <w:i/>
                        <w:iCs/>
                        <w:sz w:val="20"/>
                        <w:szCs w:val="20"/>
                      </w:rPr>
                      <w:fldChar w:fldCharType="end"/>
                    </w:r>
                    <w:bookmarkEnd w:id="1"/>
                  </w:p>
                </w:txbxContent>
              </v:textbox>
            </v:shape>
          </w:pict>
        </mc:Fallback>
      </mc:AlternateContent>
    </w:r>
    <w:r>
      <w:rPr>
        <w:szCs w:val="18"/>
      </w:rPr>
      <w:t>h</w:t>
    </w:r>
    <w:r w:rsidRPr="00DE7E4E">
      <w:rPr>
        <w:szCs w:val="18"/>
        <w:lang w:val="es-ES"/>
      </w:rPr>
      <w:t xml:space="preserve">al. </w:t>
    </w:r>
    <w:r w:rsidRPr="00361E56">
      <w:rPr>
        <w:rStyle w:val="PageNumber"/>
        <w:sz w:val="18"/>
        <w:szCs w:val="18"/>
      </w:rPr>
      <w:fldChar w:fldCharType="begin"/>
    </w:r>
    <w:r w:rsidRPr="00DE7E4E">
      <w:rPr>
        <w:rStyle w:val="PageNumber"/>
        <w:sz w:val="18"/>
        <w:szCs w:val="18"/>
        <w:lang w:val="es-ES"/>
      </w:rPr>
      <w:instrText xml:space="preserve"> PAGE </w:instrText>
    </w:r>
    <w:r w:rsidRPr="00361E56">
      <w:rPr>
        <w:rStyle w:val="PageNumber"/>
        <w:sz w:val="18"/>
        <w:szCs w:val="18"/>
      </w:rPr>
      <w:fldChar w:fldCharType="separate"/>
    </w:r>
    <w:r w:rsidR="00AD6D06">
      <w:rPr>
        <w:rStyle w:val="PageNumber"/>
        <w:noProof/>
        <w:sz w:val="18"/>
        <w:szCs w:val="18"/>
        <w:lang w:val="es-ES"/>
      </w:rPr>
      <w:t>1</w:t>
    </w:r>
    <w:r w:rsidRPr="00361E56">
      <w:rPr>
        <w:rStyle w:val="PageNumbe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06" w:rsidRDefault="00AD6D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029" w:rsidRDefault="00405029" w:rsidP="00823279">
      <w:pPr>
        <w:spacing w:after="0" w:line="240" w:lineRule="auto"/>
      </w:pPr>
      <w:r>
        <w:separator/>
      </w:r>
    </w:p>
  </w:footnote>
  <w:footnote w:type="continuationSeparator" w:id="0">
    <w:p w:rsidR="00405029" w:rsidRDefault="00405029" w:rsidP="0082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06" w:rsidRDefault="00AD6D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06" w:rsidRDefault="00AD6D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D06" w:rsidRDefault="00AD6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7CB9EE"/>
    <w:lvl w:ilvl="0">
      <w:start w:val="1"/>
      <w:numFmt w:val="decimal"/>
      <w:lvlText w:val="%1."/>
      <w:lvlJc w:val="left"/>
      <w:pPr>
        <w:tabs>
          <w:tab w:val="num" w:pos="1492"/>
        </w:tabs>
        <w:ind w:left="1492" w:hanging="360"/>
      </w:pPr>
    </w:lvl>
  </w:abstractNum>
  <w:abstractNum w:abstractNumId="1">
    <w:nsid w:val="FFFFFF7D"/>
    <w:multiLevelType w:val="singleLevel"/>
    <w:tmpl w:val="7F1E2792"/>
    <w:lvl w:ilvl="0">
      <w:start w:val="1"/>
      <w:numFmt w:val="decimal"/>
      <w:lvlText w:val="%1."/>
      <w:lvlJc w:val="left"/>
      <w:pPr>
        <w:tabs>
          <w:tab w:val="num" w:pos="1209"/>
        </w:tabs>
        <w:ind w:left="1209" w:hanging="360"/>
      </w:pPr>
    </w:lvl>
  </w:abstractNum>
  <w:abstractNum w:abstractNumId="2">
    <w:nsid w:val="FFFFFF7E"/>
    <w:multiLevelType w:val="singleLevel"/>
    <w:tmpl w:val="7F9A97C2"/>
    <w:lvl w:ilvl="0">
      <w:start w:val="1"/>
      <w:numFmt w:val="decimal"/>
      <w:lvlText w:val="%1."/>
      <w:lvlJc w:val="left"/>
      <w:pPr>
        <w:tabs>
          <w:tab w:val="num" w:pos="926"/>
        </w:tabs>
        <w:ind w:left="926" w:hanging="360"/>
      </w:pPr>
    </w:lvl>
  </w:abstractNum>
  <w:abstractNum w:abstractNumId="3">
    <w:nsid w:val="FFFFFF7F"/>
    <w:multiLevelType w:val="singleLevel"/>
    <w:tmpl w:val="CCF8DE0E"/>
    <w:lvl w:ilvl="0">
      <w:start w:val="1"/>
      <w:numFmt w:val="decimal"/>
      <w:lvlText w:val="%1."/>
      <w:lvlJc w:val="left"/>
      <w:pPr>
        <w:tabs>
          <w:tab w:val="num" w:pos="643"/>
        </w:tabs>
        <w:ind w:left="643" w:hanging="360"/>
      </w:pPr>
    </w:lvl>
  </w:abstractNum>
  <w:abstractNum w:abstractNumId="4">
    <w:nsid w:val="FFFFFF80"/>
    <w:multiLevelType w:val="singleLevel"/>
    <w:tmpl w:val="3BB01E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E32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6D4D1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741E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9A0D3A"/>
    <w:lvl w:ilvl="0">
      <w:start w:val="1"/>
      <w:numFmt w:val="decimal"/>
      <w:lvlText w:val="%1."/>
      <w:lvlJc w:val="left"/>
      <w:pPr>
        <w:tabs>
          <w:tab w:val="num" w:pos="360"/>
        </w:tabs>
        <w:ind w:left="360" w:hanging="360"/>
      </w:pPr>
    </w:lvl>
  </w:abstractNum>
  <w:abstractNum w:abstractNumId="9">
    <w:nsid w:val="FFFFFF89"/>
    <w:multiLevelType w:val="singleLevel"/>
    <w:tmpl w:val="928EF65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3F02A4AA"/>
    <w:lvl w:ilvl="0">
      <w:numFmt w:val="decimal"/>
      <w:lvlText w:val="*"/>
      <w:lvlJc w:val="left"/>
    </w:lvl>
  </w:abstractNum>
  <w:abstractNum w:abstractNumId="1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12">
    <w:nsid w:val="0A1752E7"/>
    <w:multiLevelType w:val="singleLevel"/>
    <w:tmpl w:val="7E0ADF0A"/>
    <w:lvl w:ilvl="0">
      <w:start w:val="2"/>
      <w:numFmt w:val="decimal"/>
      <w:lvlText w:val="%1."/>
      <w:legacy w:legacy="1" w:legacySpace="0" w:legacyIndent="283"/>
      <w:lvlJc w:val="left"/>
      <w:pPr>
        <w:ind w:left="1435" w:hanging="283"/>
      </w:pPr>
    </w:lvl>
  </w:abstractNum>
  <w:abstractNum w:abstractNumId="1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1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15">
    <w:nsid w:val="2A3146C8"/>
    <w:multiLevelType w:val="singleLevel"/>
    <w:tmpl w:val="DA44F414"/>
    <w:lvl w:ilvl="0">
      <w:start w:val="1"/>
      <w:numFmt w:val="decimal"/>
      <w:lvlText w:val="%1."/>
      <w:legacy w:legacy="1" w:legacySpace="0" w:legacyIndent="283"/>
      <w:lvlJc w:val="left"/>
      <w:pPr>
        <w:ind w:left="1435" w:hanging="283"/>
      </w:pPr>
    </w:lvl>
  </w:abstractNum>
  <w:abstractNum w:abstractNumId="1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17">
    <w:nsid w:val="310D6D18"/>
    <w:multiLevelType w:val="singleLevel"/>
    <w:tmpl w:val="DA44F414"/>
    <w:lvl w:ilvl="0">
      <w:start w:val="1"/>
      <w:numFmt w:val="decimal"/>
      <w:lvlText w:val="%1."/>
      <w:legacy w:legacy="1" w:legacySpace="0" w:legacyIndent="283"/>
      <w:lvlJc w:val="left"/>
      <w:pPr>
        <w:ind w:left="1435" w:hanging="283"/>
      </w:pPr>
    </w:lvl>
  </w:abstractNum>
  <w:abstractNum w:abstractNumId="18">
    <w:nsid w:val="34ED2110"/>
    <w:multiLevelType w:val="singleLevel"/>
    <w:tmpl w:val="DA44F414"/>
    <w:lvl w:ilvl="0">
      <w:start w:val="1"/>
      <w:numFmt w:val="decimal"/>
      <w:lvlText w:val="%1."/>
      <w:legacy w:legacy="1" w:legacySpace="0" w:legacyIndent="283"/>
      <w:lvlJc w:val="left"/>
      <w:pPr>
        <w:ind w:left="1435" w:hanging="283"/>
      </w:pPr>
    </w:lvl>
  </w:abstractNum>
  <w:abstractNum w:abstractNumId="1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2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2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22">
    <w:nsid w:val="43920630"/>
    <w:multiLevelType w:val="singleLevel"/>
    <w:tmpl w:val="7E0ADF0A"/>
    <w:lvl w:ilvl="0">
      <w:start w:val="2"/>
      <w:numFmt w:val="decimal"/>
      <w:lvlText w:val="%1."/>
      <w:legacy w:legacy="1" w:legacySpace="0" w:legacyIndent="283"/>
      <w:lvlJc w:val="left"/>
      <w:pPr>
        <w:ind w:left="1435" w:hanging="283"/>
      </w:pPr>
    </w:lvl>
  </w:abstractNum>
  <w:abstractNum w:abstractNumId="23">
    <w:nsid w:val="59654046"/>
    <w:multiLevelType w:val="singleLevel"/>
    <w:tmpl w:val="DA44F414"/>
    <w:lvl w:ilvl="0">
      <w:start w:val="5"/>
      <w:numFmt w:val="decimal"/>
      <w:lvlText w:val="%1."/>
      <w:legacy w:legacy="1" w:legacySpace="0" w:legacyIndent="283"/>
      <w:lvlJc w:val="left"/>
      <w:pPr>
        <w:ind w:left="1435" w:hanging="283"/>
      </w:pPr>
    </w:lvl>
  </w:abstractNum>
  <w:abstractNum w:abstractNumId="2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14"/>
  </w:num>
  <w:num w:numId="2">
    <w:abstractNumId w:val="15"/>
  </w:num>
  <w:num w:numId="3">
    <w:abstractNumId w:val="16"/>
  </w:num>
  <w:num w:numId="4">
    <w:abstractNumId w:val="12"/>
  </w:num>
  <w:num w:numId="5">
    <w:abstractNumId w:val="20"/>
  </w:num>
  <w:num w:numId="6">
    <w:abstractNumId w:val="17"/>
  </w:num>
  <w:num w:numId="7">
    <w:abstractNumId w:val="11"/>
  </w:num>
  <w:num w:numId="8">
    <w:abstractNumId w:val="22"/>
  </w:num>
  <w:num w:numId="9">
    <w:abstractNumId w:val="19"/>
  </w:num>
  <w:num w:numId="10">
    <w:abstractNumId w:val="13"/>
  </w:num>
  <w:num w:numId="11">
    <w:abstractNumId w:val="18"/>
  </w:num>
  <w:num w:numId="12">
    <w:abstractNumId w:val="24"/>
  </w:num>
  <w:num w:numId="13">
    <w:abstractNumId w:val="1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23"/>
  </w:num>
  <w:num w:numId="15">
    <w:abstractNumId w:val="21"/>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07CF"/>
    <w:rsid w:val="00002B69"/>
    <w:rsid w:val="000039D8"/>
    <w:rsid w:val="000045B1"/>
    <w:rsid w:val="000045FB"/>
    <w:rsid w:val="0001086E"/>
    <w:rsid w:val="00011D2B"/>
    <w:rsid w:val="00012904"/>
    <w:rsid w:val="000140E4"/>
    <w:rsid w:val="000159C2"/>
    <w:rsid w:val="0001645A"/>
    <w:rsid w:val="000165FF"/>
    <w:rsid w:val="00016CCE"/>
    <w:rsid w:val="000218AB"/>
    <w:rsid w:val="00022868"/>
    <w:rsid w:val="000235C9"/>
    <w:rsid w:val="00023BB8"/>
    <w:rsid w:val="00023D0B"/>
    <w:rsid w:val="00026D67"/>
    <w:rsid w:val="00031554"/>
    <w:rsid w:val="00033390"/>
    <w:rsid w:val="00036E87"/>
    <w:rsid w:val="00040AB9"/>
    <w:rsid w:val="000469BC"/>
    <w:rsid w:val="00046C53"/>
    <w:rsid w:val="00050565"/>
    <w:rsid w:val="00050AD4"/>
    <w:rsid w:val="000542DD"/>
    <w:rsid w:val="000565D3"/>
    <w:rsid w:val="0006305D"/>
    <w:rsid w:val="00063381"/>
    <w:rsid w:val="00067C08"/>
    <w:rsid w:val="00070905"/>
    <w:rsid w:val="000712D3"/>
    <w:rsid w:val="00074230"/>
    <w:rsid w:val="000752F9"/>
    <w:rsid w:val="0008742F"/>
    <w:rsid w:val="000924E8"/>
    <w:rsid w:val="00092FE3"/>
    <w:rsid w:val="000944A2"/>
    <w:rsid w:val="000946C6"/>
    <w:rsid w:val="00094C85"/>
    <w:rsid w:val="00096A7B"/>
    <w:rsid w:val="00097639"/>
    <w:rsid w:val="00097D83"/>
    <w:rsid w:val="00097F24"/>
    <w:rsid w:val="000A1565"/>
    <w:rsid w:val="000A414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133A"/>
    <w:rsid w:val="0012475C"/>
    <w:rsid w:val="001322CE"/>
    <w:rsid w:val="00135279"/>
    <w:rsid w:val="00135611"/>
    <w:rsid w:val="00140578"/>
    <w:rsid w:val="00140DC6"/>
    <w:rsid w:val="00142957"/>
    <w:rsid w:val="00143F11"/>
    <w:rsid w:val="00145706"/>
    <w:rsid w:val="001459F5"/>
    <w:rsid w:val="00146A21"/>
    <w:rsid w:val="00147D40"/>
    <w:rsid w:val="001502D9"/>
    <w:rsid w:val="0015202A"/>
    <w:rsid w:val="001529AF"/>
    <w:rsid w:val="00152F76"/>
    <w:rsid w:val="00153490"/>
    <w:rsid w:val="00154B25"/>
    <w:rsid w:val="00155A49"/>
    <w:rsid w:val="0016189C"/>
    <w:rsid w:val="00161C50"/>
    <w:rsid w:val="00161F44"/>
    <w:rsid w:val="00165C22"/>
    <w:rsid w:val="00166E6A"/>
    <w:rsid w:val="00167303"/>
    <w:rsid w:val="001703A6"/>
    <w:rsid w:val="00170844"/>
    <w:rsid w:val="001762CB"/>
    <w:rsid w:val="0018069F"/>
    <w:rsid w:val="00180EDC"/>
    <w:rsid w:val="001822C5"/>
    <w:rsid w:val="0018465F"/>
    <w:rsid w:val="0019165C"/>
    <w:rsid w:val="00191FED"/>
    <w:rsid w:val="001932AD"/>
    <w:rsid w:val="001965F7"/>
    <w:rsid w:val="00196921"/>
    <w:rsid w:val="001979DD"/>
    <w:rsid w:val="001A2509"/>
    <w:rsid w:val="001B20CC"/>
    <w:rsid w:val="001B2991"/>
    <w:rsid w:val="001B5137"/>
    <w:rsid w:val="001B57D4"/>
    <w:rsid w:val="001B6308"/>
    <w:rsid w:val="001C64D0"/>
    <w:rsid w:val="001D05BE"/>
    <w:rsid w:val="001D10F7"/>
    <w:rsid w:val="001D3E06"/>
    <w:rsid w:val="001D4783"/>
    <w:rsid w:val="001D7CA3"/>
    <w:rsid w:val="001E00FD"/>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2DA1"/>
    <w:rsid w:val="002B3DCE"/>
    <w:rsid w:val="002C285C"/>
    <w:rsid w:val="002C6FBE"/>
    <w:rsid w:val="002D0E43"/>
    <w:rsid w:val="002D1AD6"/>
    <w:rsid w:val="002D26A0"/>
    <w:rsid w:val="002D2954"/>
    <w:rsid w:val="002D2EEF"/>
    <w:rsid w:val="002D5C19"/>
    <w:rsid w:val="002E0B5B"/>
    <w:rsid w:val="002E1659"/>
    <w:rsid w:val="002E1E84"/>
    <w:rsid w:val="002E1F4D"/>
    <w:rsid w:val="002E5CF1"/>
    <w:rsid w:val="002F0B3B"/>
    <w:rsid w:val="002F680A"/>
    <w:rsid w:val="002F7DC8"/>
    <w:rsid w:val="00302D2C"/>
    <w:rsid w:val="00303CA0"/>
    <w:rsid w:val="00304026"/>
    <w:rsid w:val="00305131"/>
    <w:rsid w:val="00305890"/>
    <w:rsid w:val="0030598C"/>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658E"/>
    <w:rsid w:val="00337289"/>
    <w:rsid w:val="003411C8"/>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66A3D"/>
    <w:rsid w:val="00374560"/>
    <w:rsid w:val="00374819"/>
    <w:rsid w:val="003748AD"/>
    <w:rsid w:val="0038274C"/>
    <w:rsid w:val="003828AE"/>
    <w:rsid w:val="00384DF0"/>
    <w:rsid w:val="0038581C"/>
    <w:rsid w:val="00391396"/>
    <w:rsid w:val="00395FC0"/>
    <w:rsid w:val="003A0B7F"/>
    <w:rsid w:val="003A1BDE"/>
    <w:rsid w:val="003A3671"/>
    <w:rsid w:val="003A433F"/>
    <w:rsid w:val="003A4854"/>
    <w:rsid w:val="003A55B1"/>
    <w:rsid w:val="003A615F"/>
    <w:rsid w:val="003B1BB1"/>
    <w:rsid w:val="003B3D3D"/>
    <w:rsid w:val="003C3047"/>
    <w:rsid w:val="003C36A9"/>
    <w:rsid w:val="003C3C1E"/>
    <w:rsid w:val="003C4757"/>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3F6227"/>
    <w:rsid w:val="00400632"/>
    <w:rsid w:val="004007D2"/>
    <w:rsid w:val="0040419F"/>
    <w:rsid w:val="00405029"/>
    <w:rsid w:val="004079DB"/>
    <w:rsid w:val="00407C2C"/>
    <w:rsid w:val="004118E4"/>
    <w:rsid w:val="00411D63"/>
    <w:rsid w:val="00412386"/>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2C7F"/>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57CE"/>
    <w:rsid w:val="004B5D40"/>
    <w:rsid w:val="004B6113"/>
    <w:rsid w:val="004B683F"/>
    <w:rsid w:val="004C3845"/>
    <w:rsid w:val="004C63E0"/>
    <w:rsid w:val="004C7090"/>
    <w:rsid w:val="004D1408"/>
    <w:rsid w:val="004D200F"/>
    <w:rsid w:val="004D3D65"/>
    <w:rsid w:val="004D75D5"/>
    <w:rsid w:val="004D75FF"/>
    <w:rsid w:val="004D7983"/>
    <w:rsid w:val="004E0899"/>
    <w:rsid w:val="004E0AD5"/>
    <w:rsid w:val="004E2513"/>
    <w:rsid w:val="004E2BFB"/>
    <w:rsid w:val="004E34D5"/>
    <w:rsid w:val="004F18A1"/>
    <w:rsid w:val="004F2BE9"/>
    <w:rsid w:val="004F6200"/>
    <w:rsid w:val="004F6372"/>
    <w:rsid w:val="004F70D6"/>
    <w:rsid w:val="00500B26"/>
    <w:rsid w:val="005012B4"/>
    <w:rsid w:val="00501E5C"/>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87F8A"/>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681"/>
    <w:rsid w:val="006140C7"/>
    <w:rsid w:val="006155D2"/>
    <w:rsid w:val="006210CA"/>
    <w:rsid w:val="006219CC"/>
    <w:rsid w:val="00623174"/>
    <w:rsid w:val="00625A0B"/>
    <w:rsid w:val="00626DA0"/>
    <w:rsid w:val="00626F7F"/>
    <w:rsid w:val="0063174B"/>
    <w:rsid w:val="00632AD6"/>
    <w:rsid w:val="00632EFD"/>
    <w:rsid w:val="006339E3"/>
    <w:rsid w:val="00634DFE"/>
    <w:rsid w:val="00635BE6"/>
    <w:rsid w:val="0064027D"/>
    <w:rsid w:val="00643ABB"/>
    <w:rsid w:val="0064452D"/>
    <w:rsid w:val="006449BA"/>
    <w:rsid w:val="0064663E"/>
    <w:rsid w:val="006479C2"/>
    <w:rsid w:val="0065052E"/>
    <w:rsid w:val="00652295"/>
    <w:rsid w:val="00653B8D"/>
    <w:rsid w:val="0065580B"/>
    <w:rsid w:val="0065618E"/>
    <w:rsid w:val="00660BF8"/>
    <w:rsid w:val="00661706"/>
    <w:rsid w:val="00661A95"/>
    <w:rsid w:val="00661BBC"/>
    <w:rsid w:val="00662DB1"/>
    <w:rsid w:val="006724D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3A13"/>
    <w:rsid w:val="006B41A7"/>
    <w:rsid w:val="006B5793"/>
    <w:rsid w:val="006C1E58"/>
    <w:rsid w:val="006C35C1"/>
    <w:rsid w:val="006C64F7"/>
    <w:rsid w:val="006C797A"/>
    <w:rsid w:val="006D5E77"/>
    <w:rsid w:val="006D5E9C"/>
    <w:rsid w:val="006D7B64"/>
    <w:rsid w:val="006E4B6A"/>
    <w:rsid w:val="006E73F4"/>
    <w:rsid w:val="006F349F"/>
    <w:rsid w:val="006F3E63"/>
    <w:rsid w:val="00703E7C"/>
    <w:rsid w:val="00704715"/>
    <w:rsid w:val="007071C8"/>
    <w:rsid w:val="0071216D"/>
    <w:rsid w:val="00712802"/>
    <w:rsid w:val="007137CA"/>
    <w:rsid w:val="007138F9"/>
    <w:rsid w:val="00713A29"/>
    <w:rsid w:val="007163AD"/>
    <w:rsid w:val="007175A2"/>
    <w:rsid w:val="00720A2E"/>
    <w:rsid w:val="00722094"/>
    <w:rsid w:val="00722261"/>
    <w:rsid w:val="00722769"/>
    <w:rsid w:val="00723CC6"/>
    <w:rsid w:val="00726EFF"/>
    <w:rsid w:val="00730B24"/>
    <w:rsid w:val="00733DA6"/>
    <w:rsid w:val="007370FA"/>
    <w:rsid w:val="007377F5"/>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93B80"/>
    <w:rsid w:val="007A307F"/>
    <w:rsid w:val="007A4B96"/>
    <w:rsid w:val="007B0786"/>
    <w:rsid w:val="007B0D1A"/>
    <w:rsid w:val="007B114E"/>
    <w:rsid w:val="007B2F70"/>
    <w:rsid w:val="007B4DA1"/>
    <w:rsid w:val="007B6946"/>
    <w:rsid w:val="007C256C"/>
    <w:rsid w:val="007C2C74"/>
    <w:rsid w:val="007C4C7B"/>
    <w:rsid w:val="007D11D5"/>
    <w:rsid w:val="007D1BA0"/>
    <w:rsid w:val="007D2193"/>
    <w:rsid w:val="007D5293"/>
    <w:rsid w:val="007E0ED2"/>
    <w:rsid w:val="007E4544"/>
    <w:rsid w:val="007E5EA6"/>
    <w:rsid w:val="007E6F12"/>
    <w:rsid w:val="007E704F"/>
    <w:rsid w:val="007F0122"/>
    <w:rsid w:val="007F208C"/>
    <w:rsid w:val="007F31C3"/>
    <w:rsid w:val="007F44A5"/>
    <w:rsid w:val="007F76AC"/>
    <w:rsid w:val="00803B12"/>
    <w:rsid w:val="00805A5A"/>
    <w:rsid w:val="00807B6B"/>
    <w:rsid w:val="00807D90"/>
    <w:rsid w:val="00807DE0"/>
    <w:rsid w:val="0081012C"/>
    <w:rsid w:val="00810C24"/>
    <w:rsid w:val="008129F5"/>
    <w:rsid w:val="00813981"/>
    <w:rsid w:val="00814E19"/>
    <w:rsid w:val="008217AF"/>
    <w:rsid w:val="00823279"/>
    <w:rsid w:val="008314FD"/>
    <w:rsid w:val="008320BF"/>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730AC"/>
    <w:rsid w:val="00881B14"/>
    <w:rsid w:val="008825BC"/>
    <w:rsid w:val="00883E65"/>
    <w:rsid w:val="00884FC7"/>
    <w:rsid w:val="00885A18"/>
    <w:rsid w:val="00885B91"/>
    <w:rsid w:val="0088773B"/>
    <w:rsid w:val="008A28FF"/>
    <w:rsid w:val="008A413F"/>
    <w:rsid w:val="008B00D4"/>
    <w:rsid w:val="008B0592"/>
    <w:rsid w:val="008B0EC4"/>
    <w:rsid w:val="008B22F3"/>
    <w:rsid w:val="008B286D"/>
    <w:rsid w:val="008B4ABF"/>
    <w:rsid w:val="008C039D"/>
    <w:rsid w:val="008C0EC7"/>
    <w:rsid w:val="008C18E6"/>
    <w:rsid w:val="008C6288"/>
    <w:rsid w:val="008C6622"/>
    <w:rsid w:val="008D112E"/>
    <w:rsid w:val="008D2C02"/>
    <w:rsid w:val="008D516E"/>
    <w:rsid w:val="008D53FB"/>
    <w:rsid w:val="008D644B"/>
    <w:rsid w:val="008E346A"/>
    <w:rsid w:val="008E5DDC"/>
    <w:rsid w:val="008F402E"/>
    <w:rsid w:val="008F68EC"/>
    <w:rsid w:val="0090012A"/>
    <w:rsid w:val="009019EF"/>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3E31"/>
    <w:rsid w:val="00935BD5"/>
    <w:rsid w:val="00935C75"/>
    <w:rsid w:val="00940A1E"/>
    <w:rsid w:val="00943559"/>
    <w:rsid w:val="00943927"/>
    <w:rsid w:val="0094517F"/>
    <w:rsid w:val="009454C9"/>
    <w:rsid w:val="009462C3"/>
    <w:rsid w:val="00947E41"/>
    <w:rsid w:val="009502D0"/>
    <w:rsid w:val="009503FE"/>
    <w:rsid w:val="00951297"/>
    <w:rsid w:val="0095166D"/>
    <w:rsid w:val="00952319"/>
    <w:rsid w:val="0095340A"/>
    <w:rsid w:val="0095511A"/>
    <w:rsid w:val="0096033E"/>
    <w:rsid w:val="009637A0"/>
    <w:rsid w:val="00963BF4"/>
    <w:rsid w:val="00964EFD"/>
    <w:rsid w:val="009661E0"/>
    <w:rsid w:val="00967FAA"/>
    <w:rsid w:val="00975FF8"/>
    <w:rsid w:val="0098614D"/>
    <w:rsid w:val="00986D35"/>
    <w:rsid w:val="00987E66"/>
    <w:rsid w:val="00987ED4"/>
    <w:rsid w:val="00990714"/>
    <w:rsid w:val="00992937"/>
    <w:rsid w:val="00992D82"/>
    <w:rsid w:val="00993823"/>
    <w:rsid w:val="00993C13"/>
    <w:rsid w:val="009A1C60"/>
    <w:rsid w:val="009B1E1E"/>
    <w:rsid w:val="009B5E7A"/>
    <w:rsid w:val="009B611C"/>
    <w:rsid w:val="009B6535"/>
    <w:rsid w:val="009C10C2"/>
    <w:rsid w:val="009C2090"/>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1088E"/>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0C2B"/>
    <w:rsid w:val="00A51329"/>
    <w:rsid w:val="00A51B73"/>
    <w:rsid w:val="00A560D9"/>
    <w:rsid w:val="00A56AD3"/>
    <w:rsid w:val="00A61E70"/>
    <w:rsid w:val="00A62B5C"/>
    <w:rsid w:val="00A6330B"/>
    <w:rsid w:val="00A651C4"/>
    <w:rsid w:val="00A665F1"/>
    <w:rsid w:val="00A730EC"/>
    <w:rsid w:val="00A73A83"/>
    <w:rsid w:val="00A77235"/>
    <w:rsid w:val="00A7790C"/>
    <w:rsid w:val="00A85C15"/>
    <w:rsid w:val="00A92E97"/>
    <w:rsid w:val="00A94E73"/>
    <w:rsid w:val="00AA2970"/>
    <w:rsid w:val="00AA4CB5"/>
    <w:rsid w:val="00AA6B26"/>
    <w:rsid w:val="00AB25F6"/>
    <w:rsid w:val="00AB26B4"/>
    <w:rsid w:val="00AB53EE"/>
    <w:rsid w:val="00AB6DC6"/>
    <w:rsid w:val="00AC09D0"/>
    <w:rsid w:val="00AC2BF1"/>
    <w:rsid w:val="00AC3E5E"/>
    <w:rsid w:val="00AC4F26"/>
    <w:rsid w:val="00AC6B5F"/>
    <w:rsid w:val="00AC7693"/>
    <w:rsid w:val="00AD12C6"/>
    <w:rsid w:val="00AD3A91"/>
    <w:rsid w:val="00AD49E2"/>
    <w:rsid w:val="00AD6D06"/>
    <w:rsid w:val="00AE7715"/>
    <w:rsid w:val="00AF17A8"/>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961BF"/>
    <w:rsid w:val="00BA0BBA"/>
    <w:rsid w:val="00BA0C69"/>
    <w:rsid w:val="00BA1E5B"/>
    <w:rsid w:val="00BA4586"/>
    <w:rsid w:val="00BA5784"/>
    <w:rsid w:val="00BA602B"/>
    <w:rsid w:val="00BA7D83"/>
    <w:rsid w:val="00BB2E79"/>
    <w:rsid w:val="00BB62E0"/>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341"/>
    <w:rsid w:val="00BE3A99"/>
    <w:rsid w:val="00BE46CF"/>
    <w:rsid w:val="00BE5DD2"/>
    <w:rsid w:val="00BE7083"/>
    <w:rsid w:val="00BF06A1"/>
    <w:rsid w:val="00BF1E0A"/>
    <w:rsid w:val="00BF1FDB"/>
    <w:rsid w:val="00BF37FA"/>
    <w:rsid w:val="00BF5A0D"/>
    <w:rsid w:val="00BF6E20"/>
    <w:rsid w:val="00BF7581"/>
    <w:rsid w:val="00C003E0"/>
    <w:rsid w:val="00C033C0"/>
    <w:rsid w:val="00C04716"/>
    <w:rsid w:val="00C055C5"/>
    <w:rsid w:val="00C0720A"/>
    <w:rsid w:val="00C07C37"/>
    <w:rsid w:val="00C15AE1"/>
    <w:rsid w:val="00C217C4"/>
    <w:rsid w:val="00C21A85"/>
    <w:rsid w:val="00C23BA7"/>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505"/>
    <w:rsid w:val="00C746A6"/>
    <w:rsid w:val="00C748E2"/>
    <w:rsid w:val="00C76E77"/>
    <w:rsid w:val="00C77FA2"/>
    <w:rsid w:val="00C865CC"/>
    <w:rsid w:val="00C938DA"/>
    <w:rsid w:val="00C95E2C"/>
    <w:rsid w:val="00C97A26"/>
    <w:rsid w:val="00C97DB5"/>
    <w:rsid w:val="00CA09AC"/>
    <w:rsid w:val="00CA2E73"/>
    <w:rsid w:val="00CA5386"/>
    <w:rsid w:val="00CB1A87"/>
    <w:rsid w:val="00CB2BC6"/>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0FF6"/>
    <w:rsid w:val="00D1477A"/>
    <w:rsid w:val="00D15FB7"/>
    <w:rsid w:val="00D15FF2"/>
    <w:rsid w:val="00D1676A"/>
    <w:rsid w:val="00D16B7B"/>
    <w:rsid w:val="00D22896"/>
    <w:rsid w:val="00D234EB"/>
    <w:rsid w:val="00D23E54"/>
    <w:rsid w:val="00D23EC5"/>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3D40"/>
    <w:rsid w:val="00D5601C"/>
    <w:rsid w:val="00D566D5"/>
    <w:rsid w:val="00D56A06"/>
    <w:rsid w:val="00D62805"/>
    <w:rsid w:val="00D64EBF"/>
    <w:rsid w:val="00D65159"/>
    <w:rsid w:val="00D70A58"/>
    <w:rsid w:val="00D74831"/>
    <w:rsid w:val="00D7484B"/>
    <w:rsid w:val="00D74C2A"/>
    <w:rsid w:val="00D76CC1"/>
    <w:rsid w:val="00D76D52"/>
    <w:rsid w:val="00D77012"/>
    <w:rsid w:val="00D814D2"/>
    <w:rsid w:val="00D825A1"/>
    <w:rsid w:val="00D83E33"/>
    <w:rsid w:val="00D841E6"/>
    <w:rsid w:val="00D84DDF"/>
    <w:rsid w:val="00D8603B"/>
    <w:rsid w:val="00D861A9"/>
    <w:rsid w:val="00D9011A"/>
    <w:rsid w:val="00D92FC3"/>
    <w:rsid w:val="00D930B8"/>
    <w:rsid w:val="00D95413"/>
    <w:rsid w:val="00DA056F"/>
    <w:rsid w:val="00DA0C6C"/>
    <w:rsid w:val="00DA1B02"/>
    <w:rsid w:val="00DA24DE"/>
    <w:rsid w:val="00DA5493"/>
    <w:rsid w:val="00DA6071"/>
    <w:rsid w:val="00DA60A6"/>
    <w:rsid w:val="00DA6A84"/>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3AB"/>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26302"/>
    <w:rsid w:val="00E306BA"/>
    <w:rsid w:val="00E30715"/>
    <w:rsid w:val="00E33101"/>
    <w:rsid w:val="00E369B3"/>
    <w:rsid w:val="00E441DD"/>
    <w:rsid w:val="00E46D0E"/>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86DDD"/>
    <w:rsid w:val="00E92627"/>
    <w:rsid w:val="00E92CC1"/>
    <w:rsid w:val="00E93392"/>
    <w:rsid w:val="00E93914"/>
    <w:rsid w:val="00E952D4"/>
    <w:rsid w:val="00E96C7D"/>
    <w:rsid w:val="00E97669"/>
    <w:rsid w:val="00EA0706"/>
    <w:rsid w:val="00EA0954"/>
    <w:rsid w:val="00EA0C92"/>
    <w:rsid w:val="00EA0D9D"/>
    <w:rsid w:val="00EA0F8D"/>
    <w:rsid w:val="00EA20C2"/>
    <w:rsid w:val="00EA386F"/>
    <w:rsid w:val="00EA3FC9"/>
    <w:rsid w:val="00EA4F2E"/>
    <w:rsid w:val="00EB383A"/>
    <w:rsid w:val="00EB414C"/>
    <w:rsid w:val="00EB7888"/>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170"/>
    <w:rsid w:val="00F55354"/>
    <w:rsid w:val="00F60652"/>
    <w:rsid w:val="00F619A4"/>
    <w:rsid w:val="00F61DF7"/>
    <w:rsid w:val="00F63C41"/>
    <w:rsid w:val="00F654C3"/>
    <w:rsid w:val="00F6732E"/>
    <w:rsid w:val="00F6786D"/>
    <w:rsid w:val="00F81C37"/>
    <w:rsid w:val="00F87A3B"/>
    <w:rsid w:val="00F9058F"/>
    <w:rsid w:val="00F907A4"/>
    <w:rsid w:val="00F907F6"/>
    <w:rsid w:val="00F9244C"/>
    <w:rsid w:val="00F9752A"/>
    <w:rsid w:val="00F97973"/>
    <w:rsid w:val="00FA0A63"/>
    <w:rsid w:val="00FA29A2"/>
    <w:rsid w:val="00FA52F1"/>
    <w:rsid w:val="00FB1945"/>
    <w:rsid w:val="00FB48E0"/>
    <w:rsid w:val="00FB6058"/>
    <w:rsid w:val="00FB6A06"/>
    <w:rsid w:val="00FB72F7"/>
    <w:rsid w:val="00FC0C21"/>
    <w:rsid w:val="00FC66B4"/>
    <w:rsid w:val="00FD404E"/>
    <w:rsid w:val="00FD6953"/>
    <w:rsid w:val="00FE1A6C"/>
    <w:rsid w:val="00FE1D34"/>
    <w:rsid w:val="00FE2478"/>
    <w:rsid w:val="00FE2EB5"/>
    <w:rsid w:val="00FE3521"/>
    <w:rsid w:val="00FE6210"/>
    <w:rsid w:val="00FF55E9"/>
    <w:rsid w:val="00FF688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881B1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F70"/>
  </w:style>
  <w:style w:type="paragraph" w:styleId="Heading1">
    <w:name w:val="heading 1"/>
    <w:basedOn w:val="Normal"/>
    <w:next w:val="Normal"/>
    <w:link w:val="Heading1Char"/>
    <w:uiPriority w:val="9"/>
    <w:qFormat/>
    <w:rsid w:val="006F3E63"/>
    <w:pPr>
      <w:keepNext/>
      <w:keepLines/>
      <w:spacing w:before="480" w:after="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F3E63"/>
    <w:pPr>
      <w:keepNext/>
      <w:keepLines/>
      <w:spacing w:before="200" w:after="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B2DA1"/>
    <w:pPr>
      <w:keepNext/>
      <w:keepLines/>
      <w:spacing w:before="240" w:after="120" w:line="240" w:lineRule="auto"/>
      <w:jc w:val="center"/>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unhideWhenUsed/>
    <w:qFormat/>
    <w:rsid w:val="002B2DA1"/>
    <w:pPr>
      <w:keepNext/>
      <w:keepLines/>
      <w:spacing w:before="240" w:after="120" w:line="240" w:lineRule="auto"/>
      <w:jc w:val="center"/>
      <w:outlineLvl w:val="3"/>
    </w:pPr>
    <w:rPr>
      <w:rFonts w:asciiTheme="majorHAnsi" w:eastAsiaTheme="majorEastAsia" w:hAnsiTheme="majorHAnsi" w:cstheme="majorBidi"/>
      <w:b/>
      <w:bCs/>
      <w:iCs/>
      <w:sz w:val="24"/>
    </w:rPr>
  </w:style>
  <w:style w:type="paragraph" w:styleId="Heading5">
    <w:name w:val="heading 5"/>
    <w:basedOn w:val="Normal"/>
    <w:link w:val="Heading5Char"/>
    <w:uiPriority w:val="9"/>
    <w:qFormat/>
    <w:rsid w:val="00050AD4"/>
    <w:pPr>
      <w:spacing w:before="100" w:beforeAutospacing="1" w:after="0" w:line="240" w:lineRule="auto"/>
      <w:jc w:val="center"/>
      <w:outlineLvl w:val="4"/>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character" w:customStyle="1" w:styleId="Heading5Char">
    <w:name w:val="Heading 5 Char"/>
    <w:basedOn w:val="DefaultParagraphFont"/>
    <w:link w:val="Heading5"/>
    <w:uiPriority w:val="9"/>
    <w:rsid w:val="00050AD4"/>
    <w:rPr>
      <w:rFonts w:ascii="Times New Roman" w:eastAsia="Times New Roman" w:hAnsi="Times New Roman" w:cs="Times New Roman"/>
      <w:b/>
      <w:bCs/>
      <w:sz w:val="27"/>
      <w:szCs w:val="27"/>
      <w:lang w:val="en-US"/>
    </w:rPr>
  </w:style>
  <w:style w:type="character" w:styleId="Hyperlink">
    <w:name w:val="Hyperlink"/>
    <w:basedOn w:val="DefaultParagraphFont"/>
    <w:uiPriority w:val="99"/>
    <w:unhideWhenUsed/>
    <w:rsid w:val="00050AD4"/>
    <w:rPr>
      <w:color w:val="0000FF"/>
      <w:u w:val="single"/>
    </w:rPr>
  </w:style>
  <w:style w:type="character" w:styleId="FollowedHyperlink">
    <w:name w:val="FollowedHyperlink"/>
    <w:basedOn w:val="DefaultParagraphFont"/>
    <w:uiPriority w:val="99"/>
    <w:semiHidden/>
    <w:unhideWhenUsed/>
    <w:rsid w:val="00050AD4"/>
    <w:rPr>
      <w:color w:val="0000FF"/>
      <w:u w:val="single"/>
    </w:rPr>
  </w:style>
  <w:style w:type="character" w:styleId="HTMLAcronym">
    <w:name w:val="HTML Acronym"/>
    <w:basedOn w:val="DefaultParagraphFont"/>
    <w:uiPriority w:val="99"/>
    <w:semiHidden/>
    <w:unhideWhenUsed/>
    <w:rsid w:val="00050AD4"/>
    <w:rPr>
      <w:color w:val="0000FF"/>
    </w:rPr>
  </w:style>
  <w:style w:type="paragraph" w:styleId="HTMLPreformatted">
    <w:name w:val="HTML Preformatted"/>
    <w:basedOn w:val="Normal"/>
    <w:link w:val="HTMLPreformattedChar"/>
    <w:uiPriority w:val="99"/>
    <w:semiHidden/>
    <w:unhideWhenUsed/>
    <w:rsid w:val="00050A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50AD4"/>
    <w:rPr>
      <w:rFonts w:ascii="Courier New" w:eastAsia="Times New Roman" w:hAnsi="Courier New" w:cs="Courier New"/>
      <w:sz w:val="20"/>
      <w:szCs w:val="20"/>
      <w:lang w:val="en-US"/>
    </w:rPr>
  </w:style>
  <w:style w:type="paragraph" w:customStyle="1" w:styleId="swrap">
    <w:name w:val="swrap"/>
    <w:basedOn w:val="Normal"/>
    <w:rsid w:val="00050AD4"/>
    <w:pPr>
      <w:shd w:val="clear" w:color="auto" w:fill="E8E4E0"/>
      <w:spacing w:after="0" w:line="240" w:lineRule="auto"/>
    </w:pPr>
    <w:rPr>
      <w:rFonts w:ascii="Times New Roman" w:eastAsia="Times New Roman" w:hAnsi="Times New Roman" w:cs="Times New Roman"/>
      <w:sz w:val="24"/>
      <w:szCs w:val="24"/>
      <w:lang w:val="en-US"/>
    </w:rPr>
  </w:style>
  <w:style w:type="paragraph" w:customStyle="1" w:styleId="teks">
    <w:name w:val="teks"/>
    <w:basedOn w:val="Normal"/>
    <w:rsid w:val="00050AD4"/>
    <w:pPr>
      <w:spacing w:before="100" w:beforeAutospacing="1" w:after="100" w:afterAutospacing="1" w:line="240" w:lineRule="auto"/>
    </w:pPr>
    <w:rPr>
      <w:rFonts w:ascii="Times New Roman" w:eastAsia="Times New Roman" w:hAnsi="Times New Roman" w:cs="Times New Roman"/>
      <w:sz w:val="18"/>
      <w:szCs w:val="18"/>
      <w:lang w:val="en-US"/>
    </w:rPr>
  </w:style>
  <w:style w:type="paragraph" w:customStyle="1" w:styleId="d3">
    <w:name w:val="d3"/>
    <w:basedOn w:val="Normal"/>
    <w:rsid w:val="00050AD4"/>
    <w:pPr>
      <w:spacing w:before="100" w:beforeAutospacing="1" w:after="100" w:afterAutospacing="1" w:line="240" w:lineRule="auto"/>
    </w:pPr>
    <w:rPr>
      <w:rFonts w:ascii="Times New Roman" w:eastAsia="Times New Roman" w:hAnsi="Times New Roman" w:cs="Times New Roman"/>
      <w:sz w:val="17"/>
      <w:szCs w:val="17"/>
      <w:lang w:val="en-US"/>
    </w:rPr>
  </w:style>
  <w:style w:type="paragraph" w:customStyle="1" w:styleId="d4">
    <w:name w:val="d4"/>
    <w:basedOn w:val="Normal"/>
    <w:rsid w:val="00050AD4"/>
    <w:pPr>
      <w:spacing w:before="100" w:beforeAutospacing="1" w:after="100" w:afterAutospacing="1" w:line="240" w:lineRule="auto"/>
    </w:pPr>
    <w:rPr>
      <w:rFonts w:ascii="Times New Roman" w:eastAsia="Times New Roman" w:hAnsi="Times New Roman" w:cs="Times New Roman"/>
      <w:sz w:val="15"/>
      <w:szCs w:val="15"/>
      <w:lang w:val="en-US"/>
    </w:rPr>
  </w:style>
  <w:style w:type="paragraph" w:customStyle="1" w:styleId="scenter">
    <w:name w:val="scenter"/>
    <w:basedOn w:val="Normal"/>
    <w:rsid w:val="00050AD4"/>
    <w:pPr>
      <w:spacing w:after="0" w:line="240" w:lineRule="auto"/>
    </w:pPr>
    <w:rPr>
      <w:rFonts w:ascii="Times New Roman" w:eastAsia="Times New Roman" w:hAnsi="Times New Roman" w:cs="Times New Roman"/>
      <w:sz w:val="24"/>
      <w:szCs w:val="24"/>
      <w:lang w:val="en-US"/>
    </w:rPr>
  </w:style>
  <w:style w:type="paragraph" w:customStyle="1" w:styleId="pg">
    <w:name w:val="pg"/>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1">
    <w:name w:val="pg1"/>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2">
    <w:name w:val="pg2"/>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3">
    <w:name w:val="pg3"/>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4">
    <w:name w:val="pg4"/>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g5">
    <w:name w:val="pg5"/>
    <w:basedOn w:val="Normal"/>
    <w:rsid w:val="00050AD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alinea">
    <w:name w:val="salinea"/>
    <w:basedOn w:val="Normal"/>
    <w:rsid w:val="00050AD4"/>
    <w:pPr>
      <w:spacing w:before="75" w:after="100" w:afterAutospacing="1" w:line="240" w:lineRule="auto"/>
      <w:ind w:firstLine="240"/>
    </w:pPr>
    <w:rPr>
      <w:rFonts w:ascii="Times New Roman" w:eastAsia="Times New Roman" w:hAnsi="Times New Roman" w:cs="Times New Roman"/>
      <w:sz w:val="24"/>
      <w:szCs w:val="24"/>
      <w:lang w:val="en-US"/>
    </w:rPr>
  </w:style>
  <w:style w:type="paragraph" w:customStyle="1" w:styleId="sm10">
    <w:name w:val="sm10"/>
    <w:basedOn w:val="Normal"/>
    <w:rsid w:val="00050AD4"/>
    <w:pPr>
      <w:spacing w:before="100" w:beforeAutospacing="1" w:after="100" w:afterAutospacing="1" w:line="240" w:lineRule="auto"/>
      <w:ind w:left="1290"/>
    </w:pPr>
    <w:rPr>
      <w:rFonts w:ascii="Times New Roman" w:eastAsia="Times New Roman" w:hAnsi="Times New Roman" w:cs="Times New Roman"/>
      <w:sz w:val="24"/>
      <w:szCs w:val="24"/>
      <w:lang w:val="en-US"/>
    </w:rPr>
  </w:style>
  <w:style w:type="paragraph" w:customStyle="1" w:styleId="sm">
    <w:name w:val="sm"/>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x">
    <w:name w:val="smx"/>
    <w:basedOn w:val="Normal"/>
    <w:rsid w:val="00050AD4"/>
    <w:pPr>
      <w:spacing w:before="100" w:beforeAutospacing="1" w:after="100" w:afterAutospacing="1" w:line="240" w:lineRule="auto"/>
      <w:ind w:left="1290" w:hanging="1350"/>
    </w:pPr>
    <w:rPr>
      <w:rFonts w:ascii="Times New Roman" w:eastAsia="Times New Roman" w:hAnsi="Times New Roman" w:cs="Times New Roman"/>
      <w:sz w:val="24"/>
      <w:szCs w:val="24"/>
      <w:lang w:val="en-US"/>
    </w:rPr>
  </w:style>
  <w:style w:type="paragraph" w:customStyle="1" w:styleId="sma">
    <w:name w:val="sma"/>
    <w:basedOn w:val="Normal"/>
    <w:rsid w:val="00050AD4"/>
    <w:pPr>
      <w:spacing w:before="100" w:beforeAutospacing="1" w:after="100" w:afterAutospacing="1" w:line="240" w:lineRule="auto"/>
      <w:ind w:left="1140" w:hanging="1170"/>
    </w:pPr>
    <w:rPr>
      <w:rFonts w:ascii="Times New Roman" w:eastAsia="Times New Roman" w:hAnsi="Times New Roman" w:cs="Times New Roman"/>
      <w:sz w:val="24"/>
      <w:szCs w:val="24"/>
      <w:lang w:val="en-US"/>
    </w:rPr>
  </w:style>
  <w:style w:type="paragraph" w:customStyle="1" w:styleId="smb">
    <w:name w:val="smb"/>
    <w:basedOn w:val="Normal"/>
    <w:rsid w:val="00050AD4"/>
    <w:pPr>
      <w:spacing w:before="100" w:beforeAutospacing="1" w:after="100" w:afterAutospacing="1" w:line="240" w:lineRule="auto"/>
      <w:ind w:left="1080" w:hanging="1125"/>
    </w:pPr>
    <w:rPr>
      <w:rFonts w:ascii="Times New Roman" w:eastAsia="Times New Roman" w:hAnsi="Times New Roman" w:cs="Times New Roman"/>
      <w:sz w:val="24"/>
      <w:szCs w:val="24"/>
      <w:lang w:val="en-US"/>
    </w:rPr>
  </w:style>
  <w:style w:type="paragraph" w:customStyle="1" w:styleId="sm1">
    <w:name w:val="sm1"/>
    <w:basedOn w:val="Normal"/>
    <w:rsid w:val="00050AD4"/>
    <w:pPr>
      <w:spacing w:before="100" w:beforeAutospacing="1" w:after="100" w:afterAutospacing="1" w:line="240" w:lineRule="auto"/>
      <w:ind w:left="1290" w:hanging="240"/>
    </w:pPr>
    <w:rPr>
      <w:rFonts w:ascii="Times New Roman" w:eastAsia="Times New Roman" w:hAnsi="Times New Roman" w:cs="Times New Roman"/>
      <w:sz w:val="24"/>
      <w:szCs w:val="24"/>
      <w:lang w:val="en-US"/>
    </w:rPr>
  </w:style>
  <w:style w:type="paragraph" w:customStyle="1" w:styleId="sm1a">
    <w:name w:val="sm1a"/>
    <w:basedOn w:val="Normal"/>
    <w:rsid w:val="00050AD4"/>
    <w:pPr>
      <w:spacing w:before="100" w:beforeAutospacing="1" w:after="100" w:afterAutospacing="1" w:line="240" w:lineRule="auto"/>
      <w:ind w:left="1320" w:hanging="345"/>
    </w:pPr>
    <w:rPr>
      <w:rFonts w:ascii="Times New Roman" w:eastAsia="Times New Roman" w:hAnsi="Times New Roman" w:cs="Times New Roman"/>
      <w:sz w:val="24"/>
      <w:szCs w:val="24"/>
      <w:lang w:val="en-US"/>
    </w:rPr>
  </w:style>
  <w:style w:type="paragraph" w:customStyle="1" w:styleId="sm2">
    <w:name w:val="sm2"/>
    <w:basedOn w:val="Normal"/>
    <w:rsid w:val="00050AD4"/>
    <w:pPr>
      <w:spacing w:before="100" w:beforeAutospacing="1" w:after="100" w:afterAutospacing="1" w:line="240" w:lineRule="auto"/>
      <w:ind w:left="1545" w:hanging="1620"/>
    </w:pPr>
    <w:rPr>
      <w:rFonts w:ascii="Times New Roman" w:eastAsia="Times New Roman" w:hAnsi="Times New Roman" w:cs="Times New Roman"/>
      <w:sz w:val="24"/>
      <w:szCs w:val="24"/>
      <w:lang w:val="en-US"/>
    </w:rPr>
  </w:style>
  <w:style w:type="paragraph" w:customStyle="1" w:styleId="sm3">
    <w:name w:val="sm3"/>
    <w:basedOn w:val="Normal"/>
    <w:rsid w:val="00050AD4"/>
    <w:pPr>
      <w:spacing w:before="100" w:beforeAutospacing="1" w:after="100" w:afterAutospacing="1" w:line="240" w:lineRule="auto"/>
      <w:ind w:left="1545" w:hanging="240"/>
    </w:pPr>
    <w:rPr>
      <w:rFonts w:ascii="Times New Roman" w:eastAsia="Times New Roman" w:hAnsi="Times New Roman" w:cs="Times New Roman"/>
      <w:sz w:val="24"/>
      <w:szCs w:val="24"/>
      <w:lang w:val="en-US"/>
    </w:rPr>
  </w:style>
  <w:style w:type="paragraph" w:customStyle="1" w:styleId="sm2a">
    <w:name w:val="sm2a"/>
    <w:basedOn w:val="Normal"/>
    <w:rsid w:val="00050AD4"/>
    <w:pPr>
      <w:spacing w:before="100" w:beforeAutospacing="1" w:after="100" w:afterAutospacing="1" w:line="240" w:lineRule="auto"/>
      <w:ind w:left="1320" w:hanging="1380"/>
    </w:pPr>
    <w:rPr>
      <w:rFonts w:ascii="Times New Roman" w:eastAsia="Times New Roman" w:hAnsi="Times New Roman" w:cs="Times New Roman"/>
      <w:sz w:val="24"/>
      <w:szCs w:val="24"/>
      <w:lang w:val="en-US"/>
    </w:rPr>
  </w:style>
  <w:style w:type="paragraph" w:customStyle="1" w:styleId="s12">
    <w:name w:val="s12"/>
    <w:basedOn w:val="Normal"/>
    <w:rsid w:val="00050AD4"/>
    <w:pPr>
      <w:spacing w:before="100" w:beforeAutospacing="1" w:after="100" w:afterAutospacing="1" w:line="240" w:lineRule="auto"/>
      <w:ind w:left="240" w:hanging="240"/>
    </w:pPr>
    <w:rPr>
      <w:rFonts w:ascii="Times New Roman" w:eastAsia="Times New Roman" w:hAnsi="Times New Roman" w:cs="Times New Roman"/>
      <w:sz w:val="24"/>
      <w:szCs w:val="24"/>
      <w:lang w:val="en-US"/>
    </w:rPr>
  </w:style>
  <w:style w:type="paragraph" w:customStyle="1" w:styleId="s12a">
    <w:name w:val="s12a"/>
    <w:basedOn w:val="Normal"/>
    <w:rsid w:val="00050AD4"/>
    <w:pPr>
      <w:spacing w:before="100" w:beforeAutospacing="1" w:after="100" w:afterAutospacing="1" w:line="240" w:lineRule="auto"/>
      <w:ind w:left="105" w:hanging="105"/>
    </w:pPr>
    <w:rPr>
      <w:rFonts w:ascii="Times New Roman" w:eastAsia="Times New Roman" w:hAnsi="Times New Roman" w:cs="Times New Roman"/>
      <w:sz w:val="24"/>
      <w:szCs w:val="24"/>
      <w:lang w:val="en-US"/>
    </w:rPr>
  </w:style>
  <w:style w:type="paragraph" w:customStyle="1" w:styleId="s120">
    <w:name w:val="s120"/>
    <w:basedOn w:val="Normal"/>
    <w:rsid w:val="00050AD4"/>
    <w:pPr>
      <w:spacing w:before="100" w:beforeAutospacing="1" w:after="100" w:afterAutospacing="1" w:line="240" w:lineRule="auto"/>
      <w:ind w:left="240"/>
    </w:pPr>
    <w:rPr>
      <w:rFonts w:ascii="Times New Roman" w:eastAsia="Times New Roman" w:hAnsi="Times New Roman" w:cs="Times New Roman"/>
      <w:sz w:val="24"/>
      <w:szCs w:val="24"/>
      <w:lang w:val="en-US"/>
    </w:rPr>
  </w:style>
  <w:style w:type="paragraph" w:customStyle="1" w:styleId="s14">
    <w:name w:val="s14"/>
    <w:basedOn w:val="Normal"/>
    <w:rsid w:val="00050AD4"/>
    <w:pPr>
      <w:spacing w:before="100" w:beforeAutospacing="1" w:after="100" w:afterAutospacing="1" w:line="240" w:lineRule="auto"/>
      <w:ind w:left="270" w:hanging="315"/>
    </w:pPr>
    <w:rPr>
      <w:rFonts w:ascii="Times New Roman" w:eastAsia="Times New Roman" w:hAnsi="Times New Roman" w:cs="Times New Roman"/>
      <w:sz w:val="24"/>
      <w:szCs w:val="24"/>
      <w:lang w:val="en-US"/>
    </w:rPr>
  </w:style>
  <w:style w:type="paragraph" w:customStyle="1" w:styleId="s14a">
    <w:name w:val="s14a"/>
    <w:basedOn w:val="Normal"/>
    <w:rsid w:val="00050AD4"/>
    <w:pPr>
      <w:spacing w:before="100" w:beforeAutospacing="1" w:after="100" w:afterAutospacing="1" w:line="240" w:lineRule="auto"/>
      <w:ind w:left="285" w:hanging="420"/>
    </w:pPr>
    <w:rPr>
      <w:rFonts w:ascii="Times New Roman" w:eastAsia="Times New Roman" w:hAnsi="Times New Roman" w:cs="Times New Roman"/>
      <w:sz w:val="24"/>
      <w:szCs w:val="24"/>
      <w:lang w:val="en-US"/>
    </w:rPr>
  </w:style>
  <w:style w:type="paragraph" w:customStyle="1" w:styleId="s14b">
    <w:name w:val="s14b"/>
    <w:basedOn w:val="Normal"/>
    <w:rsid w:val="00050AD4"/>
    <w:pPr>
      <w:spacing w:before="100" w:beforeAutospacing="1" w:after="100" w:afterAutospacing="1" w:line="240" w:lineRule="auto"/>
      <w:ind w:left="240" w:hanging="300"/>
    </w:pPr>
    <w:rPr>
      <w:rFonts w:ascii="Times New Roman" w:eastAsia="Times New Roman" w:hAnsi="Times New Roman" w:cs="Times New Roman"/>
      <w:sz w:val="24"/>
      <w:szCs w:val="24"/>
      <w:lang w:val="en-US"/>
    </w:rPr>
  </w:style>
  <w:style w:type="paragraph" w:customStyle="1" w:styleId="s14c">
    <w:name w:val="s14c"/>
    <w:basedOn w:val="Normal"/>
    <w:rsid w:val="00050AD4"/>
    <w:pPr>
      <w:spacing w:before="100" w:beforeAutospacing="1" w:after="100" w:afterAutospacing="1" w:line="240" w:lineRule="auto"/>
      <w:ind w:left="525" w:hanging="570"/>
    </w:pPr>
    <w:rPr>
      <w:rFonts w:ascii="Times New Roman" w:eastAsia="Times New Roman" w:hAnsi="Times New Roman" w:cs="Times New Roman"/>
      <w:sz w:val="24"/>
      <w:szCs w:val="24"/>
      <w:lang w:val="en-US"/>
    </w:rPr>
  </w:style>
  <w:style w:type="paragraph" w:customStyle="1" w:styleId="s27m">
    <w:name w:val="s27m"/>
    <w:basedOn w:val="Normal"/>
    <w:rsid w:val="00050AD4"/>
    <w:pPr>
      <w:spacing w:before="100" w:beforeAutospacing="1" w:after="100" w:afterAutospacing="1" w:line="240" w:lineRule="auto"/>
      <w:ind w:left="240" w:hanging="465"/>
    </w:pPr>
    <w:rPr>
      <w:rFonts w:ascii="Times New Roman" w:eastAsia="Times New Roman" w:hAnsi="Times New Roman" w:cs="Times New Roman"/>
      <w:sz w:val="24"/>
      <w:szCs w:val="24"/>
      <w:lang w:val="en-US"/>
    </w:rPr>
  </w:style>
  <w:style w:type="paragraph" w:customStyle="1" w:styleId="s14d">
    <w:name w:val="s14d"/>
    <w:basedOn w:val="Normal"/>
    <w:rsid w:val="00050AD4"/>
    <w:pPr>
      <w:spacing w:before="100" w:beforeAutospacing="1" w:after="100" w:afterAutospacing="1" w:line="240" w:lineRule="auto"/>
      <w:ind w:left="480" w:hanging="630"/>
    </w:pPr>
    <w:rPr>
      <w:rFonts w:ascii="Times New Roman" w:eastAsia="Times New Roman" w:hAnsi="Times New Roman" w:cs="Times New Roman"/>
      <w:sz w:val="24"/>
      <w:szCs w:val="24"/>
      <w:lang w:val="en-US"/>
    </w:rPr>
  </w:style>
  <w:style w:type="paragraph" w:customStyle="1" w:styleId="s14f">
    <w:name w:val="s14f"/>
    <w:basedOn w:val="Normal"/>
    <w:rsid w:val="00050AD4"/>
    <w:pPr>
      <w:spacing w:before="100" w:beforeAutospacing="1" w:after="100" w:afterAutospacing="1" w:line="240" w:lineRule="auto"/>
      <w:ind w:left="240" w:hanging="405"/>
    </w:pPr>
    <w:rPr>
      <w:rFonts w:ascii="Times New Roman" w:eastAsia="Times New Roman" w:hAnsi="Times New Roman" w:cs="Times New Roman"/>
      <w:sz w:val="24"/>
      <w:szCs w:val="24"/>
      <w:lang w:val="en-US"/>
    </w:rPr>
  </w:style>
  <w:style w:type="paragraph" w:customStyle="1" w:styleId="s14g">
    <w:name w:val="s14g"/>
    <w:basedOn w:val="Normal"/>
    <w:rsid w:val="00050AD4"/>
    <w:pPr>
      <w:spacing w:before="100" w:beforeAutospacing="1" w:after="100" w:afterAutospacing="1" w:line="240" w:lineRule="auto"/>
      <w:ind w:left="495" w:hanging="555"/>
    </w:pPr>
    <w:rPr>
      <w:rFonts w:ascii="Times New Roman" w:eastAsia="Times New Roman" w:hAnsi="Times New Roman" w:cs="Times New Roman"/>
      <w:sz w:val="24"/>
      <w:szCs w:val="24"/>
      <w:lang w:val="en-US"/>
    </w:rPr>
  </w:style>
  <w:style w:type="paragraph" w:customStyle="1" w:styleId="s140">
    <w:name w:val="s140"/>
    <w:basedOn w:val="Normal"/>
    <w:rsid w:val="00050AD4"/>
    <w:pPr>
      <w:spacing w:before="100" w:beforeAutospacing="1" w:after="100" w:afterAutospacing="1" w:line="240" w:lineRule="auto"/>
      <w:ind w:left="270"/>
    </w:pPr>
    <w:rPr>
      <w:rFonts w:ascii="Times New Roman" w:eastAsia="Times New Roman" w:hAnsi="Times New Roman" w:cs="Times New Roman"/>
      <w:sz w:val="24"/>
      <w:szCs w:val="24"/>
      <w:lang w:val="en-US"/>
    </w:rPr>
  </w:style>
  <w:style w:type="paragraph" w:customStyle="1" w:styleId="s27">
    <w:name w:val="s27"/>
    <w:basedOn w:val="Normal"/>
    <w:rsid w:val="00050AD4"/>
    <w:pPr>
      <w:spacing w:before="100" w:beforeAutospacing="1" w:after="100" w:afterAutospacing="1" w:line="240" w:lineRule="auto"/>
      <w:ind w:left="510" w:hanging="300"/>
    </w:pPr>
    <w:rPr>
      <w:rFonts w:ascii="Times New Roman" w:eastAsia="Times New Roman" w:hAnsi="Times New Roman" w:cs="Times New Roman"/>
      <w:sz w:val="24"/>
      <w:szCs w:val="24"/>
      <w:lang w:val="en-US"/>
    </w:rPr>
  </w:style>
  <w:style w:type="paragraph" w:customStyle="1" w:styleId="s270">
    <w:name w:val="s270"/>
    <w:basedOn w:val="Normal"/>
    <w:rsid w:val="00050AD4"/>
    <w:pPr>
      <w:spacing w:before="100" w:beforeAutospacing="1" w:after="100" w:afterAutospacing="1" w:line="240" w:lineRule="auto"/>
      <w:ind w:left="525"/>
    </w:pPr>
    <w:rPr>
      <w:rFonts w:ascii="Times New Roman" w:eastAsia="Times New Roman" w:hAnsi="Times New Roman" w:cs="Times New Roman"/>
      <w:sz w:val="24"/>
      <w:szCs w:val="24"/>
      <w:lang w:val="en-US"/>
    </w:rPr>
  </w:style>
  <w:style w:type="paragraph" w:customStyle="1" w:styleId="s271">
    <w:name w:val="s271"/>
    <w:basedOn w:val="Normal"/>
    <w:rsid w:val="00050AD4"/>
    <w:pPr>
      <w:spacing w:before="100" w:beforeAutospacing="1" w:after="100" w:afterAutospacing="1" w:line="240" w:lineRule="auto"/>
      <w:ind w:left="660" w:hanging="720"/>
    </w:pPr>
    <w:rPr>
      <w:rFonts w:ascii="Times New Roman" w:eastAsia="Times New Roman" w:hAnsi="Times New Roman" w:cs="Times New Roman"/>
      <w:sz w:val="24"/>
      <w:szCs w:val="24"/>
      <w:lang w:val="en-US"/>
    </w:rPr>
  </w:style>
  <w:style w:type="paragraph" w:customStyle="1" w:styleId="s272">
    <w:name w:val="s272"/>
    <w:basedOn w:val="Normal"/>
    <w:rsid w:val="00050AD4"/>
    <w:pPr>
      <w:spacing w:before="100" w:beforeAutospacing="1" w:after="100" w:afterAutospacing="1" w:line="240" w:lineRule="auto"/>
      <w:ind w:left="780" w:hanging="810"/>
    </w:pPr>
    <w:rPr>
      <w:rFonts w:ascii="Times New Roman" w:eastAsia="Times New Roman" w:hAnsi="Times New Roman" w:cs="Times New Roman"/>
      <w:sz w:val="24"/>
      <w:szCs w:val="24"/>
      <w:lang w:val="en-US"/>
    </w:rPr>
  </w:style>
  <w:style w:type="paragraph" w:customStyle="1" w:styleId="s40m">
    <w:name w:val="s40m"/>
    <w:basedOn w:val="Normal"/>
    <w:rsid w:val="00050AD4"/>
    <w:pPr>
      <w:spacing w:before="100" w:beforeAutospacing="1" w:after="100" w:afterAutospacing="1" w:line="240" w:lineRule="auto"/>
      <w:ind w:left="945" w:hanging="945"/>
    </w:pPr>
    <w:rPr>
      <w:rFonts w:ascii="Times New Roman" w:eastAsia="Times New Roman" w:hAnsi="Times New Roman" w:cs="Times New Roman"/>
      <w:sz w:val="24"/>
      <w:szCs w:val="24"/>
      <w:lang w:val="en-US"/>
    </w:rPr>
  </w:style>
  <w:style w:type="paragraph" w:customStyle="1" w:styleId="s60">
    <w:name w:val="s60"/>
    <w:basedOn w:val="Normal"/>
    <w:rsid w:val="00050AD4"/>
    <w:pPr>
      <w:spacing w:before="100" w:beforeAutospacing="1" w:after="100" w:afterAutospacing="1" w:line="240" w:lineRule="auto"/>
      <w:ind w:left="1170" w:hanging="1200"/>
    </w:pPr>
    <w:rPr>
      <w:rFonts w:ascii="Times New Roman" w:eastAsia="Times New Roman" w:hAnsi="Times New Roman" w:cs="Times New Roman"/>
      <w:sz w:val="24"/>
      <w:szCs w:val="24"/>
      <w:lang w:val="en-US"/>
    </w:rPr>
  </w:style>
  <w:style w:type="paragraph" w:customStyle="1" w:styleId="s300">
    <w:name w:val="s300"/>
    <w:basedOn w:val="Normal"/>
    <w:rsid w:val="00050AD4"/>
    <w:pPr>
      <w:spacing w:before="100" w:beforeAutospacing="1" w:after="100" w:afterAutospacing="1" w:line="240" w:lineRule="auto"/>
      <w:ind w:left="6976"/>
    </w:pPr>
    <w:rPr>
      <w:rFonts w:ascii="Times New Roman" w:eastAsia="Times New Roman" w:hAnsi="Times New Roman" w:cs="Times New Roman"/>
      <w:sz w:val="24"/>
      <w:szCs w:val="24"/>
      <w:lang w:val="en-US"/>
    </w:rPr>
  </w:style>
  <w:style w:type="paragraph" w:customStyle="1" w:styleId="s400">
    <w:name w:val="s400"/>
    <w:basedOn w:val="Normal"/>
    <w:rsid w:val="00050AD4"/>
    <w:pPr>
      <w:spacing w:before="100" w:beforeAutospacing="1" w:after="100" w:afterAutospacing="1" w:line="240" w:lineRule="auto"/>
      <w:ind w:left="825"/>
    </w:pPr>
    <w:rPr>
      <w:rFonts w:ascii="Times New Roman" w:eastAsia="Times New Roman" w:hAnsi="Times New Roman" w:cs="Times New Roman"/>
      <w:sz w:val="24"/>
      <w:szCs w:val="24"/>
      <w:lang w:val="en-US"/>
    </w:rPr>
  </w:style>
  <w:style w:type="paragraph" w:customStyle="1" w:styleId="s40">
    <w:name w:val="s40"/>
    <w:basedOn w:val="Normal"/>
    <w:rsid w:val="00050AD4"/>
    <w:pPr>
      <w:spacing w:before="100" w:beforeAutospacing="1" w:after="100" w:afterAutospacing="1" w:line="240" w:lineRule="auto"/>
      <w:ind w:left="750" w:hanging="150"/>
    </w:pPr>
    <w:rPr>
      <w:rFonts w:ascii="Times New Roman" w:eastAsia="Times New Roman" w:hAnsi="Times New Roman" w:cs="Times New Roman"/>
      <w:sz w:val="24"/>
      <w:szCs w:val="24"/>
      <w:lang w:val="en-US"/>
    </w:rPr>
  </w:style>
  <w:style w:type="paragraph" w:customStyle="1" w:styleId="shide">
    <w:name w:val="shide"/>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rata">
    <w:name w:val="rata"/>
    <w:basedOn w:val="Normal"/>
    <w:rsid w:val="00050AD4"/>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customStyle="1" w:styleId="kanan">
    <w:name w:val="kanan"/>
    <w:basedOn w:val="Normal"/>
    <w:rsid w:val="00050AD4"/>
    <w:pP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diubah">
    <w:name w:val="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diubah">
    <w:name w:val="sdiubah"/>
    <w:basedOn w:val="Normal"/>
    <w:rsid w:val="00050AD4"/>
    <w:pPr>
      <w:spacing w:before="100" w:beforeAutospacing="1" w:after="100" w:afterAutospacing="1" w:line="240" w:lineRule="auto"/>
    </w:pPr>
    <w:rPr>
      <w:rFonts w:ascii="Times New Roman" w:eastAsia="Times New Roman" w:hAnsi="Times New Roman" w:cs="Times New Roman"/>
      <w:strike/>
      <w:color w:val="FF0000"/>
      <w:sz w:val="24"/>
      <w:szCs w:val="24"/>
      <w:lang w:val="en-US"/>
    </w:rPr>
  </w:style>
  <w:style w:type="paragraph" w:customStyle="1" w:styleId="sheader">
    <w:name w:val="sheader"/>
    <w:basedOn w:val="Normal"/>
    <w:rsid w:val="00050AD4"/>
    <w:pPr>
      <w:spacing w:before="100" w:beforeAutospacing="1" w:after="100" w:afterAutospacing="1" w:line="240" w:lineRule="auto"/>
    </w:pPr>
    <w:rPr>
      <w:rFonts w:ascii="Times New Roman" w:eastAsia="Times New Roman" w:hAnsi="Times New Roman" w:cs="Times New Roman"/>
      <w:vanish/>
      <w:sz w:val="24"/>
      <w:szCs w:val="24"/>
      <w:lang w:val="en-US"/>
    </w:rPr>
  </w:style>
  <w:style w:type="paragraph" w:customStyle="1" w:styleId="scopy">
    <w:name w:val="scopy"/>
    <w:basedOn w:val="Normal"/>
    <w:rsid w:val="00050AD4"/>
    <w:pPr>
      <w:shd w:val="clear" w:color="auto" w:fill="FEF200"/>
      <w:spacing w:before="100" w:beforeAutospacing="1" w:after="100" w:afterAutospacing="1" w:line="240" w:lineRule="auto"/>
    </w:pPr>
    <w:rPr>
      <w:rFonts w:ascii="Times New Roman" w:eastAsia="Times New Roman" w:hAnsi="Times New Roman" w:cs="Times New Roman"/>
      <w:sz w:val="17"/>
      <w:szCs w:val="17"/>
      <w:lang w:val="en-US"/>
    </w:rPr>
  </w:style>
  <w:style w:type="character" w:customStyle="1" w:styleId="diubah1">
    <w:name w:val="diubah1"/>
    <w:basedOn w:val="DefaultParagraphFont"/>
    <w:rsid w:val="00050AD4"/>
    <w:rPr>
      <w:strike/>
      <w:vanish w:val="0"/>
      <w:webHidden w:val="0"/>
      <w:color w:val="FF0000"/>
      <w:shd w:val="clear" w:color="auto" w:fill="FFFF00"/>
      <w:specVanish w:val="0"/>
    </w:rPr>
  </w:style>
  <w:style w:type="character" w:customStyle="1" w:styleId="ditambah">
    <w:name w:val="ditambah"/>
    <w:basedOn w:val="DefaultParagraphFont"/>
    <w:rsid w:val="00050AD4"/>
    <w:rPr>
      <w:b/>
      <w:bCs/>
      <w:strike w:val="0"/>
      <w:dstrike w:val="0"/>
      <w:color w:val="000000"/>
      <w:u w:val="none"/>
      <w:effect w:val="none"/>
      <w:shd w:val="clear" w:color="auto" w:fill="E0FFFF"/>
    </w:rPr>
  </w:style>
  <w:style w:type="character" w:customStyle="1" w:styleId="pg6">
    <w:name w:val="pg6"/>
    <w:basedOn w:val="DefaultParagraphFont"/>
    <w:rsid w:val="00050AD4"/>
  </w:style>
  <w:style w:type="character" w:customStyle="1" w:styleId="pg21">
    <w:name w:val="pg21"/>
    <w:basedOn w:val="DefaultParagraphFont"/>
    <w:rsid w:val="00050AD4"/>
  </w:style>
  <w:style w:type="character" w:customStyle="1" w:styleId="pg11">
    <w:name w:val="pg11"/>
    <w:basedOn w:val="DefaultParagraphFont"/>
    <w:rsid w:val="00050AD4"/>
  </w:style>
  <w:style w:type="character" w:customStyle="1" w:styleId="pg31">
    <w:name w:val="pg31"/>
    <w:basedOn w:val="DefaultParagraphFont"/>
    <w:rsid w:val="00050AD4"/>
  </w:style>
  <w:style w:type="paragraph" w:styleId="BalloonText">
    <w:name w:val="Balloon Text"/>
    <w:basedOn w:val="Normal"/>
    <w:link w:val="BalloonTextChar"/>
    <w:uiPriority w:val="99"/>
    <w:semiHidden/>
    <w:unhideWhenUsed/>
    <w:rsid w:val="00050A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AD4"/>
    <w:rPr>
      <w:rFonts w:ascii="Tahoma" w:hAnsi="Tahoma" w:cs="Tahoma"/>
      <w:sz w:val="16"/>
      <w:szCs w:val="16"/>
    </w:rPr>
  </w:style>
  <w:style w:type="paragraph" w:customStyle="1" w:styleId="Menimbang">
    <w:name w:val="Menimbang"/>
    <w:basedOn w:val="Normal"/>
    <w:rsid w:val="00016CCE"/>
    <w:pPr>
      <w:tabs>
        <w:tab w:val="left" w:pos="1418"/>
      </w:tabs>
      <w:spacing w:before="240" w:after="0" w:line="240" w:lineRule="auto"/>
      <w:ind w:left="1701" w:hanging="1701"/>
      <w:contextualSpacing/>
    </w:pPr>
    <w:rPr>
      <w:rFonts w:eastAsia="Times New Roman" w:cs="Arial"/>
      <w:sz w:val="24"/>
      <w:szCs w:val="24"/>
      <w:lang w:val="en-US"/>
    </w:rPr>
  </w:style>
  <w:style w:type="paragraph" w:customStyle="1" w:styleId="Mengingat">
    <w:name w:val="Mengingat"/>
    <w:basedOn w:val="Menimbang"/>
    <w:rsid w:val="00016CCE"/>
    <w:pPr>
      <w:ind w:left="1843" w:hanging="1843"/>
    </w:pPr>
  </w:style>
  <w:style w:type="paragraph" w:customStyle="1" w:styleId="Menetapkan">
    <w:name w:val="Menetapkan"/>
    <w:basedOn w:val="Normal"/>
    <w:rsid w:val="00016CCE"/>
    <w:pPr>
      <w:spacing w:before="240" w:after="0" w:line="240" w:lineRule="auto"/>
      <w:ind w:left="1418" w:hanging="1418"/>
      <w:contextualSpacing/>
    </w:pPr>
    <w:rPr>
      <w:rFonts w:eastAsia="Times New Roman" w:cs="Arial"/>
      <w:sz w:val="24"/>
      <w:szCs w:val="24"/>
      <w:lang w:val="en-US"/>
    </w:rPr>
  </w:style>
  <w:style w:type="character" w:customStyle="1" w:styleId="Heading1Char">
    <w:name w:val="Heading 1 Char"/>
    <w:basedOn w:val="DefaultParagraphFont"/>
    <w:link w:val="Heading1"/>
    <w:uiPriority w:val="9"/>
    <w:rsid w:val="006F3E6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F3E6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B2DA1"/>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2B2DA1"/>
    <w:rPr>
      <w:rFonts w:asciiTheme="majorHAnsi" w:eastAsiaTheme="majorEastAsia" w:hAnsiTheme="majorHAnsi" w:cstheme="majorBidi"/>
      <w:b/>
      <w:bCs/>
      <w:iCs/>
      <w:sz w:val="24"/>
    </w:rPr>
  </w:style>
  <w:style w:type="paragraph" w:customStyle="1" w:styleId="Pasal02">
    <w:name w:val="Pasal 02"/>
    <w:basedOn w:val="Normal"/>
    <w:qFormat/>
    <w:rsid w:val="00D76D52"/>
    <w:pPr>
      <w:keepNext/>
      <w:spacing w:before="240" w:after="120" w:line="240" w:lineRule="auto"/>
      <w:ind w:left="425" w:hanging="425"/>
      <w:jc w:val="center"/>
    </w:pPr>
    <w:rPr>
      <w:rFonts w:eastAsia="Times New Roman" w:cs="Arial"/>
      <w:b/>
      <w:sz w:val="24"/>
      <w:szCs w:val="24"/>
      <w:lang w:val="en-US"/>
    </w:rPr>
  </w:style>
  <w:style w:type="paragraph" w:customStyle="1" w:styleId="Pasal01">
    <w:name w:val="Pasal 01"/>
    <w:basedOn w:val="Normal"/>
    <w:qFormat/>
    <w:rsid w:val="003B1BB1"/>
    <w:pPr>
      <w:keepNext/>
      <w:spacing w:before="240" w:after="120" w:line="240" w:lineRule="auto"/>
    </w:pPr>
    <w:rPr>
      <w:rFonts w:eastAsia="Times New Roman" w:cs="Arial"/>
      <w:b/>
      <w:sz w:val="24"/>
      <w:szCs w:val="24"/>
      <w:lang w:val="en-US"/>
    </w:rPr>
  </w:style>
  <w:style w:type="paragraph" w:customStyle="1" w:styleId="Pasal03">
    <w:name w:val="Pasal 03"/>
    <w:basedOn w:val="Pasal02"/>
    <w:qFormat/>
    <w:rsid w:val="006D5E77"/>
    <w:pPr>
      <w:ind w:left="850"/>
    </w:pPr>
  </w:style>
  <w:style w:type="paragraph" w:customStyle="1" w:styleId="Gambar">
    <w:name w:val="Gambar"/>
    <w:basedOn w:val="Normal"/>
    <w:qFormat/>
    <w:rsid w:val="008730AC"/>
    <w:pPr>
      <w:spacing w:before="240" w:after="240" w:line="240" w:lineRule="auto"/>
      <w:jc w:val="center"/>
    </w:pPr>
    <w:rPr>
      <w:rFonts w:eastAsia="Times New Roman" w:cs="Arial"/>
      <w:noProof/>
      <w:sz w:val="24"/>
      <w:szCs w:val="24"/>
      <w:lang w:val="en-US"/>
    </w:rPr>
  </w:style>
  <w:style w:type="paragraph" w:customStyle="1" w:styleId="Pasal04">
    <w:name w:val="Pasal 04"/>
    <w:basedOn w:val="Pasal03"/>
    <w:qFormat/>
    <w:rsid w:val="00D23EC5"/>
    <w:pPr>
      <w:ind w:left="1276"/>
    </w:pPr>
  </w:style>
  <w:style w:type="paragraph" w:customStyle="1" w:styleId="Ditetapkan">
    <w:name w:val="Ditetapkan"/>
    <w:basedOn w:val="Normal"/>
    <w:rsid w:val="004E34D5"/>
    <w:pPr>
      <w:spacing w:before="480" w:after="0" w:line="240" w:lineRule="auto"/>
      <w:ind w:left="2410"/>
      <w:jc w:val="center"/>
    </w:pPr>
    <w:rPr>
      <w:rFonts w:eastAsia="Times New Roman" w:cs="Arial"/>
      <w:sz w:val="24"/>
      <w:szCs w:val="24"/>
      <w:lang w:val="en-US"/>
    </w:rPr>
  </w:style>
  <w:style w:type="paragraph" w:customStyle="1" w:styleId="Bab">
    <w:name w:val="Bab"/>
    <w:basedOn w:val="Normal"/>
    <w:qFormat/>
    <w:rsid w:val="003B1BB1"/>
    <w:pPr>
      <w:keepNext/>
      <w:shd w:val="clear" w:color="auto" w:fill="FFFFFF"/>
      <w:spacing w:before="240" w:after="120" w:line="240" w:lineRule="auto"/>
      <w:jc w:val="center"/>
    </w:pPr>
    <w:rPr>
      <w:rFonts w:asciiTheme="majorHAnsi" w:eastAsia="Times New Roman" w:hAnsiTheme="majorHAnsi" w:cs="Times New Roman"/>
      <w:b/>
      <w:sz w:val="24"/>
      <w:szCs w:val="24"/>
      <w:lang w:val="en" w:eastAsia="en-US"/>
    </w:rPr>
  </w:style>
  <w:style w:type="paragraph" w:styleId="NormalWeb">
    <w:name w:val="Normal (Web)"/>
    <w:basedOn w:val="Normal"/>
    <w:uiPriority w:val="99"/>
    <w:unhideWhenUsed/>
    <w:rsid w:val="00881B14"/>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87166">
      <w:bodyDiv w:val="1"/>
      <w:marLeft w:val="0"/>
      <w:marRight w:val="0"/>
      <w:marTop w:val="75"/>
      <w:marBottom w:val="0"/>
      <w:divBdr>
        <w:top w:val="none" w:sz="0" w:space="0" w:color="auto"/>
        <w:left w:val="none" w:sz="0" w:space="0" w:color="auto"/>
        <w:bottom w:val="none" w:sz="0" w:space="0" w:color="auto"/>
        <w:right w:val="none" w:sz="0" w:space="0" w:color="auto"/>
      </w:divBdr>
      <w:divsChild>
        <w:div w:id="1137993766">
          <w:marLeft w:val="0"/>
          <w:marRight w:val="0"/>
          <w:marTop w:val="0"/>
          <w:marBottom w:val="0"/>
          <w:divBdr>
            <w:top w:val="none" w:sz="0" w:space="0" w:color="auto"/>
            <w:left w:val="none" w:sz="0" w:space="0" w:color="auto"/>
            <w:bottom w:val="none" w:sz="0" w:space="0" w:color="auto"/>
            <w:right w:val="none" w:sz="0" w:space="0" w:color="auto"/>
          </w:divBdr>
          <w:divsChild>
            <w:div w:id="617640109">
              <w:marLeft w:val="0"/>
              <w:marRight w:val="0"/>
              <w:marTop w:val="0"/>
              <w:marBottom w:val="0"/>
              <w:divBdr>
                <w:top w:val="none" w:sz="0" w:space="0" w:color="auto"/>
                <w:left w:val="none" w:sz="0" w:space="0" w:color="auto"/>
                <w:bottom w:val="none" w:sz="0" w:space="0" w:color="auto"/>
                <w:right w:val="none" w:sz="0" w:space="0" w:color="auto"/>
              </w:divBdr>
              <w:divsChild>
                <w:div w:id="1448112144">
                  <w:marLeft w:val="1290"/>
                  <w:marRight w:val="0"/>
                  <w:marTop w:val="0"/>
                  <w:marBottom w:val="0"/>
                  <w:divBdr>
                    <w:top w:val="none" w:sz="0" w:space="0" w:color="auto"/>
                    <w:left w:val="none" w:sz="0" w:space="0" w:color="auto"/>
                    <w:bottom w:val="none" w:sz="0" w:space="0" w:color="auto"/>
                    <w:right w:val="none" w:sz="0" w:space="0" w:color="auto"/>
                  </w:divBdr>
                </w:div>
                <w:div w:id="1192231825">
                  <w:marLeft w:val="1290"/>
                  <w:marRight w:val="0"/>
                  <w:marTop w:val="0"/>
                  <w:marBottom w:val="0"/>
                  <w:divBdr>
                    <w:top w:val="none" w:sz="0" w:space="0" w:color="auto"/>
                    <w:left w:val="none" w:sz="0" w:space="0" w:color="auto"/>
                    <w:bottom w:val="none" w:sz="0" w:space="0" w:color="auto"/>
                    <w:right w:val="none" w:sz="0" w:space="0" w:color="auto"/>
                  </w:divBdr>
                </w:div>
                <w:div w:id="1840611066">
                  <w:marLeft w:val="1290"/>
                  <w:marRight w:val="0"/>
                  <w:marTop w:val="0"/>
                  <w:marBottom w:val="0"/>
                  <w:divBdr>
                    <w:top w:val="none" w:sz="0" w:space="0" w:color="auto"/>
                    <w:left w:val="none" w:sz="0" w:space="0" w:color="auto"/>
                    <w:bottom w:val="none" w:sz="0" w:space="0" w:color="auto"/>
                    <w:right w:val="none" w:sz="0" w:space="0" w:color="auto"/>
                  </w:divBdr>
                </w:div>
                <w:div w:id="1680544980">
                  <w:marLeft w:val="1290"/>
                  <w:marRight w:val="0"/>
                  <w:marTop w:val="0"/>
                  <w:marBottom w:val="0"/>
                  <w:divBdr>
                    <w:top w:val="none" w:sz="0" w:space="0" w:color="auto"/>
                    <w:left w:val="none" w:sz="0" w:space="0" w:color="auto"/>
                    <w:bottom w:val="none" w:sz="0" w:space="0" w:color="auto"/>
                    <w:right w:val="none" w:sz="0" w:space="0" w:color="auto"/>
                  </w:divBdr>
                </w:div>
                <w:div w:id="176115633">
                  <w:marLeft w:val="1290"/>
                  <w:marRight w:val="0"/>
                  <w:marTop w:val="0"/>
                  <w:marBottom w:val="0"/>
                  <w:divBdr>
                    <w:top w:val="none" w:sz="0" w:space="0" w:color="auto"/>
                    <w:left w:val="none" w:sz="0" w:space="0" w:color="auto"/>
                    <w:bottom w:val="none" w:sz="0" w:space="0" w:color="auto"/>
                    <w:right w:val="none" w:sz="0" w:space="0" w:color="auto"/>
                  </w:divBdr>
                </w:div>
                <w:div w:id="1499225441">
                  <w:marLeft w:val="1290"/>
                  <w:marRight w:val="0"/>
                  <w:marTop w:val="0"/>
                  <w:marBottom w:val="0"/>
                  <w:divBdr>
                    <w:top w:val="none" w:sz="0" w:space="0" w:color="auto"/>
                    <w:left w:val="none" w:sz="0" w:space="0" w:color="auto"/>
                    <w:bottom w:val="none" w:sz="0" w:space="0" w:color="auto"/>
                    <w:right w:val="none" w:sz="0" w:space="0" w:color="auto"/>
                  </w:divBdr>
                </w:div>
                <w:div w:id="102041486">
                  <w:marLeft w:val="1290"/>
                  <w:marRight w:val="0"/>
                  <w:marTop w:val="0"/>
                  <w:marBottom w:val="0"/>
                  <w:divBdr>
                    <w:top w:val="none" w:sz="0" w:space="0" w:color="auto"/>
                    <w:left w:val="none" w:sz="0" w:space="0" w:color="auto"/>
                    <w:bottom w:val="none" w:sz="0" w:space="0" w:color="auto"/>
                    <w:right w:val="none" w:sz="0" w:space="0" w:color="auto"/>
                  </w:divBdr>
                </w:div>
                <w:div w:id="1663313162">
                  <w:marLeft w:val="1290"/>
                  <w:marRight w:val="0"/>
                  <w:marTop w:val="0"/>
                  <w:marBottom w:val="0"/>
                  <w:divBdr>
                    <w:top w:val="none" w:sz="0" w:space="0" w:color="auto"/>
                    <w:left w:val="none" w:sz="0" w:space="0" w:color="auto"/>
                    <w:bottom w:val="none" w:sz="0" w:space="0" w:color="auto"/>
                    <w:right w:val="none" w:sz="0" w:space="0" w:color="auto"/>
                  </w:divBdr>
                </w:div>
                <w:div w:id="306517689">
                  <w:marLeft w:val="1290"/>
                  <w:marRight w:val="0"/>
                  <w:marTop w:val="0"/>
                  <w:marBottom w:val="0"/>
                  <w:divBdr>
                    <w:top w:val="none" w:sz="0" w:space="0" w:color="auto"/>
                    <w:left w:val="none" w:sz="0" w:space="0" w:color="auto"/>
                    <w:bottom w:val="none" w:sz="0" w:space="0" w:color="auto"/>
                    <w:right w:val="none" w:sz="0" w:space="0" w:color="auto"/>
                  </w:divBdr>
                </w:div>
                <w:div w:id="1388190451">
                  <w:marLeft w:val="1290"/>
                  <w:marRight w:val="0"/>
                  <w:marTop w:val="0"/>
                  <w:marBottom w:val="0"/>
                  <w:divBdr>
                    <w:top w:val="none" w:sz="0" w:space="0" w:color="auto"/>
                    <w:left w:val="none" w:sz="0" w:space="0" w:color="auto"/>
                    <w:bottom w:val="none" w:sz="0" w:space="0" w:color="auto"/>
                    <w:right w:val="none" w:sz="0" w:space="0" w:color="auto"/>
                  </w:divBdr>
                </w:div>
                <w:div w:id="1503624914">
                  <w:marLeft w:val="1290"/>
                  <w:marRight w:val="0"/>
                  <w:marTop w:val="0"/>
                  <w:marBottom w:val="0"/>
                  <w:divBdr>
                    <w:top w:val="none" w:sz="0" w:space="0" w:color="auto"/>
                    <w:left w:val="none" w:sz="0" w:space="0" w:color="auto"/>
                    <w:bottom w:val="none" w:sz="0" w:space="0" w:color="auto"/>
                    <w:right w:val="none" w:sz="0" w:space="0" w:color="auto"/>
                  </w:divBdr>
                </w:div>
                <w:div w:id="1677345375">
                  <w:marLeft w:val="1320"/>
                  <w:marRight w:val="0"/>
                  <w:marTop w:val="0"/>
                  <w:marBottom w:val="0"/>
                  <w:divBdr>
                    <w:top w:val="none" w:sz="0" w:space="0" w:color="auto"/>
                    <w:left w:val="none" w:sz="0" w:space="0" w:color="auto"/>
                    <w:bottom w:val="none" w:sz="0" w:space="0" w:color="auto"/>
                    <w:right w:val="none" w:sz="0" w:space="0" w:color="auto"/>
                  </w:divBdr>
                </w:div>
                <w:div w:id="1378430415">
                  <w:marLeft w:val="1320"/>
                  <w:marRight w:val="0"/>
                  <w:marTop w:val="0"/>
                  <w:marBottom w:val="0"/>
                  <w:divBdr>
                    <w:top w:val="none" w:sz="0" w:space="0" w:color="auto"/>
                    <w:left w:val="none" w:sz="0" w:space="0" w:color="auto"/>
                    <w:bottom w:val="none" w:sz="0" w:space="0" w:color="auto"/>
                    <w:right w:val="none" w:sz="0" w:space="0" w:color="auto"/>
                  </w:divBdr>
                </w:div>
                <w:div w:id="1742681448">
                  <w:marLeft w:val="1320"/>
                  <w:marRight w:val="0"/>
                  <w:marTop w:val="0"/>
                  <w:marBottom w:val="0"/>
                  <w:divBdr>
                    <w:top w:val="none" w:sz="0" w:space="0" w:color="auto"/>
                    <w:left w:val="none" w:sz="0" w:space="0" w:color="auto"/>
                    <w:bottom w:val="none" w:sz="0" w:space="0" w:color="auto"/>
                    <w:right w:val="none" w:sz="0" w:space="0" w:color="auto"/>
                  </w:divBdr>
                </w:div>
                <w:div w:id="1823618746">
                  <w:marLeft w:val="1320"/>
                  <w:marRight w:val="0"/>
                  <w:marTop w:val="0"/>
                  <w:marBottom w:val="0"/>
                  <w:divBdr>
                    <w:top w:val="none" w:sz="0" w:space="0" w:color="auto"/>
                    <w:left w:val="none" w:sz="0" w:space="0" w:color="auto"/>
                    <w:bottom w:val="none" w:sz="0" w:space="0" w:color="auto"/>
                    <w:right w:val="none" w:sz="0" w:space="0" w:color="auto"/>
                  </w:divBdr>
                </w:div>
                <w:div w:id="494538193">
                  <w:marLeft w:val="1170"/>
                  <w:marRight w:val="0"/>
                  <w:marTop w:val="0"/>
                  <w:marBottom w:val="0"/>
                  <w:divBdr>
                    <w:top w:val="none" w:sz="0" w:space="0" w:color="auto"/>
                    <w:left w:val="none" w:sz="0" w:space="0" w:color="auto"/>
                    <w:bottom w:val="none" w:sz="0" w:space="0" w:color="auto"/>
                    <w:right w:val="none" w:sz="0" w:space="0" w:color="auto"/>
                  </w:divBdr>
                </w:div>
                <w:div w:id="280578445">
                  <w:marLeft w:val="240"/>
                  <w:marRight w:val="0"/>
                  <w:marTop w:val="0"/>
                  <w:marBottom w:val="0"/>
                  <w:divBdr>
                    <w:top w:val="none" w:sz="0" w:space="0" w:color="auto"/>
                    <w:left w:val="none" w:sz="0" w:space="0" w:color="auto"/>
                    <w:bottom w:val="none" w:sz="0" w:space="0" w:color="auto"/>
                    <w:right w:val="none" w:sz="0" w:space="0" w:color="auto"/>
                  </w:divBdr>
                </w:div>
                <w:div w:id="821963367">
                  <w:marLeft w:val="240"/>
                  <w:marRight w:val="0"/>
                  <w:marTop w:val="0"/>
                  <w:marBottom w:val="0"/>
                  <w:divBdr>
                    <w:top w:val="none" w:sz="0" w:space="0" w:color="auto"/>
                    <w:left w:val="none" w:sz="0" w:space="0" w:color="auto"/>
                    <w:bottom w:val="none" w:sz="0" w:space="0" w:color="auto"/>
                    <w:right w:val="none" w:sz="0" w:space="0" w:color="auto"/>
                  </w:divBdr>
                </w:div>
                <w:div w:id="1368483298">
                  <w:marLeft w:val="240"/>
                  <w:marRight w:val="0"/>
                  <w:marTop w:val="0"/>
                  <w:marBottom w:val="0"/>
                  <w:divBdr>
                    <w:top w:val="none" w:sz="0" w:space="0" w:color="auto"/>
                    <w:left w:val="none" w:sz="0" w:space="0" w:color="auto"/>
                    <w:bottom w:val="none" w:sz="0" w:space="0" w:color="auto"/>
                    <w:right w:val="none" w:sz="0" w:space="0" w:color="auto"/>
                  </w:divBdr>
                </w:div>
                <w:div w:id="1097946718">
                  <w:marLeft w:val="240"/>
                  <w:marRight w:val="0"/>
                  <w:marTop w:val="0"/>
                  <w:marBottom w:val="0"/>
                  <w:divBdr>
                    <w:top w:val="none" w:sz="0" w:space="0" w:color="auto"/>
                    <w:left w:val="none" w:sz="0" w:space="0" w:color="auto"/>
                    <w:bottom w:val="none" w:sz="0" w:space="0" w:color="auto"/>
                    <w:right w:val="none" w:sz="0" w:space="0" w:color="auto"/>
                  </w:divBdr>
                </w:div>
                <w:div w:id="1770470474">
                  <w:marLeft w:val="240"/>
                  <w:marRight w:val="0"/>
                  <w:marTop w:val="0"/>
                  <w:marBottom w:val="0"/>
                  <w:divBdr>
                    <w:top w:val="none" w:sz="0" w:space="0" w:color="auto"/>
                    <w:left w:val="none" w:sz="0" w:space="0" w:color="auto"/>
                    <w:bottom w:val="none" w:sz="0" w:space="0" w:color="auto"/>
                    <w:right w:val="none" w:sz="0" w:space="0" w:color="auto"/>
                  </w:divBdr>
                </w:div>
                <w:div w:id="174418903">
                  <w:marLeft w:val="240"/>
                  <w:marRight w:val="0"/>
                  <w:marTop w:val="0"/>
                  <w:marBottom w:val="0"/>
                  <w:divBdr>
                    <w:top w:val="none" w:sz="0" w:space="0" w:color="auto"/>
                    <w:left w:val="none" w:sz="0" w:space="0" w:color="auto"/>
                    <w:bottom w:val="none" w:sz="0" w:space="0" w:color="auto"/>
                    <w:right w:val="none" w:sz="0" w:space="0" w:color="auto"/>
                  </w:divBdr>
                </w:div>
                <w:div w:id="1094672049">
                  <w:marLeft w:val="240"/>
                  <w:marRight w:val="0"/>
                  <w:marTop w:val="0"/>
                  <w:marBottom w:val="0"/>
                  <w:divBdr>
                    <w:top w:val="none" w:sz="0" w:space="0" w:color="auto"/>
                    <w:left w:val="none" w:sz="0" w:space="0" w:color="auto"/>
                    <w:bottom w:val="none" w:sz="0" w:space="0" w:color="auto"/>
                    <w:right w:val="none" w:sz="0" w:space="0" w:color="auto"/>
                  </w:divBdr>
                </w:div>
                <w:div w:id="1631283726">
                  <w:marLeft w:val="240"/>
                  <w:marRight w:val="0"/>
                  <w:marTop w:val="0"/>
                  <w:marBottom w:val="0"/>
                  <w:divBdr>
                    <w:top w:val="none" w:sz="0" w:space="0" w:color="auto"/>
                    <w:left w:val="none" w:sz="0" w:space="0" w:color="auto"/>
                    <w:bottom w:val="none" w:sz="0" w:space="0" w:color="auto"/>
                    <w:right w:val="none" w:sz="0" w:space="0" w:color="auto"/>
                  </w:divBdr>
                </w:div>
                <w:div w:id="1155217576">
                  <w:marLeft w:val="240"/>
                  <w:marRight w:val="0"/>
                  <w:marTop w:val="0"/>
                  <w:marBottom w:val="0"/>
                  <w:divBdr>
                    <w:top w:val="none" w:sz="0" w:space="0" w:color="auto"/>
                    <w:left w:val="none" w:sz="0" w:space="0" w:color="auto"/>
                    <w:bottom w:val="none" w:sz="0" w:space="0" w:color="auto"/>
                    <w:right w:val="none" w:sz="0" w:space="0" w:color="auto"/>
                  </w:divBdr>
                </w:div>
                <w:div w:id="445348326">
                  <w:marLeft w:val="240"/>
                  <w:marRight w:val="0"/>
                  <w:marTop w:val="0"/>
                  <w:marBottom w:val="0"/>
                  <w:divBdr>
                    <w:top w:val="none" w:sz="0" w:space="0" w:color="auto"/>
                    <w:left w:val="none" w:sz="0" w:space="0" w:color="auto"/>
                    <w:bottom w:val="none" w:sz="0" w:space="0" w:color="auto"/>
                    <w:right w:val="none" w:sz="0" w:space="0" w:color="auto"/>
                  </w:divBdr>
                </w:div>
                <w:div w:id="516040043">
                  <w:marLeft w:val="240"/>
                  <w:marRight w:val="0"/>
                  <w:marTop w:val="0"/>
                  <w:marBottom w:val="0"/>
                  <w:divBdr>
                    <w:top w:val="none" w:sz="0" w:space="0" w:color="auto"/>
                    <w:left w:val="none" w:sz="0" w:space="0" w:color="auto"/>
                    <w:bottom w:val="none" w:sz="0" w:space="0" w:color="auto"/>
                    <w:right w:val="none" w:sz="0" w:space="0" w:color="auto"/>
                  </w:divBdr>
                </w:div>
                <w:div w:id="485320135">
                  <w:marLeft w:val="270"/>
                  <w:marRight w:val="0"/>
                  <w:marTop w:val="0"/>
                  <w:marBottom w:val="0"/>
                  <w:divBdr>
                    <w:top w:val="none" w:sz="0" w:space="0" w:color="auto"/>
                    <w:left w:val="none" w:sz="0" w:space="0" w:color="auto"/>
                    <w:bottom w:val="none" w:sz="0" w:space="0" w:color="auto"/>
                    <w:right w:val="none" w:sz="0" w:space="0" w:color="auto"/>
                  </w:divBdr>
                </w:div>
                <w:div w:id="493226909">
                  <w:marLeft w:val="270"/>
                  <w:marRight w:val="0"/>
                  <w:marTop w:val="0"/>
                  <w:marBottom w:val="0"/>
                  <w:divBdr>
                    <w:top w:val="none" w:sz="0" w:space="0" w:color="auto"/>
                    <w:left w:val="none" w:sz="0" w:space="0" w:color="auto"/>
                    <w:bottom w:val="none" w:sz="0" w:space="0" w:color="auto"/>
                    <w:right w:val="none" w:sz="0" w:space="0" w:color="auto"/>
                  </w:divBdr>
                </w:div>
                <w:div w:id="430322637">
                  <w:marLeft w:val="270"/>
                  <w:marRight w:val="0"/>
                  <w:marTop w:val="0"/>
                  <w:marBottom w:val="0"/>
                  <w:divBdr>
                    <w:top w:val="none" w:sz="0" w:space="0" w:color="auto"/>
                    <w:left w:val="none" w:sz="0" w:space="0" w:color="auto"/>
                    <w:bottom w:val="none" w:sz="0" w:space="0" w:color="auto"/>
                    <w:right w:val="none" w:sz="0" w:space="0" w:color="auto"/>
                  </w:divBdr>
                </w:div>
                <w:div w:id="1478953331">
                  <w:marLeft w:val="270"/>
                  <w:marRight w:val="0"/>
                  <w:marTop w:val="0"/>
                  <w:marBottom w:val="0"/>
                  <w:divBdr>
                    <w:top w:val="none" w:sz="0" w:space="0" w:color="auto"/>
                    <w:left w:val="none" w:sz="0" w:space="0" w:color="auto"/>
                    <w:bottom w:val="none" w:sz="0" w:space="0" w:color="auto"/>
                    <w:right w:val="none" w:sz="0" w:space="0" w:color="auto"/>
                  </w:divBdr>
                </w:div>
                <w:div w:id="20865653">
                  <w:marLeft w:val="270"/>
                  <w:marRight w:val="0"/>
                  <w:marTop w:val="0"/>
                  <w:marBottom w:val="0"/>
                  <w:divBdr>
                    <w:top w:val="none" w:sz="0" w:space="0" w:color="auto"/>
                    <w:left w:val="none" w:sz="0" w:space="0" w:color="auto"/>
                    <w:bottom w:val="none" w:sz="0" w:space="0" w:color="auto"/>
                    <w:right w:val="none" w:sz="0" w:space="0" w:color="auto"/>
                  </w:divBdr>
                </w:div>
                <w:div w:id="98373933">
                  <w:marLeft w:val="270"/>
                  <w:marRight w:val="0"/>
                  <w:marTop w:val="0"/>
                  <w:marBottom w:val="0"/>
                  <w:divBdr>
                    <w:top w:val="none" w:sz="0" w:space="0" w:color="auto"/>
                    <w:left w:val="none" w:sz="0" w:space="0" w:color="auto"/>
                    <w:bottom w:val="none" w:sz="0" w:space="0" w:color="auto"/>
                    <w:right w:val="none" w:sz="0" w:space="0" w:color="auto"/>
                  </w:divBdr>
                  <w:divsChild>
                    <w:div w:id="1307785687">
                      <w:marLeft w:val="240"/>
                      <w:marRight w:val="0"/>
                      <w:marTop w:val="0"/>
                      <w:marBottom w:val="0"/>
                      <w:divBdr>
                        <w:top w:val="none" w:sz="0" w:space="0" w:color="auto"/>
                        <w:left w:val="none" w:sz="0" w:space="0" w:color="auto"/>
                        <w:bottom w:val="none" w:sz="0" w:space="0" w:color="auto"/>
                        <w:right w:val="none" w:sz="0" w:space="0" w:color="auto"/>
                      </w:divBdr>
                    </w:div>
                    <w:div w:id="42172015">
                      <w:marLeft w:val="240"/>
                      <w:marRight w:val="0"/>
                      <w:marTop w:val="0"/>
                      <w:marBottom w:val="0"/>
                      <w:divBdr>
                        <w:top w:val="none" w:sz="0" w:space="0" w:color="auto"/>
                        <w:left w:val="none" w:sz="0" w:space="0" w:color="auto"/>
                        <w:bottom w:val="none" w:sz="0" w:space="0" w:color="auto"/>
                        <w:right w:val="none" w:sz="0" w:space="0" w:color="auto"/>
                      </w:divBdr>
                    </w:div>
                    <w:div w:id="266080788">
                      <w:marLeft w:val="240"/>
                      <w:marRight w:val="0"/>
                      <w:marTop w:val="0"/>
                      <w:marBottom w:val="0"/>
                      <w:divBdr>
                        <w:top w:val="none" w:sz="0" w:space="0" w:color="auto"/>
                        <w:left w:val="none" w:sz="0" w:space="0" w:color="auto"/>
                        <w:bottom w:val="none" w:sz="0" w:space="0" w:color="auto"/>
                        <w:right w:val="none" w:sz="0" w:space="0" w:color="auto"/>
                      </w:divBdr>
                    </w:div>
                    <w:div w:id="369302366">
                      <w:marLeft w:val="240"/>
                      <w:marRight w:val="0"/>
                      <w:marTop w:val="0"/>
                      <w:marBottom w:val="0"/>
                      <w:divBdr>
                        <w:top w:val="none" w:sz="0" w:space="0" w:color="auto"/>
                        <w:left w:val="none" w:sz="0" w:space="0" w:color="auto"/>
                        <w:bottom w:val="none" w:sz="0" w:space="0" w:color="auto"/>
                        <w:right w:val="none" w:sz="0" w:space="0" w:color="auto"/>
                      </w:divBdr>
                    </w:div>
                  </w:divsChild>
                </w:div>
                <w:div w:id="98918514">
                  <w:marLeft w:val="270"/>
                  <w:marRight w:val="0"/>
                  <w:marTop w:val="0"/>
                  <w:marBottom w:val="0"/>
                  <w:divBdr>
                    <w:top w:val="none" w:sz="0" w:space="0" w:color="auto"/>
                    <w:left w:val="none" w:sz="0" w:space="0" w:color="auto"/>
                    <w:bottom w:val="none" w:sz="0" w:space="0" w:color="auto"/>
                    <w:right w:val="none" w:sz="0" w:space="0" w:color="auto"/>
                  </w:divBdr>
                </w:div>
                <w:div w:id="152335224">
                  <w:marLeft w:val="270"/>
                  <w:marRight w:val="0"/>
                  <w:marTop w:val="0"/>
                  <w:marBottom w:val="0"/>
                  <w:divBdr>
                    <w:top w:val="none" w:sz="0" w:space="0" w:color="auto"/>
                    <w:left w:val="none" w:sz="0" w:space="0" w:color="auto"/>
                    <w:bottom w:val="none" w:sz="0" w:space="0" w:color="auto"/>
                    <w:right w:val="none" w:sz="0" w:space="0" w:color="auto"/>
                  </w:divBdr>
                </w:div>
                <w:div w:id="1853106864">
                  <w:marLeft w:val="270"/>
                  <w:marRight w:val="0"/>
                  <w:marTop w:val="0"/>
                  <w:marBottom w:val="0"/>
                  <w:divBdr>
                    <w:top w:val="none" w:sz="0" w:space="0" w:color="auto"/>
                    <w:left w:val="none" w:sz="0" w:space="0" w:color="auto"/>
                    <w:bottom w:val="none" w:sz="0" w:space="0" w:color="auto"/>
                    <w:right w:val="none" w:sz="0" w:space="0" w:color="auto"/>
                  </w:divBdr>
                </w:div>
                <w:div w:id="883710349">
                  <w:marLeft w:val="270"/>
                  <w:marRight w:val="0"/>
                  <w:marTop w:val="0"/>
                  <w:marBottom w:val="0"/>
                  <w:divBdr>
                    <w:top w:val="none" w:sz="0" w:space="0" w:color="auto"/>
                    <w:left w:val="none" w:sz="0" w:space="0" w:color="auto"/>
                    <w:bottom w:val="none" w:sz="0" w:space="0" w:color="auto"/>
                    <w:right w:val="none" w:sz="0" w:space="0" w:color="auto"/>
                  </w:divBdr>
                </w:div>
                <w:div w:id="680007013">
                  <w:marLeft w:val="270"/>
                  <w:marRight w:val="0"/>
                  <w:marTop w:val="0"/>
                  <w:marBottom w:val="0"/>
                  <w:divBdr>
                    <w:top w:val="none" w:sz="0" w:space="0" w:color="auto"/>
                    <w:left w:val="none" w:sz="0" w:space="0" w:color="auto"/>
                    <w:bottom w:val="none" w:sz="0" w:space="0" w:color="auto"/>
                    <w:right w:val="none" w:sz="0" w:space="0" w:color="auto"/>
                  </w:divBdr>
                </w:div>
                <w:div w:id="1122765004">
                  <w:marLeft w:val="270"/>
                  <w:marRight w:val="0"/>
                  <w:marTop w:val="0"/>
                  <w:marBottom w:val="0"/>
                  <w:divBdr>
                    <w:top w:val="none" w:sz="0" w:space="0" w:color="auto"/>
                    <w:left w:val="none" w:sz="0" w:space="0" w:color="auto"/>
                    <w:bottom w:val="none" w:sz="0" w:space="0" w:color="auto"/>
                    <w:right w:val="none" w:sz="0" w:space="0" w:color="auto"/>
                  </w:divBdr>
                </w:div>
                <w:div w:id="297876021">
                  <w:marLeft w:val="270"/>
                  <w:marRight w:val="0"/>
                  <w:marTop w:val="0"/>
                  <w:marBottom w:val="0"/>
                  <w:divBdr>
                    <w:top w:val="none" w:sz="0" w:space="0" w:color="auto"/>
                    <w:left w:val="none" w:sz="0" w:space="0" w:color="auto"/>
                    <w:bottom w:val="none" w:sz="0" w:space="0" w:color="auto"/>
                    <w:right w:val="none" w:sz="0" w:space="0" w:color="auto"/>
                  </w:divBdr>
                </w:div>
                <w:div w:id="449785903">
                  <w:marLeft w:val="270"/>
                  <w:marRight w:val="0"/>
                  <w:marTop w:val="0"/>
                  <w:marBottom w:val="0"/>
                  <w:divBdr>
                    <w:top w:val="none" w:sz="0" w:space="0" w:color="auto"/>
                    <w:left w:val="none" w:sz="0" w:space="0" w:color="auto"/>
                    <w:bottom w:val="none" w:sz="0" w:space="0" w:color="auto"/>
                    <w:right w:val="none" w:sz="0" w:space="0" w:color="auto"/>
                  </w:divBdr>
                </w:div>
                <w:div w:id="307249336">
                  <w:marLeft w:val="270"/>
                  <w:marRight w:val="0"/>
                  <w:marTop w:val="0"/>
                  <w:marBottom w:val="0"/>
                  <w:divBdr>
                    <w:top w:val="none" w:sz="0" w:space="0" w:color="auto"/>
                    <w:left w:val="none" w:sz="0" w:space="0" w:color="auto"/>
                    <w:bottom w:val="none" w:sz="0" w:space="0" w:color="auto"/>
                    <w:right w:val="none" w:sz="0" w:space="0" w:color="auto"/>
                  </w:divBdr>
                  <w:divsChild>
                    <w:div w:id="552619280">
                      <w:marLeft w:val="240"/>
                      <w:marRight w:val="0"/>
                      <w:marTop w:val="0"/>
                      <w:marBottom w:val="0"/>
                      <w:divBdr>
                        <w:top w:val="none" w:sz="0" w:space="0" w:color="auto"/>
                        <w:left w:val="none" w:sz="0" w:space="0" w:color="auto"/>
                        <w:bottom w:val="none" w:sz="0" w:space="0" w:color="auto"/>
                        <w:right w:val="none" w:sz="0" w:space="0" w:color="auto"/>
                      </w:divBdr>
                    </w:div>
                    <w:div w:id="1948611615">
                      <w:marLeft w:val="240"/>
                      <w:marRight w:val="0"/>
                      <w:marTop w:val="0"/>
                      <w:marBottom w:val="0"/>
                      <w:divBdr>
                        <w:top w:val="none" w:sz="0" w:space="0" w:color="auto"/>
                        <w:left w:val="none" w:sz="0" w:space="0" w:color="auto"/>
                        <w:bottom w:val="none" w:sz="0" w:space="0" w:color="auto"/>
                        <w:right w:val="none" w:sz="0" w:space="0" w:color="auto"/>
                      </w:divBdr>
                    </w:div>
                    <w:div w:id="1906258867">
                      <w:marLeft w:val="240"/>
                      <w:marRight w:val="0"/>
                      <w:marTop w:val="0"/>
                      <w:marBottom w:val="0"/>
                      <w:divBdr>
                        <w:top w:val="none" w:sz="0" w:space="0" w:color="auto"/>
                        <w:left w:val="none" w:sz="0" w:space="0" w:color="auto"/>
                        <w:bottom w:val="none" w:sz="0" w:space="0" w:color="auto"/>
                        <w:right w:val="none" w:sz="0" w:space="0" w:color="auto"/>
                      </w:divBdr>
                    </w:div>
                    <w:div w:id="2049602689">
                      <w:marLeft w:val="240"/>
                      <w:marRight w:val="0"/>
                      <w:marTop w:val="0"/>
                      <w:marBottom w:val="0"/>
                      <w:divBdr>
                        <w:top w:val="none" w:sz="0" w:space="0" w:color="auto"/>
                        <w:left w:val="none" w:sz="0" w:space="0" w:color="auto"/>
                        <w:bottom w:val="none" w:sz="0" w:space="0" w:color="auto"/>
                        <w:right w:val="none" w:sz="0" w:space="0" w:color="auto"/>
                      </w:divBdr>
                    </w:div>
                    <w:div w:id="436219561">
                      <w:marLeft w:val="240"/>
                      <w:marRight w:val="0"/>
                      <w:marTop w:val="0"/>
                      <w:marBottom w:val="0"/>
                      <w:divBdr>
                        <w:top w:val="none" w:sz="0" w:space="0" w:color="auto"/>
                        <w:left w:val="none" w:sz="0" w:space="0" w:color="auto"/>
                        <w:bottom w:val="none" w:sz="0" w:space="0" w:color="auto"/>
                        <w:right w:val="none" w:sz="0" w:space="0" w:color="auto"/>
                      </w:divBdr>
                    </w:div>
                    <w:div w:id="772550485">
                      <w:marLeft w:val="240"/>
                      <w:marRight w:val="0"/>
                      <w:marTop w:val="0"/>
                      <w:marBottom w:val="0"/>
                      <w:divBdr>
                        <w:top w:val="none" w:sz="0" w:space="0" w:color="auto"/>
                        <w:left w:val="none" w:sz="0" w:space="0" w:color="auto"/>
                        <w:bottom w:val="none" w:sz="0" w:space="0" w:color="auto"/>
                        <w:right w:val="none" w:sz="0" w:space="0" w:color="auto"/>
                      </w:divBdr>
                    </w:div>
                    <w:div w:id="1591305263">
                      <w:marLeft w:val="240"/>
                      <w:marRight w:val="0"/>
                      <w:marTop w:val="0"/>
                      <w:marBottom w:val="0"/>
                      <w:divBdr>
                        <w:top w:val="none" w:sz="0" w:space="0" w:color="auto"/>
                        <w:left w:val="none" w:sz="0" w:space="0" w:color="auto"/>
                        <w:bottom w:val="none" w:sz="0" w:space="0" w:color="auto"/>
                        <w:right w:val="none" w:sz="0" w:space="0" w:color="auto"/>
                      </w:divBdr>
                    </w:div>
                    <w:div w:id="1970433040">
                      <w:marLeft w:val="240"/>
                      <w:marRight w:val="0"/>
                      <w:marTop w:val="0"/>
                      <w:marBottom w:val="0"/>
                      <w:divBdr>
                        <w:top w:val="none" w:sz="0" w:space="0" w:color="auto"/>
                        <w:left w:val="none" w:sz="0" w:space="0" w:color="auto"/>
                        <w:bottom w:val="none" w:sz="0" w:space="0" w:color="auto"/>
                        <w:right w:val="none" w:sz="0" w:space="0" w:color="auto"/>
                      </w:divBdr>
                    </w:div>
                    <w:div w:id="1403287911">
                      <w:marLeft w:val="240"/>
                      <w:marRight w:val="0"/>
                      <w:marTop w:val="0"/>
                      <w:marBottom w:val="0"/>
                      <w:divBdr>
                        <w:top w:val="none" w:sz="0" w:space="0" w:color="auto"/>
                        <w:left w:val="none" w:sz="0" w:space="0" w:color="auto"/>
                        <w:bottom w:val="none" w:sz="0" w:space="0" w:color="auto"/>
                        <w:right w:val="none" w:sz="0" w:space="0" w:color="auto"/>
                      </w:divBdr>
                    </w:div>
                    <w:div w:id="135878552">
                      <w:marLeft w:val="240"/>
                      <w:marRight w:val="0"/>
                      <w:marTop w:val="0"/>
                      <w:marBottom w:val="0"/>
                      <w:divBdr>
                        <w:top w:val="none" w:sz="0" w:space="0" w:color="auto"/>
                        <w:left w:val="none" w:sz="0" w:space="0" w:color="auto"/>
                        <w:bottom w:val="none" w:sz="0" w:space="0" w:color="auto"/>
                        <w:right w:val="none" w:sz="0" w:space="0" w:color="auto"/>
                      </w:divBdr>
                    </w:div>
                  </w:divsChild>
                </w:div>
                <w:div w:id="1633947135">
                  <w:marLeft w:val="270"/>
                  <w:marRight w:val="0"/>
                  <w:marTop w:val="0"/>
                  <w:marBottom w:val="0"/>
                  <w:divBdr>
                    <w:top w:val="none" w:sz="0" w:space="0" w:color="auto"/>
                    <w:left w:val="none" w:sz="0" w:space="0" w:color="auto"/>
                    <w:bottom w:val="none" w:sz="0" w:space="0" w:color="auto"/>
                    <w:right w:val="none" w:sz="0" w:space="0" w:color="auto"/>
                  </w:divBdr>
                </w:div>
                <w:div w:id="215776203">
                  <w:marLeft w:val="270"/>
                  <w:marRight w:val="0"/>
                  <w:marTop w:val="0"/>
                  <w:marBottom w:val="0"/>
                  <w:divBdr>
                    <w:top w:val="none" w:sz="0" w:space="0" w:color="auto"/>
                    <w:left w:val="none" w:sz="0" w:space="0" w:color="auto"/>
                    <w:bottom w:val="none" w:sz="0" w:space="0" w:color="auto"/>
                    <w:right w:val="none" w:sz="0" w:space="0" w:color="auto"/>
                  </w:divBdr>
                </w:div>
                <w:div w:id="1068311190">
                  <w:marLeft w:val="270"/>
                  <w:marRight w:val="0"/>
                  <w:marTop w:val="0"/>
                  <w:marBottom w:val="0"/>
                  <w:divBdr>
                    <w:top w:val="none" w:sz="0" w:space="0" w:color="auto"/>
                    <w:left w:val="none" w:sz="0" w:space="0" w:color="auto"/>
                    <w:bottom w:val="none" w:sz="0" w:space="0" w:color="auto"/>
                    <w:right w:val="none" w:sz="0" w:space="0" w:color="auto"/>
                  </w:divBdr>
                </w:div>
                <w:div w:id="1672024053">
                  <w:marLeft w:val="270"/>
                  <w:marRight w:val="0"/>
                  <w:marTop w:val="0"/>
                  <w:marBottom w:val="0"/>
                  <w:divBdr>
                    <w:top w:val="none" w:sz="0" w:space="0" w:color="auto"/>
                    <w:left w:val="none" w:sz="0" w:space="0" w:color="auto"/>
                    <w:bottom w:val="none" w:sz="0" w:space="0" w:color="auto"/>
                    <w:right w:val="none" w:sz="0" w:space="0" w:color="auto"/>
                  </w:divBdr>
                </w:div>
                <w:div w:id="870844413">
                  <w:marLeft w:val="270"/>
                  <w:marRight w:val="0"/>
                  <w:marTop w:val="0"/>
                  <w:marBottom w:val="0"/>
                  <w:divBdr>
                    <w:top w:val="none" w:sz="0" w:space="0" w:color="auto"/>
                    <w:left w:val="none" w:sz="0" w:space="0" w:color="auto"/>
                    <w:bottom w:val="none" w:sz="0" w:space="0" w:color="auto"/>
                    <w:right w:val="none" w:sz="0" w:space="0" w:color="auto"/>
                  </w:divBdr>
                </w:div>
                <w:div w:id="1992446305">
                  <w:marLeft w:val="270"/>
                  <w:marRight w:val="0"/>
                  <w:marTop w:val="0"/>
                  <w:marBottom w:val="0"/>
                  <w:divBdr>
                    <w:top w:val="none" w:sz="0" w:space="0" w:color="auto"/>
                    <w:left w:val="none" w:sz="0" w:space="0" w:color="auto"/>
                    <w:bottom w:val="none" w:sz="0" w:space="0" w:color="auto"/>
                    <w:right w:val="none" w:sz="0" w:space="0" w:color="auto"/>
                  </w:divBdr>
                </w:div>
                <w:div w:id="590547975">
                  <w:marLeft w:val="270"/>
                  <w:marRight w:val="0"/>
                  <w:marTop w:val="0"/>
                  <w:marBottom w:val="0"/>
                  <w:divBdr>
                    <w:top w:val="none" w:sz="0" w:space="0" w:color="auto"/>
                    <w:left w:val="none" w:sz="0" w:space="0" w:color="auto"/>
                    <w:bottom w:val="none" w:sz="0" w:space="0" w:color="auto"/>
                    <w:right w:val="none" w:sz="0" w:space="0" w:color="auto"/>
                  </w:divBdr>
                </w:div>
                <w:div w:id="1859808116">
                  <w:marLeft w:val="270"/>
                  <w:marRight w:val="0"/>
                  <w:marTop w:val="0"/>
                  <w:marBottom w:val="0"/>
                  <w:divBdr>
                    <w:top w:val="none" w:sz="0" w:space="0" w:color="auto"/>
                    <w:left w:val="none" w:sz="0" w:space="0" w:color="auto"/>
                    <w:bottom w:val="none" w:sz="0" w:space="0" w:color="auto"/>
                    <w:right w:val="none" w:sz="0" w:space="0" w:color="auto"/>
                  </w:divBdr>
                </w:div>
                <w:div w:id="2044789064">
                  <w:marLeft w:val="270"/>
                  <w:marRight w:val="0"/>
                  <w:marTop w:val="0"/>
                  <w:marBottom w:val="0"/>
                  <w:divBdr>
                    <w:top w:val="none" w:sz="0" w:space="0" w:color="auto"/>
                    <w:left w:val="none" w:sz="0" w:space="0" w:color="auto"/>
                    <w:bottom w:val="none" w:sz="0" w:space="0" w:color="auto"/>
                    <w:right w:val="none" w:sz="0" w:space="0" w:color="auto"/>
                  </w:divBdr>
                </w:div>
                <w:div w:id="764615620">
                  <w:marLeft w:val="240"/>
                  <w:marRight w:val="0"/>
                  <w:marTop w:val="0"/>
                  <w:marBottom w:val="0"/>
                  <w:divBdr>
                    <w:top w:val="none" w:sz="0" w:space="0" w:color="auto"/>
                    <w:left w:val="none" w:sz="0" w:space="0" w:color="auto"/>
                    <w:bottom w:val="none" w:sz="0" w:space="0" w:color="auto"/>
                    <w:right w:val="none" w:sz="0" w:space="0" w:color="auto"/>
                  </w:divBdr>
                </w:div>
                <w:div w:id="1142965277">
                  <w:marLeft w:val="240"/>
                  <w:marRight w:val="0"/>
                  <w:marTop w:val="0"/>
                  <w:marBottom w:val="0"/>
                  <w:divBdr>
                    <w:top w:val="none" w:sz="0" w:space="0" w:color="auto"/>
                    <w:left w:val="none" w:sz="0" w:space="0" w:color="auto"/>
                    <w:bottom w:val="none" w:sz="0" w:space="0" w:color="auto"/>
                    <w:right w:val="none" w:sz="0" w:space="0" w:color="auto"/>
                  </w:divBdr>
                </w:div>
                <w:div w:id="691760946">
                  <w:marLeft w:val="240"/>
                  <w:marRight w:val="0"/>
                  <w:marTop w:val="0"/>
                  <w:marBottom w:val="0"/>
                  <w:divBdr>
                    <w:top w:val="none" w:sz="0" w:space="0" w:color="auto"/>
                    <w:left w:val="none" w:sz="0" w:space="0" w:color="auto"/>
                    <w:bottom w:val="none" w:sz="0" w:space="0" w:color="auto"/>
                    <w:right w:val="none" w:sz="0" w:space="0" w:color="auto"/>
                  </w:divBdr>
                </w:div>
                <w:div w:id="87695321">
                  <w:marLeft w:val="240"/>
                  <w:marRight w:val="0"/>
                  <w:marTop w:val="0"/>
                  <w:marBottom w:val="0"/>
                  <w:divBdr>
                    <w:top w:val="none" w:sz="0" w:space="0" w:color="auto"/>
                    <w:left w:val="none" w:sz="0" w:space="0" w:color="auto"/>
                    <w:bottom w:val="none" w:sz="0" w:space="0" w:color="auto"/>
                    <w:right w:val="none" w:sz="0" w:space="0" w:color="auto"/>
                  </w:divBdr>
                </w:div>
                <w:div w:id="1300184074">
                  <w:marLeft w:val="240"/>
                  <w:marRight w:val="0"/>
                  <w:marTop w:val="0"/>
                  <w:marBottom w:val="0"/>
                  <w:divBdr>
                    <w:top w:val="none" w:sz="0" w:space="0" w:color="auto"/>
                    <w:left w:val="none" w:sz="0" w:space="0" w:color="auto"/>
                    <w:bottom w:val="none" w:sz="0" w:space="0" w:color="auto"/>
                    <w:right w:val="none" w:sz="0" w:space="0" w:color="auto"/>
                  </w:divBdr>
                </w:div>
                <w:div w:id="1484081922">
                  <w:marLeft w:val="240"/>
                  <w:marRight w:val="0"/>
                  <w:marTop w:val="0"/>
                  <w:marBottom w:val="0"/>
                  <w:divBdr>
                    <w:top w:val="none" w:sz="0" w:space="0" w:color="auto"/>
                    <w:left w:val="none" w:sz="0" w:space="0" w:color="auto"/>
                    <w:bottom w:val="none" w:sz="0" w:space="0" w:color="auto"/>
                    <w:right w:val="none" w:sz="0" w:space="0" w:color="auto"/>
                  </w:divBdr>
                </w:div>
                <w:div w:id="604118078">
                  <w:marLeft w:val="270"/>
                  <w:marRight w:val="0"/>
                  <w:marTop w:val="0"/>
                  <w:marBottom w:val="0"/>
                  <w:divBdr>
                    <w:top w:val="none" w:sz="0" w:space="0" w:color="auto"/>
                    <w:left w:val="none" w:sz="0" w:space="0" w:color="auto"/>
                    <w:bottom w:val="none" w:sz="0" w:space="0" w:color="auto"/>
                    <w:right w:val="none" w:sz="0" w:space="0" w:color="auto"/>
                  </w:divBdr>
                </w:div>
                <w:div w:id="299893685">
                  <w:marLeft w:val="270"/>
                  <w:marRight w:val="0"/>
                  <w:marTop w:val="0"/>
                  <w:marBottom w:val="0"/>
                  <w:divBdr>
                    <w:top w:val="none" w:sz="0" w:space="0" w:color="auto"/>
                    <w:left w:val="none" w:sz="0" w:space="0" w:color="auto"/>
                    <w:bottom w:val="none" w:sz="0" w:space="0" w:color="auto"/>
                    <w:right w:val="none" w:sz="0" w:space="0" w:color="auto"/>
                  </w:divBdr>
                </w:div>
                <w:div w:id="427120083">
                  <w:marLeft w:val="270"/>
                  <w:marRight w:val="0"/>
                  <w:marTop w:val="0"/>
                  <w:marBottom w:val="0"/>
                  <w:divBdr>
                    <w:top w:val="none" w:sz="0" w:space="0" w:color="auto"/>
                    <w:left w:val="none" w:sz="0" w:space="0" w:color="auto"/>
                    <w:bottom w:val="none" w:sz="0" w:space="0" w:color="auto"/>
                    <w:right w:val="none" w:sz="0" w:space="0" w:color="auto"/>
                  </w:divBdr>
                  <w:divsChild>
                    <w:div w:id="1169057036">
                      <w:marLeft w:val="240"/>
                      <w:marRight w:val="0"/>
                      <w:marTop w:val="0"/>
                      <w:marBottom w:val="0"/>
                      <w:divBdr>
                        <w:top w:val="none" w:sz="0" w:space="0" w:color="auto"/>
                        <w:left w:val="none" w:sz="0" w:space="0" w:color="auto"/>
                        <w:bottom w:val="none" w:sz="0" w:space="0" w:color="auto"/>
                        <w:right w:val="none" w:sz="0" w:space="0" w:color="auto"/>
                      </w:divBdr>
                    </w:div>
                  </w:divsChild>
                </w:div>
                <w:div w:id="515079260">
                  <w:marLeft w:val="270"/>
                  <w:marRight w:val="0"/>
                  <w:marTop w:val="0"/>
                  <w:marBottom w:val="0"/>
                  <w:divBdr>
                    <w:top w:val="none" w:sz="0" w:space="0" w:color="auto"/>
                    <w:left w:val="none" w:sz="0" w:space="0" w:color="auto"/>
                    <w:bottom w:val="none" w:sz="0" w:space="0" w:color="auto"/>
                    <w:right w:val="none" w:sz="0" w:space="0" w:color="auto"/>
                  </w:divBdr>
                </w:div>
                <w:div w:id="2036491761">
                  <w:marLeft w:val="270"/>
                  <w:marRight w:val="0"/>
                  <w:marTop w:val="0"/>
                  <w:marBottom w:val="0"/>
                  <w:divBdr>
                    <w:top w:val="none" w:sz="0" w:space="0" w:color="auto"/>
                    <w:left w:val="none" w:sz="0" w:space="0" w:color="auto"/>
                    <w:bottom w:val="none" w:sz="0" w:space="0" w:color="auto"/>
                    <w:right w:val="none" w:sz="0" w:space="0" w:color="auto"/>
                  </w:divBdr>
                </w:div>
                <w:div w:id="2000422369">
                  <w:marLeft w:val="270"/>
                  <w:marRight w:val="0"/>
                  <w:marTop w:val="0"/>
                  <w:marBottom w:val="0"/>
                  <w:divBdr>
                    <w:top w:val="none" w:sz="0" w:space="0" w:color="auto"/>
                    <w:left w:val="none" w:sz="0" w:space="0" w:color="auto"/>
                    <w:bottom w:val="none" w:sz="0" w:space="0" w:color="auto"/>
                    <w:right w:val="none" w:sz="0" w:space="0" w:color="auto"/>
                  </w:divBdr>
                  <w:divsChild>
                    <w:div w:id="119685481">
                      <w:marLeft w:val="240"/>
                      <w:marRight w:val="0"/>
                      <w:marTop w:val="0"/>
                      <w:marBottom w:val="0"/>
                      <w:divBdr>
                        <w:top w:val="none" w:sz="0" w:space="0" w:color="auto"/>
                        <w:left w:val="none" w:sz="0" w:space="0" w:color="auto"/>
                        <w:bottom w:val="none" w:sz="0" w:space="0" w:color="auto"/>
                        <w:right w:val="none" w:sz="0" w:space="0" w:color="auto"/>
                      </w:divBdr>
                    </w:div>
                    <w:div w:id="93407944">
                      <w:marLeft w:val="240"/>
                      <w:marRight w:val="0"/>
                      <w:marTop w:val="0"/>
                      <w:marBottom w:val="0"/>
                      <w:divBdr>
                        <w:top w:val="none" w:sz="0" w:space="0" w:color="auto"/>
                        <w:left w:val="none" w:sz="0" w:space="0" w:color="auto"/>
                        <w:bottom w:val="none" w:sz="0" w:space="0" w:color="auto"/>
                        <w:right w:val="none" w:sz="0" w:space="0" w:color="auto"/>
                      </w:divBdr>
                    </w:div>
                    <w:div w:id="1807158506">
                      <w:marLeft w:val="240"/>
                      <w:marRight w:val="0"/>
                      <w:marTop w:val="0"/>
                      <w:marBottom w:val="0"/>
                      <w:divBdr>
                        <w:top w:val="none" w:sz="0" w:space="0" w:color="auto"/>
                        <w:left w:val="none" w:sz="0" w:space="0" w:color="auto"/>
                        <w:bottom w:val="none" w:sz="0" w:space="0" w:color="auto"/>
                        <w:right w:val="none" w:sz="0" w:space="0" w:color="auto"/>
                      </w:divBdr>
                    </w:div>
                    <w:div w:id="123622582">
                      <w:marLeft w:val="240"/>
                      <w:marRight w:val="0"/>
                      <w:marTop w:val="0"/>
                      <w:marBottom w:val="0"/>
                      <w:divBdr>
                        <w:top w:val="none" w:sz="0" w:space="0" w:color="auto"/>
                        <w:left w:val="none" w:sz="0" w:space="0" w:color="auto"/>
                        <w:bottom w:val="none" w:sz="0" w:space="0" w:color="auto"/>
                        <w:right w:val="none" w:sz="0" w:space="0" w:color="auto"/>
                      </w:divBdr>
                    </w:div>
                    <w:div w:id="1543664044">
                      <w:marLeft w:val="240"/>
                      <w:marRight w:val="0"/>
                      <w:marTop w:val="0"/>
                      <w:marBottom w:val="0"/>
                      <w:divBdr>
                        <w:top w:val="none" w:sz="0" w:space="0" w:color="auto"/>
                        <w:left w:val="none" w:sz="0" w:space="0" w:color="auto"/>
                        <w:bottom w:val="none" w:sz="0" w:space="0" w:color="auto"/>
                        <w:right w:val="none" w:sz="0" w:space="0" w:color="auto"/>
                      </w:divBdr>
                    </w:div>
                  </w:divsChild>
                </w:div>
                <w:div w:id="484980346">
                  <w:marLeft w:val="270"/>
                  <w:marRight w:val="0"/>
                  <w:marTop w:val="0"/>
                  <w:marBottom w:val="0"/>
                  <w:divBdr>
                    <w:top w:val="none" w:sz="0" w:space="0" w:color="auto"/>
                    <w:left w:val="none" w:sz="0" w:space="0" w:color="auto"/>
                    <w:bottom w:val="none" w:sz="0" w:space="0" w:color="auto"/>
                    <w:right w:val="none" w:sz="0" w:space="0" w:color="auto"/>
                  </w:divBdr>
                </w:div>
                <w:div w:id="103771437">
                  <w:marLeft w:val="270"/>
                  <w:marRight w:val="0"/>
                  <w:marTop w:val="0"/>
                  <w:marBottom w:val="0"/>
                  <w:divBdr>
                    <w:top w:val="none" w:sz="0" w:space="0" w:color="auto"/>
                    <w:left w:val="none" w:sz="0" w:space="0" w:color="auto"/>
                    <w:bottom w:val="none" w:sz="0" w:space="0" w:color="auto"/>
                    <w:right w:val="none" w:sz="0" w:space="0" w:color="auto"/>
                  </w:divBdr>
                </w:div>
                <w:div w:id="1957561645">
                  <w:marLeft w:val="270"/>
                  <w:marRight w:val="0"/>
                  <w:marTop w:val="0"/>
                  <w:marBottom w:val="0"/>
                  <w:divBdr>
                    <w:top w:val="none" w:sz="0" w:space="0" w:color="auto"/>
                    <w:left w:val="none" w:sz="0" w:space="0" w:color="auto"/>
                    <w:bottom w:val="none" w:sz="0" w:space="0" w:color="auto"/>
                    <w:right w:val="none" w:sz="0" w:space="0" w:color="auto"/>
                  </w:divBdr>
                </w:div>
                <w:div w:id="126513970">
                  <w:marLeft w:val="270"/>
                  <w:marRight w:val="0"/>
                  <w:marTop w:val="0"/>
                  <w:marBottom w:val="0"/>
                  <w:divBdr>
                    <w:top w:val="none" w:sz="0" w:space="0" w:color="auto"/>
                    <w:left w:val="none" w:sz="0" w:space="0" w:color="auto"/>
                    <w:bottom w:val="none" w:sz="0" w:space="0" w:color="auto"/>
                    <w:right w:val="none" w:sz="0" w:space="0" w:color="auto"/>
                  </w:divBdr>
                </w:div>
                <w:div w:id="2096701063">
                  <w:marLeft w:val="240"/>
                  <w:marRight w:val="0"/>
                  <w:marTop w:val="0"/>
                  <w:marBottom w:val="0"/>
                  <w:divBdr>
                    <w:top w:val="none" w:sz="0" w:space="0" w:color="auto"/>
                    <w:left w:val="none" w:sz="0" w:space="0" w:color="auto"/>
                    <w:bottom w:val="none" w:sz="0" w:space="0" w:color="auto"/>
                    <w:right w:val="none" w:sz="0" w:space="0" w:color="auto"/>
                  </w:divBdr>
                </w:div>
                <w:div w:id="738013741">
                  <w:marLeft w:val="240"/>
                  <w:marRight w:val="0"/>
                  <w:marTop w:val="0"/>
                  <w:marBottom w:val="0"/>
                  <w:divBdr>
                    <w:top w:val="none" w:sz="0" w:space="0" w:color="auto"/>
                    <w:left w:val="none" w:sz="0" w:space="0" w:color="auto"/>
                    <w:bottom w:val="none" w:sz="0" w:space="0" w:color="auto"/>
                    <w:right w:val="none" w:sz="0" w:space="0" w:color="auto"/>
                  </w:divBdr>
                </w:div>
                <w:div w:id="2044862164">
                  <w:marLeft w:val="270"/>
                  <w:marRight w:val="0"/>
                  <w:marTop w:val="0"/>
                  <w:marBottom w:val="0"/>
                  <w:divBdr>
                    <w:top w:val="none" w:sz="0" w:space="0" w:color="auto"/>
                    <w:left w:val="none" w:sz="0" w:space="0" w:color="auto"/>
                    <w:bottom w:val="none" w:sz="0" w:space="0" w:color="auto"/>
                    <w:right w:val="none" w:sz="0" w:space="0" w:color="auto"/>
                  </w:divBdr>
                </w:div>
                <w:div w:id="18820114">
                  <w:marLeft w:val="270"/>
                  <w:marRight w:val="0"/>
                  <w:marTop w:val="0"/>
                  <w:marBottom w:val="0"/>
                  <w:divBdr>
                    <w:top w:val="none" w:sz="0" w:space="0" w:color="auto"/>
                    <w:left w:val="none" w:sz="0" w:space="0" w:color="auto"/>
                    <w:bottom w:val="none" w:sz="0" w:space="0" w:color="auto"/>
                    <w:right w:val="none" w:sz="0" w:space="0" w:color="auto"/>
                  </w:divBdr>
                  <w:divsChild>
                    <w:div w:id="1302543246">
                      <w:marLeft w:val="240"/>
                      <w:marRight w:val="0"/>
                      <w:marTop w:val="0"/>
                      <w:marBottom w:val="0"/>
                      <w:divBdr>
                        <w:top w:val="none" w:sz="0" w:space="0" w:color="auto"/>
                        <w:left w:val="none" w:sz="0" w:space="0" w:color="auto"/>
                        <w:bottom w:val="none" w:sz="0" w:space="0" w:color="auto"/>
                        <w:right w:val="none" w:sz="0" w:space="0" w:color="auto"/>
                      </w:divBdr>
                    </w:div>
                    <w:div w:id="1377001751">
                      <w:marLeft w:val="240"/>
                      <w:marRight w:val="0"/>
                      <w:marTop w:val="0"/>
                      <w:marBottom w:val="0"/>
                      <w:divBdr>
                        <w:top w:val="none" w:sz="0" w:space="0" w:color="auto"/>
                        <w:left w:val="none" w:sz="0" w:space="0" w:color="auto"/>
                        <w:bottom w:val="none" w:sz="0" w:space="0" w:color="auto"/>
                        <w:right w:val="none" w:sz="0" w:space="0" w:color="auto"/>
                      </w:divBdr>
                    </w:div>
                    <w:div w:id="1551108537">
                      <w:marLeft w:val="240"/>
                      <w:marRight w:val="0"/>
                      <w:marTop w:val="0"/>
                      <w:marBottom w:val="0"/>
                      <w:divBdr>
                        <w:top w:val="none" w:sz="0" w:space="0" w:color="auto"/>
                        <w:left w:val="none" w:sz="0" w:space="0" w:color="auto"/>
                        <w:bottom w:val="none" w:sz="0" w:space="0" w:color="auto"/>
                        <w:right w:val="none" w:sz="0" w:space="0" w:color="auto"/>
                      </w:divBdr>
                    </w:div>
                    <w:div w:id="134759992">
                      <w:marLeft w:val="240"/>
                      <w:marRight w:val="0"/>
                      <w:marTop w:val="0"/>
                      <w:marBottom w:val="0"/>
                      <w:divBdr>
                        <w:top w:val="none" w:sz="0" w:space="0" w:color="auto"/>
                        <w:left w:val="none" w:sz="0" w:space="0" w:color="auto"/>
                        <w:bottom w:val="none" w:sz="0" w:space="0" w:color="auto"/>
                        <w:right w:val="none" w:sz="0" w:space="0" w:color="auto"/>
                      </w:divBdr>
                    </w:div>
                    <w:div w:id="1687636980">
                      <w:marLeft w:val="240"/>
                      <w:marRight w:val="0"/>
                      <w:marTop w:val="0"/>
                      <w:marBottom w:val="0"/>
                      <w:divBdr>
                        <w:top w:val="none" w:sz="0" w:space="0" w:color="auto"/>
                        <w:left w:val="none" w:sz="0" w:space="0" w:color="auto"/>
                        <w:bottom w:val="none" w:sz="0" w:space="0" w:color="auto"/>
                        <w:right w:val="none" w:sz="0" w:space="0" w:color="auto"/>
                      </w:divBdr>
                    </w:div>
                    <w:div w:id="1986010522">
                      <w:marLeft w:val="240"/>
                      <w:marRight w:val="0"/>
                      <w:marTop w:val="0"/>
                      <w:marBottom w:val="0"/>
                      <w:divBdr>
                        <w:top w:val="none" w:sz="0" w:space="0" w:color="auto"/>
                        <w:left w:val="none" w:sz="0" w:space="0" w:color="auto"/>
                        <w:bottom w:val="none" w:sz="0" w:space="0" w:color="auto"/>
                        <w:right w:val="none" w:sz="0" w:space="0" w:color="auto"/>
                      </w:divBdr>
                    </w:div>
                    <w:div w:id="911159922">
                      <w:marLeft w:val="240"/>
                      <w:marRight w:val="0"/>
                      <w:marTop w:val="0"/>
                      <w:marBottom w:val="0"/>
                      <w:divBdr>
                        <w:top w:val="none" w:sz="0" w:space="0" w:color="auto"/>
                        <w:left w:val="none" w:sz="0" w:space="0" w:color="auto"/>
                        <w:bottom w:val="none" w:sz="0" w:space="0" w:color="auto"/>
                        <w:right w:val="none" w:sz="0" w:space="0" w:color="auto"/>
                      </w:divBdr>
                    </w:div>
                    <w:div w:id="1634749498">
                      <w:marLeft w:val="240"/>
                      <w:marRight w:val="0"/>
                      <w:marTop w:val="0"/>
                      <w:marBottom w:val="0"/>
                      <w:divBdr>
                        <w:top w:val="none" w:sz="0" w:space="0" w:color="auto"/>
                        <w:left w:val="none" w:sz="0" w:space="0" w:color="auto"/>
                        <w:bottom w:val="none" w:sz="0" w:space="0" w:color="auto"/>
                        <w:right w:val="none" w:sz="0" w:space="0" w:color="auto"/>
                      </w:divBdr>
                    </w:div>
                    <w:div w:id="1749838854">
                      <w:marLeft w:val="240"/>
                      <w:marRight w:val="0"/>
                      <w:marTop w:val="0"/>
                      <w:marBottom w:val="0"/>
                      <w:divBdr>
                        <w:top w:val="none" w:sz="0" w:space="0" w:color="auto"/>
                        <w:left w:val="none" w:sz="0" w:space="0" w:color="auto"/>
                        <w:bottom w:val="none" w:sz="0" w:space="0" w:color="auto"/>
                        <w:right w:val="none" w:sz="0" w:space="0" w:color="auto"/>
                      </w:divBdr>
                    </w:div>
                    <w:div w:id="1195919558">
                      <w:marLeft w:val="240"/>
                      <w:marRight w:val="0"/>
                      <w:marTop w:val="0"/>
                      <w:marBottom w:val="0"/>
                      <w:divBdr>
                        <w:top w:val="none" w:sz="0" w:space="0" w:color="auto"/>
                        <w:left w:val="none" w:sz="0" w:space="0" w:color="auto"/>
                        <w:bottom w:val="none" w:sz="0" w:space="0" w:color="auto"/>
                        <w:right w:val="none" w:sz="0" w:space="0" w:color="auto"/>
                      </w:divBdr>
                    </w:div>
                    <w:div w:id="2036884367">
                      <w:marLeft w:val="240"/>
                      <w:marRight w:val="0"/>
                      <w:marTop w:val="0"/>
                      <w:marBottom w:val="0"/>
                      <w:divBdr>
                        <w:top w:val="none" w:sz="0" w:space="0" w:color="auto"/>
                        <w:left w:val="none" w:sz="0" w:space="0" w:color="auto"/>
                        <w:bottom w:val="none" w:sz="0" w:space="0" w:color="auto"/>
                        <w:right w:val="none" w:sz="0" w:space="0" w:color="auto"/>
                      </w:divBdr>
                    </w:div>
                  </w:divsChild>
                </w:div>
                <w:div w:id="1291396416">
                  <w:marLeft w:val="270"/>
                  <w:marRight w:val="0"/>
                  <w:marTop w:val="0"/>
                  <w:marBottom w:val="0"/>
                  <w:divBdr>
                    <w:top w:val="none" w:sz="0" w:space="0" w:color="auto"/>
                    <w:left w:val="none" w:sz="0" w:space="0" w:color="auto"/>
                    <w:bottom w:val="none" w:sz="0" w:space="0" w:color="auto"/>
                    <w:right w:val="none" w:sz="0" w:space="0" w:color="auto"/>
                  </w:divBdr>
                </w:div>
                <w:div w:id="500698805">
                  <w:marLeft w:val="270"/>
                  <w:marRight w:val="0"/>
                  <w:marTop w:val="0"/>
                  <w:marBottom w:val="0"/>
                  <w:divBdr>
                    <w:top w:val="none" w:sz="0" w:space="0" w:color="auto"/>
                    <w:left w:val="none" w:sz="0" w:space="0" w:color="auto"/>
                    <w:bottom w:val="none" w:sz="0" w:space="0" w:color="auto"/>
                    <w:right w:val="none" w:sz="0" w:space="0" w:color="auto"/>
                  </w:divBdr>
                </w:div>
                <w:div w:id="1214077354">
                  <w:marLeft w:val="270"/>
                  <w:marRight w:val="0"/>
                  <w:marTop w:val="0"/>
                  <w:marBottom w:val="0"/>
                  <w:divBdr>
                    <w:top w:val="none" w:sz="0" w:space="0" w:color="auto"/>
                    <w:left w:val="none" w:sz="0" w:space="0" w:color="auto"/>
                    <w:bottom w:val="none" w:sz="0" w:space="0" w:color="auto"/>
                    <w:right w:val="none" w:sz="0" w:space="0" w:color="auto"/>
                  </w:divBdr>
                </w:div>
                <w:div w:id="1769884761">
                  <w:marLeft w:val="270"/>
                  <w:marRight w:val="0"/>
                  <w:marTop w:val="0"/>
                  <w:marBottom w:val="0"/>
                  <w:divBdr>
                    <w:top w:val="none" w:sz="0" w:space="0" w:color="auto"/>
                    <w:left w:val="none" w:sz="0" w:space="0" w:color="auto"/>
                    <w:bottom w:val="none" w:sz="0" w:space="0" w:color="auto"/>
                    <w:right w:val="none" w:sz="0" w:space="0" w:color="auto"/>
                  </w:divBdr>
                </w:div>
                <w:div w:id="549658929">
                  <w:marLeft w:val="270"/>
                  <w:marRight w:val="0"/>
                  <w:marTop w:val="0"/>
                  <w:marBottom w:val="0"/>
                  <w:divBdr>
                    <w:top w:val="none" w:sz="0" w:space="0" w:color="auto"/>
                    <w:left w:val="none" w:sz="0" w:space="0" w:color="auto"/>
                    <w:bottom w:val="none" w:sz="0" w:space="0" w:color="auto"/>
                    <w:right w:val="none" w:sz="0" w:space="0" w:color="auto"/>
                  </w:divBdr>
                </w:div>
                <w:div w:id="1167355889">
                  <w:marLeft w:val="270"/>
                  <w:marRight w:val="0"/>
                  <w:marTop w:val="0"/>
                  <w:marBottom w:val="0"/>
                  <w:divBdr>
                    <w:top w:val="none" w:sz="0" w:space="0" w:color="auto"/>
                    <w:left w:val="none" w:sz="0" w:space="0" w:color="auto"/>
                    <w:bottom w:val="none" w:sz="0" w:space="0" w:color="auto"/>
                    <w:right w:val="none" w:sz="0" w:space="0" w:color="auto"/>
                  </w:divBdr>
                  <w:divsChild>
                    <w:div w:id="1658995026">
                      <w:marLeft w:val="240"/>
                      <w:marRight w:val="0"/>
                      <w:marTop w:val="0"/>
                      <w:marBottom w:val="0"/>
                      <w:divBdr>
                        <w:top w:val="none" w:sz="0" w:space="0" w:color="auto"/>
                        <w:left w:val="none" w:sz="0" w:space="0" w:color="auto"/>
                        <w:bottom w:val="none" w:sz="0" w:space="0" w:color="auto"/>
                        <w:right w:val="none" w:sz="0" w:space="0" w:color="auto"/>
                      </w:divBdr>
                    </w:div>
                    <w:div w:id="249777408">
                      <w:marLeft w:val="240"/>
                      <w:marRight w:val="0"/>
                      <w:marTop w:val="0"/>
                      <w:marBottom w:val="0"/>
                      <w:divBdr>
                        <w:top w:val="none" w:sz="0" w:space="0" w:color="auto"/>
                        <w:left w:val="none" w:sz="0" w:space="0" w:color="auto"/>
                        <w:bottom w:val="none" w:sz="0" w:space="0" w:color="auto"/>
                        <w:right w:val="none" w:sz="0" w:space="0" w:color="auto"/>
                      </w:divBdr>
                    </w:div>
                    <w:div w:id="324748582">
                      <w:marLeft w:val="240"/>
                      <w:marRight w:val="0"/>
                      <w:marTop w:val="0"/>
                      <w:marBottom w:val="0"/>
                      <w:divBdr>
                        <w:top w:val="none" w:sz="0" w:space="0" w:color="auto"/>
                        <w:left w:val="none" w:sz="0" w:space="0" w:color="auto"/>
                        <w:bottom w:val="none" w:sz="0" w:space="0" w:color="auto"/>
                        <w:right w:val="none" w:sz="0" w:space="0" w:color="auto"/>
                      </w:divBdr>
                    </w:div>
                    <w:div w:id="1831091470">
                      <w:marLeft w:val="240"/>
                      <w:marRight w:val="0"/>
                      <w:marTop w:val="0"/>
                      <w:marBottom w:val="0"/>
                      <w:divBdr>
                        <w:top w:val="none" w:sz="0" w:space="0" w:color="auto"/>
                        <w:left w:val="none" w:sz="0" w:space="0" w:color="auto"/>
                        <w:bottom w:val="none" w:sz="0" w:space="0" w:color="auto"/>
                        <w:right w:val="none" w:sz="0" w:space="0" w:color="auto"/>
                      </w:divBdr>
                    </w:div>
                    <w:div w:id="1515458334">
                      <w:marLeft w:val="240"/>
                      <w:marRight w:val="0"/>
                      <w:marTop w:val="0"/>
                      <w:marBottom w:val="0"/>
                      <w:divBdr>
                        <w:top w:val="none" w:sz="0" w:space="0" w:color="auto"/>
                        <w:left w:val="none" w:sz="0" w:space="0" w:color="auto"/>
                        <w:bottom w:val="none" w:sz="0" w:space="0" w:color="auto"/>
                        <w:right w:val="none" w:sz="0" w:space="0" w:color="auto"/>
                      </w:divBdr>
                    </w:div>
                    <w:div w:id="1813938145">
                      <w:marLeft w:val="240"/>
                      <w:marRight w:val="0"/>
                      <w:marTop w:val="0"/>
                      <w:marBottom w:val="0"/>
                      <w:divBdr>
                        <w:top w:val="none" w:sz="0" w:space="0" w:color="auto"/>
                        <w:left w:val="none" w:sz="0" w:space="0" w:color="auto"/>
                        <w:bottom w:val="none" w:sz="0" w:space="0" w:color="auto"/>
                        <w:right w:val="none" w:sz="0" w:space="0" w:color="auto"/>
                      </w:divBdr>
                    </w:div>
                    <w:div w:id="450980502">
                      <w:marLeft w:val="240"/>
                      <w:marRight w:val="0"/>
                      <w:marTop w:val="0"/>
                      <w:marBottom w:val="0"/>
                      <w:divBdr>
                        <w:top w:val="none" w:sz="0" w:space="0" w:color="auto"/>
                        <w:left w:val="none" w:sz="0" w:space="0" w:color="auto"/>
                        <w:bottom w:val="none" w:sz="0" w:space="0" w:color="auto"/>
                        <w:right w:val="none" w:sz="0" w:space="0" w:color="auto"/>
                      </w:divBdr>
                    </w:div>
                    <w:div w:id="772818181">
                      <w:marLeft w:val="240"/>
                      <w:marRight w:val="0"/>
                      <w:marTop w:val="0"/>
                      <w:marBottom w:val="0"/>
                      <w:divBdr>
                        <w:top w:val="none" w:sz="0" w:space="0" w:color="auto"/>
                        <w:left w:val="none" w:sz="0" w:space="0" w:color="auto"/>
                        <w:bottom w:val="none" w:sz="0" w:space="0" w:color="auto"/>
                        <w:right w:val="none" w:sz="0" w:space="0" w:color="auto"/>
                      </w:divBdr>
                    </w:div>
                    <w:div w:id="1641035211">
                      <w:marLeft w:val="240"/>
                      <w:marRight w:val="0"/>
                      <w:marTop w:val="0"/>
                      <w:marBottom w:val="0"/>
                      <w:divBdr>
                        <w:top w:val="none" w:sz="0" w:space="0" w:color="auto"/>
                        <w:left w:val="none" w:sz="0" w:space="0" w:color="auto"/>
                        <w:bottom w:val="none" w:sz="0" w:space="0" w:color="auto"/>
                        <w:right w:val="none" w:sz="0" w:space="0" w:color="auto"/>
                      </w:divBdr>
                    </w:div>
                  </w:divsChild>
                </w:div>
                <w:div w:id="585765035">
                  <w:marLeft w:val="270"/>
                  <w:marRight w:val="0"/>
                  <w:marTop w:val="0"/>
                  <w:marBottom w:val="0"/>
                  <w:divBdr>
                    <w:top w:val="none" w:sz="0" w:space="0" w:color="auto"/>
                    <w:left w:val="none" w:sz="0" w:space="0" w:color="auto"/>
                    <w:bottom w:val="none" w:sz="0" w:space="0" w:color="auto"/>
                    <w:right w:val="none" w:sz="0" w:space="0" w:color="auto"/>
                  </w:divBdr>
                </w:div>
                <w:div w:id="39716421">
                  <w:marLeft w:val="270"/>
                  <w:marRight w:val="0"/>
                  <w:marTop w:val="0"/>
                  <w:marBottom w:val="0"/>
                  <w:divBdr>
                    <w:top w:val="none" w:sz="0" w:space="0" w:color="auto"/>
                    <w:left w:val="none" w:sz="0" w:space="0" w:color="auto"/>
                    <w:bottom w:val="none" w:sz="0" w:space="0" w:color="auto"/>
                    <w:right w:val="none" w:sz="0" w:space="0" w:color="auto"/>
                  </w:divBdr>
                </w:div>
                <w:div w:id="483087353">
                  <w:marLeft w:val="270"/>
                  <w:marRight w:val="0"/>
                  <w:marTop w:val="0"/>
                  <w:marBottom w:val="0"/>
                  <w:divBdr>
                    <w:top w:val="none" w:sz="0" w:space="0" w:color="auto"/>
                    <w:left w:val="none" w:sz="0" w:space="0" w:color="auto"/>
                    <w:bottom w:val="none" w:sz="0" w:space="0" w:color="auto"/>
                    <w:right w:val="none" w:sz="0" w:space="0" w:color="auto"/>
                  </w:divBdr>
                </w:div>
                <w:div w:id="250741252">
                  <w:marLeft w:val="270"/>
                  <w:marRight w:val="0"/>
                  <w:marTop w:val="0"/>
                  <w:marBottom w:val="0"/>
                  <w:divBdr>
                    <w:top w:val="none" w:sz="0" w:space="0" w:color="auto"/>
                    <w:left w:val="none" w:sz="0" w:space="0" w:color="auto"/>
                    <w:bottom w:val="none" w:sz="0" w:space="0" w:color="auto"/>
                    <w:right w:val="none" w:sz="0" w:space="0" w:color="auto"/>
                  </w:divBdr>
                </w:div>
                <w:div w:id="1618020752">
                  <w:marLeft w:val="270"/>
                  <w:marRight w:val="0"/>
                  <w:marTop w:val="0"/>
                  <w:marBottom w:val="0"/>
                  <w:divBdr>
                    <w:top w:val="none" w:sz="0" w:space="0" w:color="auto"/>
                    <w:left w:val="none" w:sz="0" w:space="0" w:color="auto"/>
                    <w:bottom w:val="none" w:sz="0" w:space="0" w:color="auto"/>
                    <w:right w:val="none" w:sz="0" w:space="0" w:color="auto"/>
                  </w:divBdr>
                </w:div>
                <w:div w:id="467742552">
                  <w:marLeft w:val="270"/>
                  <w:marRight w:val="0"/>
                  <w:marTop w:val="0"/>
                  <w:marBottom w:val="0"/>
                  <w:divBdr>
                    <w:top w:val="none" w:sz="0" w:space="0" w:color="auto"/>
                    <w:left w:val="none" w:sz="0" w:space="0" w:color="auto"/>
                    <w:bottom w:val="none" w:sz="0" w:space="0" w:color="auto"/>
                    <w:right w:val="none" w:sz="0" w:space="0" w:color="auto"/>
                  </w:divBdr>
                  <w:divsChild>
                    <w:div w:id="1971859861">
                      <w:marLeft w:val="240"/>
                      <w:marRight w:val="0"/>
                      <w:marTop w:val="0"/>
                      <w:marBottom w:val="0"/>
                      <w:divBdr>
                        <w:top w:val="none" w:sz="0" w:space="0" w:color="auto"/>
                        <w:left w:val="none" w:sz="0" w:space="0" w:color="auto"/>
                        <w:bottom w:val="none" w:sz="0" w:space="0" w:color="auto"/>
                        <w:right w:val="none" w:sz="0" w:space="0" w:color="auto"/>
                      </w:divBdr>
                    </w:div>
                    <w:div w:id="893855207">
                      <w:marLeft w:val="240"/>
                      <w:marRight w:val="0"/>
                      <w:marTop w:val="0"/>
                      <w:marBottom w:val="0"/>
                      <w:divBdr>
                        <w:top w:val="none" w:sz="0" w:space="0" w:color="auto"/>
                        <w:left w:val="none" w:sz="0" w:space="0" w:color="auto"/>
                        <w:bottom w:val="none" w:sz="0" w:space="0" w:color="auto"/>
                        <w:right w:val="none" w:sz="0" w:space="0" w:color="auto"/>
                      </w:divBdr>
                    </w:div>
                    <w:div w:id="693967787">
                      <w:marLeft w:val="240"/>
                      <w:marRight w:val="0"/>
                      <w:marTop w:val="0"/>
                      <w:marBottom w:val="0"/>
                      <w:divBdr>
                        <w:top w:val="none" w:sz="0" w:space="0" w:color="auto"/>
                        <w:left w:val="none" w:sz="0" w:space="0" w:color="auto"/>
                        <w:bottom w:val="none" w:sz="0" w:space="0" w:color="auto"/>
                        <w:right w:val="none" w:sz="0" w:space="0" w:color="auto"/>
                      </w:divBdr>
                    </w:div>
                    <w:div w:id="280112345">
                      <w:marLeft w:val="240"/>
                      <w:marRight w:val="0"/>
                      <w:marTop w:val="0"/>
                      <w:marBottom w:val="0"/>
                      <w:divBdr>
                        <w:top w:val="none" w:sz="0" w:space="0" w:color="auto"/>
                        <w:left w:val="none" w:sz="0" w:space="0" w:color="auto"/>
                        <w:bottom w:val="none" w:sz="0" w:space="0" w:color="auto"/>
                        <w:right w:val="none" w:sz="0" w:space="0" w:color="auto"/>
                      </w:divBdr>
                    </w:div>
                  </w:divsChild>
                </w:div>
                <w:div w:id="1724714295">
                  <w:marLeft w:val="270"/>
                  <w:marRight w:val="0"/>
                  <w:marTop w:val="0"/>
                  <w:marBottom w:val="0"/>
                  <w:divBdr>
                    <w:top w:val="none" w:sz="0" w:space="0" w:color="auto"/>
                    <w:left w:val="none" w:sz="0" w:space="0" w:color="auto"/>
                    <w:bottom w:val="none" w:sz="0" w:space="0" w:color="auto"/>
                    <w:right w:val="none" w:sz="0" w:space="0" w:color="auto"/>
                  </w:divBdr>
                </w:div>
                <w:div w:id="212232570">
                  <w:marLeft w:val="270"/>
                  <w:marRight w:val="0"/>
                  <w:marTop w:val="0"/>
                  <w:marBottom w:val="0"/>
                  <w:divBdr>
                    <w:top w:val="none" w:sz="0" w:space="0" w:color="auto"/>
                    <w:left w:val="none" w:sz="0" w:space="0" w:color="auto"/>
                    <w:bottom w:val="none" w:sz="0" w:space="0" w:color="auto"/>
                    <w:right w:val="none" w:sz="0" w:space="0" w:color="auto"/>
                  </w:divBdr>
                </w:div>
                <w:div w:id="281426968">
                  <w:marLeft w:val="270"/>
                  <w:marRight w:val="0"/>
                  <w:marTop w:val="0"/>
                  <w:marBottom w:val="0"/>
                  <w:divBdr>
                    <w:top w:val="none" w:sz="0" w:space="0" w:color="auto"/>
                    <w:left w:val="none" w:sz="0" w:space="0" w:color="auto"/>
                    <w:bottom w:val="none" w:sz="0" w:space="0" w:color="auto"/>
                    <w:right w:val="none" w:sz="0" w:space="0" w:color="auto"/>
                  </w:divBdr>
                </w:div>
                <w:div w:id="45834656">
                  <w:marLeft w:val="270"/>
                  <w:marRight w:val="0"/>
                  <w:marTop w:val="0"/>
                  <w:marBottom w:val="0"/>
                  <w:divBdr>
                    <w:top w:val="none" w:sz="0" w:space="0" w:color="auto"/>
                    <w:left w:val="none" w:sz="0" w:space="0" w:color="auto"/>
                    <w:bottom w:val="none" w:sz="0" w:space="0" w:color="auto"/>
                    <w:right w:val="none" w:sz="0" w:space="0" w:color="auto"/>
                  </w:divBdr>
                </w:div>
                <w:div w:id="1706565330">
                  <w:marLeft w:val="270"/>
                  <w:marRight w:val="0"/>
                  <w:marTop w:val="0"/>
                  <w:marBottom w:val="0"/>
                  <w:divBdr>
                    <w:top w:val="none" w:sz="0" w:space="0" w:color="auto"/>
                    <w:left w:val="none" w:sz="0" w:space="0" w:color="auto"/>
                    <w:bottom w:val="none" w:sz="0" w:space="0" w:color="auto"/>
                    <w:right w:val="none" w:sz="0" w:space="0" w:color="auto"/>
                  </w:divBdr>
                </w:div>
                <w:div w:id="1985544847">
                  <w:marLeft w:val="270"/>
                  <w:marRight w:val="0"/>
                  <w:marTop w:val="0"/>
                  <w:marBottom w:val="0"/>
                  <w:divBdr>
                    <w:top w:val="none" w:sz="0" w:space="0" w:color="auto"/>
                    <w:left w:val="none" w:sz="0" w:space="0" w:color="auto"/>
                    <w:bottom w:val="none" w:sz="0" w:space="0" w:color="auto"/>
                    <w:right w:val="none" w:sz="0" w:space="0" w:color="auto"/>
                  </w:divBdr>
                </w:div>
                <w:div w:id="1577128877">
                  <w:marLeft w:val="270"/>
                  <w:marRight w:val="0"/>
                  <w:marTop w:val="0"/>
                  <w:marBottom w:val="0"/>
                  <w:divBdr>
                    <w:top w:val="none" w:sz="0" w:space="0" w:color="auto"/>
                    <w:left w:val="none" w:sz="0" w:space="0" w:color="auto"/>
                    <w:bottom w:val="none" w:sz="0" w:space="0" w:color="auto"/>
                    <w:right w:val="none" w:sz="0" w:space="0" w:color="auto"/>
                  </w:divBdr>
                  <w:divsChild>
                    <w:div w:id="833037213">
                      <w:marLeft w:val="240"/>
                      <w:marRight w:val="0"/>
                      <w:marTop w:val="0"/>
                      <w:marBottom w:val="0"/>
                      <w:divBdr>
                        <w:top w:val="none" w:sz="0" w:space="0" w:color="auto"/>
                        <w:left w:val="none" w:sz="0" w:space="0" w:color="auto"/>
                        <w:bottom w:val="none" w:sz="0" w:space="0" w:color="auto"/>
                        <w:right w:val="none" w:sz="0" w:space="0" w:color="auto"/>
                      </w:divBdr>
                    </w:div>
                  </w:divsChild>
                </w:div>
                <w:div w:id="1679307216">
                  <w:marLeft w:val="270"/>
                  <w:marRight w:val="0"/>
                  <w:marTop w:val="0"/>
                  <w:marBottom w:val="0"/>
                  <w:divBdr>
                    <w:top w:val="none" w:sz="0" w:space="0" w:color="auto"/>
                    <w:left w:val="none" w:sz="0" w:space="0" w:color="auto"/>
                    <w:bottom w:val="none" w:sz="0" w:space="0" w:color="auto"/>
                    <w:right w:val="none" w:sz="0" w:space="0" w:color="auto"/>
                  </w:divBdr>
                </w:div>
                <w:div w:id="135606795">
                  <w:marLeft w:val="270"/>
                  <w:marRight w:val="0"/>
                  <w:marTop w:val="0"/>
                  <w:marBottom w:val="0"/>
                  <w:divBdr>
                    <w:top w:val="none" w:sz="0" w:space="0" w:color="auto"/>
                    <w:left w:val="none" w:sz="0" w:space="0" w:color="auto"/>
                    <w:bottom w:val="none" w:sz="0" w:space="0" w:color="auto"/>
                    <w:right w:val="none" w:sz="0" w:space="0" w:color="auto"/>
                  </w:divBdr>
                </w:div>
                <w:div w:id="1766802929">
                  <w:marLeft w:val="270"/>
                  <w:marRight w:val="0"/>
                  <w:marTop w:val="0"/>
                  <w:marBottom w:val="0"/>
                  <w:divBdr>
                    <w:top w:val="none" w:sz="0" w:space="0" w:color="auto"/>
                    <w:left w:val="none" w:sz="0" w:space="0" w:color="auto"/>
                    <w:bottom w:val="none" w:sz="0" w:space="0" w:color="auto"/>
                    <w:right w:val="none" w:sz="0" w:space="0" w:color="auto"/>
                  </w:divBdr>
                </w:div>
                <w:div w:id="1191383529">
                  <w:marLeft w:val="270"/>
                  <w:marRight w:val="0"/>
                  <w:marTop w:val="0"/>
                  <w:marBottom w:val="0"/>
                  <w:divBdr>
                    <w:top w:val="none" w:sz="0" w:space="0" w:color="auto"/>
                    <w:left w:val="none" w:sz="0" w:space="0" w:color="auto"/>
                    <w:bottom w:val="none" w:sz="0" w:space="0" w:color="auto"/>
                    <w:right w:val="none" w:sz="0" w:space="0" w:color="auto"/>
                  </w:divBdr>
                </w:div>
                <w:div w:id="540750160">
                  <w:marLeft w:val="270"/>
                  <w:marRight w:val="0"/>
                  <w:marTop w:val="0"/>
                  <w:marBottom w:val="0"/>
                  <w:divBdr>
                    <w:top w:val="none" w:sz="0" w:space="0" w:color="auto"/>
                    <w:left w:val="none" w:sz="0" w:space="0" w:color="auto"/>
                    <w:bottom w:val="none" w:sz="0" w:space="0" w:color="auto"/>
                    <w:right w:val="none" w:sz="0" w:space="0" w:color="auto"/>
                  </w:divBdr>
                </w:div>
                <w:div w:id="1619604300">
                  <w:marLeft w:val="270"/>
                  <w:marRight w:val="0"/>
                  <w:marTop w:val="0"/>
                  <w:marBottom w:val="0"/>
                  <w:divBdr>
                    <w:top w:val="none" w:sz="0" w:space="0" w:color="auto"/>
                    <w:left w:val="none" w:sz="0" w:space="0" w:color="auto"/>
                    <w:bottom w:val="none" w:sz="0" w:space="0" w:color="auto"/>
                    <w:right w:val="none" w:sz="0" w:space="0" w:color="auto"/>
                  </w:divBdr>
                </w:div>
                <w:div w:id="45615658">
                  <w:marLeft w:val="270"/>
                  <w:marRight w:val="0"/>
                  <w:marTop w:val="0"/>
                  <w:marBottom w:val="0"/>
                  <w:divBdr>
                    <w:top w:val="none" w:sz="0" w:space="0" w:color="auto"/>
                    <w:left w:val="none" w:sz="0" w:space="0" w:color="auto"/>
                    <w:bottom w:val="none" w:sz="0" w:space="0" w:color="auto"/>
                    <w:right w:val="none" w:sz="0" w:space="0" w:color="auto"/>
                  </w:divBdr>
                </w:div>
                <w:div w:id="65225282">
                  <w:marLeft w:val="270"/>
                  <w:marRight w:val="0"/>
                  <w:marTop w:val="0"/>
                  <w:marBottom w:val="0"/>
                  <w:divBdr>
                    <w:top w:val="none" w:sz="0" w:space="0" w:color="auto"/>
                    <w:left w:val="none" w:sz="0" w:space="0" w:color="auto"/>
                    <w:bottom w:val="none" w:sz="0" w:space="0" w:color="auto"/>
                    <w:right w:val="none" w:sz="0" w:space="0" w:color="auto"/>
                  </w:divBdr>
                  <w:divsChild>
                    <w:div w:id="1720861344">
                      <w:marLeft w:val="240"/>
                      <w:marRight w:val="0"/>
                      <w:marTop w:val="0"/>
                      <w:marBottom w:val="0"/>
                      <w:divBdr>
                        <w:top w:val="none" w:sz="0" w:space="0" w:color="auto"/>
                        <w:left w:val="none" w:sz="0" w:space="0" w:color="auto"/>
                        <w:bottom w:val="none" w:sz="0" w:space="0" w:color="auto"/>
                        <w:right w:val="none" w:sz="0" w:space="0" w:color="auto"/>
                      </w:divBdr>
                    </w:div>
                  </w:divsChild>
                </w:div>
                <w:div w:id="1844540395">
                  <w:marLeft w:val="270"/>
                  <w:marRight w:val="0"/>
                  <w:marTop w:val="0"/>
                  <w:marBottom w:val="0"/>
                  <w:divBdr>
                    <w:top w:val="none" w:sz="0" w:space="0" w:color="auto"/>
                    <w:left w:val="none" w:sz="0" w:space="0" w:color="auto"/>
                    <w:bottom w:val="none" w:sz="0" w:space="0" w:color="auto"/>
                    <w:right w:val="none" w:sz="0" w:space="0" w:color="auto"/>
                  </w:divBdr>
                </w:div>
                <w:div w:id="872881096">
                  <w:marLeft w:val="270"/>
                  <w:marRight w:val="0"/>
                  <w:marTop w:val="0"/>
                  <w:marBottom w:val="0"/>
                  <w:divBdr>
                    <w:top w:val="none" w:sz="0" w:space="0" w:color="auto"/>
                    <w:left w:val="none" w:sz="0" w:space="0" w:color="auto"/>
                    <w:bottom w:val="none" w:sz="0" w:space="0" w:color="auto"/>
                    <w:right w:val="none" w:sz="0" w:space="0" w:color="auto"/>
                  </w:divBdr>
                </w:div>
                <w:div w:id="1790127679">
                  <w:marLeft w:val="270"/>
                  <w:marRight w:val="0"/>
                  <w:marTop w:val="0"/>
                  <w:marBottom w:val="0"/>
                  <w:divBdr>
                    <w:top w:val="none" w:sz="0" w:space="0" w:color="auto"/>
                    <w:left w:val="none" w:sz="0" w:space="0" w:color="auto"/>
                    <w:bottom w:val="none" w:sz="0" w:space="0" w:color="auto"/>
                    <w:right w:val="none" w:sz="0" w:space="0" w:color="auto"/>
                  </w:divBdr>
                  <w:divsChild>
                    <w:div w:id="52703812">
                      <w:marLeft w:val="240"/>
                      <w:marRight w:val="0"/>
                      <w:marTop w:val="0"/>
                      <w:marBottom w:val="0"/>
                      <w:divBdr>
                        <w:top w:val="none" w:sz="0" w:space="0" w:color="auto"/>
                        <w:left w:val="none" w:sz="0" w:space="0" w:color="auto"/>
                        <w:bottom w:val="none" w:sz="0" w:space="0" w:color="auto"/>
                        <w:right w:val="none" w:sz="0" w:space="0" w:color="auto"/>
                      </w:divBdr>
                      <w:divsChild>
                        <w:div w:id="17401316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8977939">
                  <w:marLeft w:val="270"/>
                  <w:marRight w:val="0"/>
                  <w:marTop w:val="0"/>
                  <w:marBottom w:val="0"/>
                  <w:divBdr>
                    <w:top w:val="none" w:sz="0" w:space="0" w:color="auto"/>
                    <w:left w:val="none" w:sz="0" w:space="0" w:color="auto"/>
                    <w:bottom w:val="none" w:sz="0" w:space="0" w:color="auto"/>
                    <w:right w:val="none" w:sz="0" w:space="0" w:color="auto"/>
                  </w:divBdr>
                </w:div>
                <w:div w:id="1865240326">
                  <w:marLeft w:val="270"/>
                  <w:marRight w:val="0"/>
                  <w:marTop w:val="0"/>
                  <w:marBottom w:val="0"/>
                  <w:divBdr>
                    <w:top w:val="none" w:sz="0" w:space="0" w:color="auto"/>
                    <w:left w:val="none" w:sz="0" w:space="0" w:color="auto"/>
                    <w:bottom w:val="none" w:sz="0" w:space="0" w:color="auto"/>
                    <w:right w:val="none" w:sz="0" w:space="0" w:color="auto"/>
                  </w:divBdr>
                </w:div>
                <w:div w:id="1211191116">
                  <w:marLeft w:val="270"/>
                  <w:marRight w:val="0"/>
                  <w:marTop w:val="0"/>
                  <w:marBottom w:val="0"/>
                  <w:divBdr>
                    <w:top w:val="none" w:sz="0" w:space="0" w:color="auto"/>
                    <w:left w:val="none" w:sz="0" w:space="0" w:color="auto"/>
                    <w:bottom w:val="none" w:sz="0" w:space="0" w:color="auto"/>
                    <w:right w:val="none" w:sz="0" w:space="0" w:color="auto"/>
                  </w:divBdr>
                </w:div>
                <w:div w:id="1101610367">
                  <w:marLeft w:val="270"/>
                  <w:marRight w:val="0"/>
                  <w:marTop w:val="0"/>
                  <w:marBottom w:val="0"/>
                  <w:divBdr>
                    <w:top w:val="none" w:sz="0" w:space="0" w:color="auto"/>
                    <w:left w:val="none" w:sz="0" w:space="0" w:color="auto"/>
                    <w:bottom w:val="none" w:sz="0" w:space="0" w:color="auto"/>
                    <w:right w:val="none" w:sz="0" w:space="0" w:color="auto"/>
                  </w:divBdr>
                </w:div>
                <w:div w:id="1113747213">
                  <w:marLeft w:val="270"/>
                  <w:marRight w:val="0"/>
                  <w:marTop w:val="0"/>
                  <w:marBottom w:val="0"/>
                  <w:divBdr>
                    <w:top w:val="none" w:sz="0" w:space="0" w:color="auto"/>
                    <w:left w:val="none" w:sz="0" w:space="0" w:color="auto"/>
                    <w:bottom w:val="none" w:sz="0" w:space="0" w:color="auto"/>
                    <w:right w:val="none" w:sz="0" w:space="0" w:color="auto"/>
                  </w:divBdr>
                  <w:divsChild>
                    <w:div w:id="1557620695">
                      <w:marLeft w:val="240"/>
                      <w:marRight w:val="0"/>
                      <w:marTop w:val="0"/>
                      <w:marBottom w:val="0"/>
                      <w:divBdr>
                        <w:top w:val="none" w:sz="0" w:space="0" w:color="auto"/>
                        <w:left w:val="none" w:sz="0" w:space="0" w:color="auto"/>
                        <w:bottom w:val="none" w:sz="0" w:space="0" w:color="auto"/>
                        <w:right w:val="none" w:sz="0" w:space="0" w:color="auto"/>
                      </w:divBdr>
                    </w:div>
                    <w:div w:id="1277325488">
                      <w:marLeft w:val="240"/>
                      <w:marRight w:val="0"/>
                      <w:marTop w:val="0"/>
                      <w:marBottom w:val="0"/>
                      <w:divBdr>
                        <w:top w:val="none" w:sz="0" w:space="0" w:color="auto"/>
                        <w:left w:val="none" w:sz="0" w:space="0" w:color="auto"/>
                        <w:bottom w:val="none" w:sz="0" w:space="0" w:color="auto"/>
                        <w:right w:val="none" w:sz="0" w:space="0" w:color="auto"/>
                      </w:divBdr>
                    </w:div>
                    <w:div w:id="1206482510">
                      <w:marLeft w:val="240"/>
                      <w:marRight w:val="0"/>
                      <w:marTop w:val="0"/>
                      <w:marBottom w:val="0"/>
                      <w:divBdr>
                        <w:top w:val="none" w:sz="0" w:space="0" w:color="auto"/>
                        <w:left w:val="none" w:sz="0" w:space="0" w:color="auto"/>
                        <w:bottom w:val="none" w:sz="0" w:space="0" w:color="auto"/>
                        <w:right w:val="none" w:sz="0" w:space="0" w:color="auto"/>
                      </w:divBdr>
                    </w:div>
                  </w:divsChild>
                </w:div>
                <w:div w:id="1743410172">
                  <w:marLeft w:val="270"/>
                  <w:marRight w:val="0"/>
                  <w:marTop w:val="0"/>
                  <w:marBottom w:val="0"/>
                  <w:divBdr>
                    <w:top w:val="none" w:sz="0" w:space="0" w:color="auto"/>
                    <w:left w:val="none" w:sz="0" w:space="0" w:color="auto"/>
                    <w:bottom w:val="none" w:sz="0" w:space="0" w:color="auto"/>
                    <w:right w:val="none" w:sz="0" w:space="0" w:color="auto"/>
                  </w:divBdr>
                </w:div>
                <w:div w:id="497581670">
                  <w:marLeft w:val="270"/>
                  <w:marRight w:val="0"/>
                  <w:marTop w:val="0"/>
                  <w:marBottom w:val="0"/>
                  <w:divBdr>
                    <w:top w:val="none" w:sz="0" w:space="0" w:color="auto"/>
                    <w:left w:val="none" w:sz="0" w:space="0" w:color="auto"/>
                    <w:bottom w:val="none" w:sz="0" w:space="0" w:color="auto"/>
                    <w:right w:val="none" w:sz="0" w:space="0" w:color="auto"/>
                  </w:divBdr>
                </w:div>
                <w:div w:id="1217275470">
                  <w:marLeft w:val="270"/>
                  <w:marRight w:val="0"/>
                  <w:marTop w:val="0"/>
                  <w:marBottom w:val="0"/>
                  <w:divBdr>
                    <w:top w:val="none" w:sz="0" w:space="0" w:color="auto"/>
                    <w:left w:val="none" w:sz="0" w:space="0" w:color="auto"/>
                    <w:bottom w:val="none" w:sz="0" w:space="0" w:color="auto"/>
                    <w:right w:val="none" w:sz="0" w:space="0" w:color="auto"/>
                  </w:divBdr>
                </w:div>
                <w:div w:id="174657216">
                  <w:marLeft w:val="270"/>
                  <w:marRight w:val="0"/>
                  <w:marTop w:val="0"/>
                  <w:marBottom w:val="0"/>
                  <w:divBdr>
                    <w:top w:val="none" w:sz="0" w:space="0" w:color="auto"/>
                    <w:left w:val="none" w:sz="0" w:space="0" w:color="auto"/>
                    <w:bottom w:val="none" w:sz="0" w:space="0" w:color="auto"/>
                    <w:right w:val="none" w:sz="0" w:space="0" w:color="auto"/>
                  </w:divBdr>
                </w:div>
                <w:div w:id="1500269340">
                  <w:marLeft w:val="270"/>
                  <w:marRight w:val="0"/>
                  <w:marTop w:val="0"/>
                  <w:marBottom w:val="0"/>
                  <w:divBdr>
                    <w:top w:val="none" w:sz="0" w:space="0" w:color="auto"/>
                    <w:left w:val="none" w:sz="0" w:space="0" w:color="auto"/>
                    <w:bottom w:val="none" w:sz="0" w:space="0" w:color="auto"/>
                    <w:right w:val="none" w:sz="0" w:space="0" w:color="auto"/>
                  </w:divBdr>
                </w:div>
                <w:div w:id="29377349">
                  <w:marLeft w:val="270"/>
                  <w:marRight w:val="0"/>
                  <w:marTop w:val="0"/>
                  <w:marBottom w:val="0"/>
                  <w:divBdr>
                    <w:top w:val="none" w:sz="0" w:space="0" w:color="auto"/>
                    <w:left w:val="none" w:sz="0" w:space="0" w:color="auto"/>
                    <w:bottom w:val="none" w:sz="0" w:space="0" w:color="auto"/>
                    <w:right w:val="none" w:sz="0" w:space="0" w:color="auto"/>
                  </w:divBdr>
                </w:div>
                <w:div w:id="1474564845">
                  <w:marLeft w:val="270"/>
                  <w:marRight w:val="0"/>
                  <w:marTop w:val="0"/>
                  <w:marBottom w:val="0"/>
                  <w:divBdr>
                    <w:top w:val="none" w:sz="0" w:space="0" w:color="auto"/>
                    <w:left w:val="none" w:sz="0" w:space="0" w:color="auto"/>
                    <w:bottom w:val="none" w:sz="0" w:space="0" w:color="auto"/>
                    <w:right w:val="none" w:sz="0" w:space="0" w:color="auto"/>
                  </w:divBdr>
                </w:div>
                <w:div w:id="2055036599">
                  <w:marLeft w:val="270"/>
                  <w:marRight w:val="0"/>
                  <w:marTop w:val="0"/>
                  <w:marBottom w:val="0"/>
                  <w:divBdr>
                    <w:top w:val="none" w:sz="0" w:space="0" w:color="auto"/>
                    <w:left w:val="none" w:sz="0" w:space="0" w:color="auto"/>
                    <w:bottom w:val="none" w:sz="0" w:space="0" w:color="auto"/>
                    <w:right w:val="none" w:sz="0" w:space="0" w:color="auto"/>
                  </w:divBdr>
                  <w:divsChild>
                    <w:div w:id="762265678">
                      <w:marLeft w:val="240"/>
                      <w:marRight w:val="0"/>
                      <w:marTop w:val="0"/>
                      <w:marBottom w:val="0"/>
                      <w:divBdr>
                        <w:top w:val="none" w:sz="0" w:space="0" w:color="auto"/>
                        <w:left w:val="none" w:sz="0" w:space="0" w:color="auto"/>
                        <w:bottom w:val="none" w:sz="0" w:space="0" w:color="auto"/>
                        <w:right w:val="none" w:sz="0" w:space="0" w:color="auto"/>
                      </w:divBdr>
                    </w:div>
                  </w:divsChild>
                </w:div>
                <w:div w:id="652955118">
                  <w:marLeft w:val="270"/>
                  <w:marRight w:val="0"/>
                  <w:marTop w:val="0"/>
                  <w:marBottom w:val="0"/>
                  <w:divBdr>
                    <w:top w:val="none" w:sz="0" w:space="0" w:color="auto"/>
                    <w:left w:val="none" w:sz="0" w:space="0" w:color="auto"/>
                    <w:bottom w:val="none" w:sz="0" w:space="0" w:color="auto"/>
                    <w:right w:val="none" w:sz="0" w:space="0" w:color="auto"/>
                  </w:divBdr>
                </w:div>
                <w:div w:id="1322544150">
                  <w:marLeft w:val="270"/>
                  <w:marRight w:val="0"/>
                  <w:marTop w:val="0"/>
                  <w:marBottom w:val="0"/>
                  <w:divBdr>
                    <w:top w:val="none" w:sz="0" w:space="0" w:color="auto"/>
                    <w:left w:val="none" w:sz="0" w:space="0" w:color="auto"/>
                    <w:bottom w:val="none" w:sz="0" w:space="0" w:color="auto"/>
                    <w:right w:val="none" w:sz="0" w:space="0" w:color="auto"/>
                  </w:divBdr>
                </w:div>
                <w:div w:id="716660910">
                  <w:marLeft w:val="270"/>
                  <w:marRight w:val="0"/>
                  <w:marTop w:val="0"/>
                  <w:marBottom w:val="0"/>
                  <w:divBdr>
                    <w:top w:val="none" w:sz="0" w:space="0" w:color="auto"/>
                    <w:left w:val="none" w:sz="0" w:space="0" w:color="auto"/>
                    <w:bottom w:val="none" w:sz="0" w:space="0" w:color="auto"/>
                    <w:right w:val="none" w:sz="0" w:space="0" w:color="auto"/>
                  </w:divBdr>
                </w:div>
                <w:div w:id="217976298">
                  <w:marLeft w:val="270"/>
                  <w:marRight w:val="0"/>
                  <w:marTop w:val="0"/>
                  <w:marBottom w:val="0"/>
                  <w:divBdr>
                    <w:top w:val="none" w:sz="0" w:space="0" w:color="auto"/>
                    <w:left w:val="none" w:sz="0" w:space="0" w:color="auto"/>
                    <w:bottom w:val="none" w:sz="0" w:space="0" w:color="auto"/>
                    <w:right w:val="none" w:sz="0" w:space="0" w:color="auto"/>
                  </w:divBdr>
                </w:div>
                <w:div w:id="716390611">
                  <w:marLeft w:val="270"/>
                  <w:marRight w:val="0"/>
                  <w:marTop w:val="0"/>
                  <w:marBottom w:val="0"/>
                  <w:divBdr>
                    <w:top w:val="none" w:sz="0" w:space="0" w:color="auto"/>
                    <w:left w:val="none" w:sz="0" w:space="0" w:color="auto"/>
                    <w:bottom w:val="none" w:sz="0" w:space="0" w:color="auto"/>
                    <w:right w:val="none" w:sz="0" w:space="0" w:color="auto"/>
                  </w:divBdr>
                  <w:divsChild>
                    <w:div w:id="1463690798">
                      <w:marLeft w:val="240"/>
                      <w:marRight w:val="0"/>
                      <w:marTop w:val="0"/>
                      <w:marBottom w:val="0"/>
                      <w:divBdr>
                        <w:top w:val="none" w:sz="0" w:space="0" w:color="auto"/>
                        <w:left w:val="none" w:sz="0" w:space="0" w:color="auto"/>
                        <w:bottom w:val="none" w:sz="0" w:space="0" w:color="auto"/>
                        <w:right w:val="none" w:sz="0" w:space="0" w:color="auto"/>
                      </w:divBdr>
                    </w:div>
                    <w:div w:id="1234700683">
                      <w:marLeft w:val="240"/>
                      <w:marRight w:val="0"/>
                      <w:marTop w:val="0"/>
                      <w:marBottom w:val="0"/>
                      <w:divBdr>
                        <w:top w:val="none" w:sz="0" w:space="0" w:color="auto"/>
                        <w:left w:val="none" w:sz="0" w:space="0" w:color="auto"/>
                        <w:bottom w:val="none" w:sz="0" w:space="0" w:color="auto"/>
                        <w:right w:val="none" w:sz="0" w:space="0" w:color="auto"/>
                      </w:divBdr>
                    </w:div>
                    <w:div w:id="613169962">
                      <w:marLeft w:val="240"/>
                      <w:marRight w:val="0"/>
                      <w:marTop w:val="0"/>
                      <w:marBottom w:val="0"/>
                      <w:divBdr>
                        <w:top w:val="none" w:sz="0" w:space="0" w:color="auto"/>
                        <w:left w:val="none" w:sz="0" w:space="0" w:color="auto"/>
                        <w:bottom w:val="none" w:sz="0" w:space="0" w:color="auto"/>
                        <w:right w:val="none" w:sz="0" w:space="0" w:color="auto"/>
                      </w:divBdr>
                    </w:div>
                    <w:div w:id="1520241126">
                      <w:marLeft w:val="240"/>
                      <w:marRight w:val="0"/>
                      <w:marTop w:val="0"/>
                      <w:marBottom w:val="0"/>
                      <w:divBdr>
                        <w:top w:val="none" w:sz="0" w:space="0" w:color="auto"/>
                        <w:left w:val="none" w:sz="0" w:space="0" w:color="auto"/>
                        <w:bottom w:val="none" w:sz="0" w:space="0" w:color="auto"/>
                        <w:right w:val="none" w:sz="0" w:space="0" w:color="auto"/>
                      </w:divBdr>
                    </w:div>
                    <w:div w:id="1254245488">
                      <w:marLeft w:val="240"/>
                      <w:marRight w:val="0"/>
                      <w:marTop w:val="0"/>
                      <w:marBottom w:val="0"/>
                      <w:divBdr>
                        <w:top w:val="none" w:sz="0" w:space="0" w:color="auto"/>
                        <w:left w:val="none" w:sz="0" w:space="0" w:color="auto"/>
                        <w:bottom w:val="none" w:sz="0" w:space="0" w:color="auto"/>
                        <w:right w:val="none" w:sz="0" w:space="0" w:color="auto"/>
                      </w:divBdr>
                    </w:div>
                    <w:div w:id="498621635">
                      <w:marLeft w:val="240"/>
                      <w:marRight w:val="0"/>
                      <w:marTop w:val="0"/>
                      <w:marBottom w:val="0"/>
                      <w:divBdr>
                        <w:top w:val="none" w:sz="0" w:space="0" w:color="auto"/>
                        <w:left w:val="none" w:sz="0" w:space="0" w:color="auto"/>
                        <w:bottom w:val="none" w:sz="0" w:space="0" w:color="auto"/>
                        <w:right w:val="none" w:sz="0" w:space="0" w:color="auto"/>
                      </w:divBdr>
                    </w:div>
                    <w:div w:id="1255480100">
                      <w:marLeft w:val="240"/>
                      <w:marRight w:val="0"/>
                      <w:marTop w:val="0"/>
                      <w:marBottom w:val="0"/>
                      <w:divBdr>
                        <w:top w:val="none" w:sz="0" w:space="0" w:color="auto"/>
                        <w:left w:val="none" w:sz="0" w:space="0" w:color="auto"/>
                        <w:bottom w:val="none" w:sz="0" w:space="0" w:color="auto"/>
                        <w:right w:val="none" w:sz="0" w:space="0" w:color="auto"/>
                      </w:divBdr>
                    </w:div>
                    <w:div w:id="969431565">
                      <w:marLeft w:val="240"/>
                      <w:marRight w:val="0"/>
                      <w:marTop w:val="0"/>
                      <w:marBottom w:val="0"/>
                      <w:divBdr>
                        <w:top w:val="none" w:sz="0" w:space="0" w:color="auto"/>
                        <w:left w:val="none" w:sz="0" w:space="0" w:color="auto"/>
                        <w:bottom w:val="none" w:sz="0" w:space="0" w:color="auto"/>
                        <w:right w:val="none" w:sz="0" w:space="0" w:color="auto"/>
                      </w:divBdr>
                    </w:div>
                    <w:div w:id="923149808">
                      <w:marLeft w:val="240"/>
                      <w:marRight w:val="0"/>
                      <w:marTop w:val="0"/>
                      <w:marBottom w:val="0"/>
                      <w:divBdr>
                        <w:top w:val="none" w:sz="0" w:space="0" w:color="auto"/>
                        <w:left w:val="none" w:sz="0" w:space="0" w:color="auto"/>
                        <w:bottom w:val="none" w:sz="0" w:space="0" w:color="auto"/>
                        <w:right w:val="none" w:sz="0" w:space="0" w:color="auto"/>
                      </w:divBdr>
                    </w:div>
                    <w:div w:id="112865885">
                      <w:marLeft w:val="240"/>
                      <w:marRight w:val="0"/>
                      <w:marTop w:val="0"/>
                      <w:marBottom w:val="0"/>
                      <w:divBdr>
                        <w:top w:val="none" w:sz="0" w:space="0" w:color="auto"/>
                        <w:left w:val="none" w:sz="0" w:space="0" w:color="auto"/>
                        <w:bottom w:val="none" w:sz="0" w:space="0" w:color="auto"/>
                        <w:right w:val="none" w:sz="0" w:space="0" w:color="auto"/>
                      </w:divBdr>
                    </w:div>
                  </w:divsChild>
                </w:div>
                <w:div w:id="179005198">
                  <w:marLeft w:val="270"/>
                  <w:marRight w:val="0"/>
                  <w:marTop w:val="0"/>
                  <w:marBottom w:val="0"/>
                  <w:divBdr>
                    <w:top w:val="none" w:sz="0" w:space="0" w:color="auto"/>
                    <w:left w:val="none" w:sz="0" w:space="0" w:color="auto"/>
                    <w:bottom w:val="none" w:sz="0" w:space="0" w:color="auto"/>
                    <w:right w:val="none" w:sz="0" w:space="0" w:color="auto"/>
                  </w:divBdr>
                </w:div>
                <w:div w:id="873428052">
                  <w:marLeft w:val="270"/>
                  <w:marRight w:val="0"/>
                  <w:marTop w:val="0"/>
                  <w:marBottom w:val="0"/>
                  <w:divBdr>
                    <w:top w:val="none" w:sz="0" w:space="0" w:color="auto"/>
                    <w:left w:val="none" w:sz="0" w:space="0" w:color="auto"/>
                    <w:bottom w:val="none" w:sz="0" w:space="0" w:color="auto"/>
                    <w:right w:val="none" w:sz="0" w:space="0" w:color="auto"/>
                  </w:divBdr>
                </w:div>
                <w:div w:id="2005158135">
                  <w:marLeft w:val="270"/>
                  <w:marRight w:val="0"/>
                  <w:marTop w:val="0"/>
                  <w:marBottom w:val="0"/>
                  <w:divBdr>
                    <w:top w:val="none" w:sz="0" w:space="0" w:color="auto"/>
                    <w:left w:val="none" w:sz="0" w:space="0" w:color="auto"/>
                    <w:bottom w:val="none" w:sz="0" w:space="0" w:color="auto"/>
                    <w:right w:val="none" w:sz="0" w:space="0" w:color="auto"/>
                  </w:divBdr>
                </w:div>
                <w:div w:id="1142236204">
                  <w:marLeft w:val="270"/>
                  <w:marRight w:val="0"/>
                  <w:marTop w:val="0"/>
                  <w:marBottom w:val="0"/>
                  <w:divBdr>
                    <w:top w:val="none" w:sz="0" w:space="0" w:color="auto"/>
                    <w:left w:val="none" w:sz="0" w:space="0" w:color="auto"/>
                    <w:bottom w:val="none" w:sz="0" w:space="0" w:color="auto"/>
                    <w:right w:val="none" w:sz="0" w:space="0" w:color="auto"/>
                  </w:divBdr>
                </w:div>
                <w:div w:id="1126119102">
                  <w:marLeft w:val="270"/>
                  <w:marRight w:val="0"/>
                  <w:marTop w:val="0"/>
                  <w:marBottom w:val="0"/>
                  <w:divBdr>
                    <w:top w:val="none" w:sz="0" w:space="0" w:color="auto"/>
                    <w:left w:val="none" w:sz="0" w:space="0" w:color="auto"/>
                    <w:bottom w:val="none" w:sz="0" w:space="0" w:color="auto"/>
                    <w:right w:val="none" w:sz="0" w:space="0" w:color="auto"/>
                  </w:divBdr>
                  <w:divsChild>
                    <w:div w:id="959411804">
                      <w:marLeft w:val="240"/>
                      <w:marRight w:val="0"/>
                      <w:marTop w:val="0"/>
                      <w:marBottom w:val="0"/>
                      <w:divBdr>
                        <w:top w:val="none" w:sz="0" w:space="0" w:color="auto"/>
                        <w:left w:val="none" w:sz="0" w:space="0" w:color="auto"/>
                        <w:bottom w:val="none" w:sz="0" w:space="0" w:color="auto"/>
                        <w:right w:val="none" w:sz="0" w:space="0" w:color="auto"/>
                      </w:divBdr>
                    </w:div>
                  </w:divsChild>
                </w:div>
                <w:div w:id="636682711">
                  <w:marLeft w:val="270"/>
                  <w:marRight w:val="0"/>
                  <w:marTop w:val="0"/>
                  <w:marBottom w:val="0"/>
                  <w:divBdr>
                    <w:top w:val="none" w:sz="0" w:space="0" w:color="auto"/>
                    <w:left w:val="none" w:sz="0" w:space="0" w:color="auto"/>
                    <w:bottom w:val="none" w:sz="0" w:space="0" w:color="auto"/>
                    <w:right w:val="none" w:sz="0" w:space="0" w:color="auto"/>
                  </w:divBdr>
                </w:div>
                <w:div w:id="620919199">
                  <w:marLeft w:val="270"/>
                  <w:marRight w:val="0"/>
                  <w:marTop w:val="0"/>
                  <w:marBottom w:val="0"/>
                  <w:divBdr>
                    <w:top w:val="none" w:sz="0" w:space="0" w:color="auto"/>
                    <w:left w:val="none" w:sz="0" w:space="0" w:color="auto"/>
                    <w:bottom w:val="none" w:sz="0" w:space="0" w:color="auto"/>
                    <w:right w:val="none" w:sz="0" w:space="0" w:color="auto"/>
                  </w:divBdr>
                </w:div>
                <w:div w:id="1675035893">
                  <w:marLeft w:val="270"/>
                  <w:marRight w:val="0"/>
                  <w:marTop w:val="0"/>
                  <w:marBottom w:val="0"/>
                  <w:divBdr>
                    <w:top w:val="none" w:sz="0" w:space="0" w:color="auto"/>
                    <w:left w:val="none" w:sz="0" w:space="0" w:color="auto"/>
                    <w:bottom w:val="none" w:sz="0" w:space="0" w:color="auto"/>
                    <w:right w:val="none" w:sz="0" w:space="0" w:color="auto"/>
                  </w:divBdr>
                </w:div>
                <w:div w:id="619142685">
                  <w:marLeft w:val="270"/>
                  <w:marRight w:val="0"/>
                  <w:marTop w:val="0"/>
                  <w:marBottom w:val="0"/>
                  <w:divBdr>
                    <w:top w:val="none" w:sz="0" w:space="0" w:color="auto"/>
                    <w:left w:val="none" w:sz="0" w:space="0" w:color="auto"/>
                    <w:bottom w:val="none" w:sz="0" w:space="0" w:color="auto"/>
                    <w:right w:val="none" w:sz="0" w:space="0" w:color="auto"/>
                  </w:divBdr>
                </w:div>
                <w:div w:id="261181250">
                  <w:marLeft w:val="270"/>
                  <w:marRight w:val="0"/>
                  <w:marTop w:val="0"/>
                  <w:marBottom w:val="0"/>
                  <w:divBdr>
                    <w:top w:val="none" w:sz="0" w:space="0" w:color="auto"/>
                    <w:left w:val="none" w:sz="0" w:space="0" w:color="auto"/>
                    <w:bottom w:val="none" w:sz="0" w:space="0" w:color="auto"/>
                    <w:right w:val="none" w:sz="0" w:space="0" w:color="auto"/>
                  </w:divBdr>
                </w:div>
                <w:div w:id="596059665">
                  <w:marLeft w:val="270"/>
                  <w:marRight w:val="0"/>
                  <w:marTop w:val="0"/>
                  <w:marBottom w:val="0"/>
                  <w:divBdr>
                    <w:top w:val="none" w:sz="0" w:space="0" w:color="auto"/>
                    <w:left w:val="none" w:sz="0" w:space="0" w:color="auto"/>
                    <w:bottom w:val="none" w:sz="0" w:space="0" w:color="auto"/>
                    <w:right w:val="none" w:sz="0" w:space="0" w:color="auto"/>
                  </w:divBdr>
                </w:div>
                <w:div w:id="2133286467">
                  <w:marLeft w:val="270"/>
                  <w:marRight w:val="0"/>
                  <w:marTop w:val="0"/>
                  <w:marBottom w:val="0"/>
                  <w:divBdr>
                    <w:top w:val="none" w:sz="0" w:space="0" w:color="auto"/>
                    <w:left w:val="none" w:sz="0" w:space="0" w:color="auto"/>
                    <w:bottom w:val="none" w:sz="0" w:space="0" w:color="auto"/>
                    <w:right w:val="none" w:sz="0" w:space="0" w:color="auto"/>
                  </w:divBdr>
                </w:div>
                <w:div w:id="1420834099">
                  <w:marLeft w:val="270"/>
                  <w:marRight w:val="0"/>
                  <w:marTop w:val="0"/>
                  <w:marBottom w:val="0"/>
                  <w:divBdr>
                    <w:top w:val="none" w:sz="0" w:space="0" w:color="auto"/>
                    <w:left w:val="none" w:sz="0" w:space="0" w:color="auto"/>
                    <w:bottom w:val="none" w:sz="0" w:space="0" w:color="auto"/>
                    <w:right w:val="none" w:sz="0" w:space="0" w:color="auto"/>
                  </w:divBdr>
                </w:div>
                <w:div w:id="1870793607">
                  <w:marLeft w:val="270"/>
                  <w:marRight w:val="0"/>
                  <w:marTop w:val="0"/>
                  <w:marBottom w:val="0"/>
                  <w:divBdr>
                    <w:top w:val="none" w:sz="0" w:space="0" w:color="auto"/>
                    <w:left w:val="none" w:sz="0" w:space="0" w:color="auto"/>
                    <w:bottom w:val="none" w:sz="0" w:space="0" w:color="auto"/>
                    <w:right w:val="none" w:sz="0" w:space="0" w:color="auto"/>
                  </w:divBdr>
                </w:div>
                <w:div w:id="2049717992">
                  <w:marLeft w:val="270"/>
                  <w:marRight w:val="0"/>
                  <w:marTop w:val="0"/>
                  <w:marBottom w:val="0"/>
                  <w:divBdr>
                    <w:top w:val="none" w:sz="0" w:space="0" w:color="auto"/>
                    <w:left w:val="none" w:sz="0" w:space="0" w:color="auto"/>
                    <w:bottom w:val="none" w:sz="0" w:space="0" w:color="auto"/>
                    <w:right w:val="none" w:sz="0" w:space="0" w:color="auto"/>
                  </w:divBdr>
                  <w:divsChild>
                    <w:div w:id="1216163708">
                      <w:marLeft w:val="240"/>
                      <w:marRight w:val="0"/>
                      <w:marTop w:val="0"/>
                      <w:marBottom w:val="0"/>
                      <w:divBdr>
                        <w:top w:val="none" w:sz="0" w:space="0" w:color="auto"/>
                        <w:left w:val="none" w:sz="0" w:space="0" w:color="auto"/>
                        <w:bottom w:val="none" w:sz="0" w:space="0" w:color="auto"/>
                        <w:right w:val="none" w:sz="0" w:space="0" w:color="auto"/>
                      </w:divBdr>
                    </w:div>
                    <w:div w:id="1089735689">
                      <w:marLeft w:val="240"/>
                      <w:marRight w:val="0"/>
                      <w:marTop w:val="0"/>
                      <w:marBottom w:val="0"/>
                      <w:divBdr>
                        <w:top w:val="none" w:sz="0" w:space="0" w:color="auto"/>
                        <w:left w:val="none" w:sz="0" w:space="0" w:color="auto"/>
                        <w:bottom w:val="none" w:sz="0" w:space="0" w:color="auto"/>
                        <w:right w:val="none" w:sz="0" w:space="0" w:color="auto"/>
                      </w:divBdr>
                    </w:div>
                    <w:div w:id="851454598">
                      <w:marLeft w:val="240"/>
                      <w:marRight w:val="0"/>
                      <w:marTop w:val="0"/>
                      <w:marBottom w:val="0"/>
                      <w:divBdr>
                        <w:top w:val="none" w:sz="0" w:space="0" w:color="auto"/>
                        <w:left w:val="none" w:sz="0" w:space="0" w:color="auto"/>
                        <w:bottom w:val="none" w:sz="0" w:space="0" w:color="auto"/>
                        <w:right w:val="none" w:sz="0" w:space="0" w:color="auto"/>
                      </w:divBdr>
                    </w:div>
                  </w:divsChild>
                </w:div>
                <w:div w:id="1776557545">
                  <w:marLeft w:val="270"/>
                  <w:marRight w:val="0"/>
                  <w:marTop w:val="0"/>
                  <w:marBottom w:val="0"/>
                  <w:divBdr>
                    <w:top w:val="none" w:sz="0" w:space="0" w:color="auto"/>
                    <w:left w:val="none" w:sz="0" w:space="0" w:color="auto"/>
                    <w:bottom w:val="none" w:sz="0" w:space="0" w:color="auto"/>
                    <w:right w:val="none" w:sz="0" w:space="0" w:color="auto"/>
                  </w:divBdr>
                </w:div>
                <w:div w:id="1720397858">
                  <w:marLeft w:val="270"/>
                  <w:marRight w:val="0"/>
                  <w:marTop w:val="0"/>
                  <w:marBottom w:val="0"/>
                  <w:divBdr>
                    <w:top w:val="none" w:sz="0" w:space="0" w:color="auto"/>
                    <w:left w:val="none" w:sz="0" w:space="0" w:color="auto"/>
                    <w:bottom w:val="none" w:sz="0" w:space="0" w:color="auto"/>
                    <w:right w:val="none" w:sz="0" w:space="0" w:color="auto"/>
                  </w:divBdr>
                  <w:divsChild>
                    <w:div w:id="1972862636">
                      <w:marLeft w:val="240"/>
                      <w:marRight w:val="0"/>
                      <w:marTop w:val="0"/>
                      <w:marBottom w:val="0"/>
                      <w:divBdr>
                        <w:top w:val="none" w:sz="0" w:space="0" w:color="auto"/>
                        <w:left w:val="none" w:sz="0" w:space="0" w:color="auto"/>
                        <w:bottom w:val="none" w:sz="0" w:space="0" w:color="auto"/>
                        <w:right w:val="none" w:sz="0" w:space="0" w:color="auto"/>
                      </w:divBdr>
                    </w:div>
                    <w:div w:id="744300618">
                      <w:marLeft w:val="240"/>
                      <w:marRight w:val="0"/>
                      <w:marTop w:val="0"/>
                      <w:marBottom w:val="0"/>
                      <w:divBdr>
                        <w:top w:val="none" w:sz="0" w:space="0" w:color="auto"/>
                        <w:left w:val="none" w:sz="0" w:space="0" w:color="auto"/>
                        <w:bottom w:val="none" w:sz="0" w:space="0" w:color="auto"/>
                        <w:right w:val="none" w:sz="0" w:space="0" w:color="auto"/>
                      </w:divBdr>
                    </w:div>
                    <w:div w:id="980617426">
                      <w:marLeft w:val="240"/>
                      <w:marRight w:val="0"/>
                      <w:marTop w:val="0"/>
                      <w:marBottom w:val="0"/>
                      <w:divBdr>
                        <w:top w:val="none" w:sz="0" w:space="0" w:color="auto"/>
                        <w:left w:val="none" w:sz="0" w:space="0" w:color="auto"/>
                        <w:bottom w:val="none" w:sz="0" w:space="0" w:color="auto"/>
                        <w:right w:val="none" w:sz="0" w:space="0" w:color="auto"/>
                      </w:divBdr>
                    </w:div>
                    <w:div w:id="1575242189">
                      <w:marLeft w:val="240"/>
                      <w:marRight w:val="0"/>
                      <w:marTop w:val="0"/>
                      <w:marBottom w:val="0"/>
                      <w:divBdr>
                        <w:top w:val="none" w:sz="0" w:space="0" w:color="auto"/>
                        <w:left w:val="none" w:sz="0" w:space="0" w:color="auto"/>
                        <w:bottom w:val="none" w:sz="0" w:space="0" w:color="auto"/>
                        <w:right w:val="none" w:sz="0" w:space="0" w:color="auto"/>
                      </w:divBdr>
                    </w:div>
                  </w:divsChild>
                </w:div>
                <w:div w:id="346059177">
                  <w:marLeft w:val="270"/>
                  <w:marRight w:val="0"/>
                  <w:marTop w:val="0"/>
                  <w:marBottom w:val="0"/>
                  <w:divBdr>
                    <w:top w:val="none" w:sz="0" w:space="0" w:color="auto"/>
                    <w:left w:val="none" w:sz="0" w:space="0" w:color="auto"/>
                    <w:bottom w:val="none" w:sz="0" w:space="0" w:color="auto"/>
                    <w:right w:val="none" w:sz="0" w:space="0" w:color="auto"/>
                  </w:divBdr>
                </w:div>
                <w:div w:id="294606288">
                  <w:marLeft w:val="270"/>
                  <w:marRight w:val="0"/>
                  <w:marTop w:val="0"/>
                  <w:marBottom w:val="0"/>
                  <w:divBdr>
                    <w:top w:val="none" w:sz="0" w:space="0" w:color="auto"/>
                    <w:left w:val="none" w:sz="0" w:space="0" w:color="auto"/>
                    <w:bottom w:val="none" w:sz="0" w:space="0" w:color="auto"/>
                    <w:right w:val="none" w:sz="0" w:space="0" w:color="auto"/>
                  </w:divBdr>
                </w:div>
                <w:div w:id="469640618">
                  <w:marLeft w:val="270"/>
                  <w:marRight w:val="0"/>
                  <w:marTop w:val="0"/>
                  <w:marBottom w:val="0"/>
                  <w:divBdr>
                    <w:top w:val="none" w:sz="0" w:space="0" w:color="auto"/>
                    <w:left w:val="none" w:sz="0" w:space="0" w:color="auto"/>
                    <w:bottom w:val="none" w:sz="0" w:space="0" w:color="auto"/>
                    <w:right w:val="none" w:sz="0" w:space="0" w:color="auto"/>
                  </w:divBdr>
                </w:div>
                <w:div w:id="2002928330">
                  <w:marLeft w:val="270"/>
                  <w:marRight w:val="0"/>
                  <w:marTop w:val="0"/>
                  <w:marBottom w:val="0"/>
                  <w:divBdr>
                    <w:top w:val="none" w:sz="0" w:space="0" w:color="auto"/>
                    <w:left w:val="none" w:sz="0" w:space="0" w:color="auto"/>
                    <w:bottom w:val="none" w:sz="0" w:space="0" w:color="auto"/>
                    <w:right w:val="none" w:sz="0" w:space="0" w:color="auto"/>
                  </w:divBdr>
                </w:div>
                <w:div w:id="1412894833">
                  <w:marLeft w:val="240"/>
                  <w:marRight w:val="0"/>
                  <w:marTop w:val="0"/>
                  <w:marBottom w:val="0"/>
                  <w:divBdr>
                    <w:top w:val="none" w:sz="0" w:space="0" w:color="auto"/>
                    <w:left w:val="none" w:sz="0" w:space="0" w:color="auto"/>
                    <w:bottom w:val="none" w:sz="0" w:space="0" w:color="auto"/>
                    <w:right w:val="none" w:sz="0" w:space="0" w:color="auto"/>
                  </w:divBdr>
                </w:div>
                <w:div w:id="50616220">
                  <w:marLeft w:val="240"/>
                  <w:marRight w:val="0"/>
                  <w:marTop w:val="0"/>
                  <w:marBottom w:val="0"/>
                  <w:divBdr>
                    <w:top w:val="none" w:sz="0" w:space="0" w:color="auto"/>
                    <w:left w:val="none" w:sz="0" w:space="0" w:color="auto"/>
                    <w:bottom w:val="none" w:sz="0" w:space="0" w:color="auto"/>
                    <w:right w:val="none" w:sz="0" w:space="0" w:color="auto"/>
                  </w:divBdr>
                  <w:divsChild>
                    <w:div w:id="1244215844">
                      <w:marLeft w:val="240"/>
                      <w:marRight w:val="0"/>
                      <w:marTop w:val="0"/>
                      <w:marBottom w:val="0"/>
                      <w:divBdr>
                        <w:top w:val="none" w:sz="0" w:space="0" w:color="auto"/>
                        <w:left w:val="none" w:sz="0" w:space="0" w:color="auto"/>
                        <w:bottom w:val="none" w:sz="0" w:space="0" w:color="auto"/>
                        <w:right w:val="none" w:sz="0" w:space="0" w:color="auto"/>
                      </w:divBdr>
                    </w:div>
                    <w:div w:id="21785641">
                      <w:marLeft w:val="240"/>
                      <w:marRight w:val="0"/>
                      <w:marTop w:val="0"/>
                      <w:marBottom w:val="0"/>
                      <w:divBdr>
                        <w:top w:val="none" w:sz="0" w:space="0" w:color="auto"/>
                        <w:left w:val="none" w:sz="0" w:space="0" w:color="auto"/>
                        <w:bottom w:val="none" w:sz="0" w:space="0" w:color="auto"/>
                        <w:right w:val="none" w:sz="0" w:space="0" w:color="auto"/>
                      </w:divBdr>
                    </w:div>
                  </w:divsChild>
                </w:div>
                <w:div w:id="259947630">
                  <w:marLeft w:val="240"/>
                  <w:marRight w:val="0"/>
                  <w:marTop w:val="0"/>
                  <w:marBottom w:val="0"/>
                  <w:divBdr>
                    <w:top w:val="none" w:sz="0" w:space="0" w:color="auto"/>
                    <w:left w:val="none" w:sz="0" w:space="0" w:color="auto"/>
                    <w:bottom w:val="none" w:sz="0" w:space="0" w:color="auto"/>
                    <w:right w:val="none" w:sz="0" w:space="0" w:color="auto"/>
                  </w:divBdr>
                </w:div>
                <w:div w:id="1120148344">
                  <w:marLeft w:val="240"/>
                  <w:marRight w:val="0"/>
                  <w:marTop w:val="0"/>
                  <w:marBottom w:val="0"/>
                  <w:divBdr>
                    <w:top w:val="none" w:sz="0" w:space="0" w:color="auto"/>
                    <w:left w:val="none" w:sz="0" w:space="0" w:color="auto"/>
                    <w:bottom w:val="none" w:sz="0" w:space="0" w:color="auto"/>
                    <w:right w:val="none" w:sz="0" w:space="0" w:color="auto"/>
                  </w:divBdr>
                </w:div>
                <w:div w:id="1694265587">
                  <w:marLeft w:val="270"/>
                  <w:marRight w:val="0"/>
                  <w:marTop w:val="0"/>
                  <w:marBottom w:val="0"/>
                  <w:divBdr>
                    <w:top w:val="none" w:sz="0" w:space="0" w:color="auto"/>
                    <w:left w:val="none" w:sz="0" w:space="0" w:color="auto"/>
                    <w:bottom w:val="none" w:sz="0" w:space="0" w:color="auto"/>
                    <w:right w:val="none" w:sz="0" w:space="0" w:color="auto"/>
                  </w:divBdr>
                </w:div>
                <w:div w:id="1136526114">
                  <w:marLeft w:val="270"/>
                  <w:marRight w:val="0"/>
                  <w:marTop w:val="0"/>
                  <w:marBottom w:val="0"/>
                  <w:divBdr>
                    <w:top w:val="none" w:sz="0" w:space="0" w:color="auto"/>
                    <w:left w:val="none" w:sz="0" w:space="0" w:color="auto"/>
                    <w:bottom w:val="none" w:sz="0" w:space="0" w:color="auto"/>
                    <w:right w:val="none" w:sz="0" w:space="0" w:color="auto"/>
                  </w:divBdr>
                </w:div>
                <w:div w:id="754479697">
                  <w:marLeft w:val="240"/>
                  <w:marRight w:val="0"/>
                  <w:marTop w:val="0"/>
                  <w:marBottom w:val="0"/>
                  <w:divBdr>
                    <w:top w:val="none" w:sz="0" w:space="0" w:color="auto"/>
                    <w:left w:val="none" w:sz="0" w:space="0" w:color="auto"/>
                    <w:bottom w:val="none" w:sz="0" w:space="0" w:color="auto"/>
                    <w:right w:val="none" w:sz="0" w:space="0" w:color="auto"/>
                  </w:divBdr>
                </w:div>
                <w:div w:id="775757814">
                  <w:marLeft w:val="240"/>
                  <w:marRight w:val="0"/>
                  <w:marTop w:val="0"/>
                  <w:marBottom w:val="0"/>
                  <w:divBdr>
                    <w:top w:val="none" w:sz="0" w:space="0" w:color="auto"/>
                    <w:left w:val="none" w:sz="0" w:space="0" w:color="auto"/>
                    <w:bottom w:val="none" w:sz="0" w:space="0" w:color="auto"/>
                    <w:right w:val="none" w:sz="0" w:space="0" w:color="auto"/>
                  </w:divBdr>
                </w:div>
                <w:div w:id="729769363">
                  <w:marLeft w:val="240"/>
                  <w:marRight w:val="0"/>
                  <w:marTop w:val="0"/>
                  <w:marBottom w:val="0"/>
                  <w:divBdr>
                    <w:top w:val="none" w:sz="0" w:space="0" w:color="auto"/>
                    <w:left w:val="none" w:sz="0" w:space="0" w:color="auto"/>
                    <w:bottom w:val="none" w:sz="0" w:space="0" w:color="auto"/>
                    <w:right w:val="none" w:sz="0" w:space="0" w:color="auto"/>
                  </w:divBdr>
                  <w:divsChild>
                    <w:div w:id="737291913">
                      <w:marLeft w:val="240"/>
                      <w:marRight w:val="0"/>
                      <w:marTop w:val="0"/>
                      <w:marBottom w:val="0"/>
                      <w:divBdr>
                        <w:top w:val="none" w:sz="0" w:space="0" w:color="auto"/>
                        <w:left w:val="none" w:sz="0" w:space="0" w:color="auto"/>
                        <w:bottom w:val="none" w:sz="0" w:space="0" w:color="auto"/>
                        <w:right w:val="none" w:sz="0" w:space="0" w:color="auto"/>
                      </w:divBdr>
                    </w:div>
                    <w:div w:id="1470829834">
                      <w:marLeft w:val="240"/>
                      <w:marRight w:val="0"/>
                      <w:marTop w:val="0"/>
                      <w:marBottom w:val="0"/>
                      <w:divBdr>
                        <w:top w:val="none" w:sz="0" w:space="0" w:color="auto"/>
                        <w:left w:val="none" w:sz="0" w:space="0" w:color="auto"/>
                        <w:bottom w:val="none" w:sz="0" w:space="0" w:color="auto"/>
                        <w:right w:val="none" w:sz="0" w:space="0" w:color="auto"/>
                      </w:divBdr>
                    </w:div>
                  </w:divsChild>
                </w:div>
                <w:div w:id="1348797876">
                  <w:marLeft w:val="240"/>
                  <w:marRight w:val="0"/>
                  <w:marTop w:val="0"/>
                  <w:marBottom w:val="0"/>
                  <w:divBdr>
                    <w:top w:val="none" w:sz="0" w:space="0" w:color="auto"/>
                    <w:left w:val="none" w:sz="0" w:space="0" w:color="auto"/>
                    <w:bottom w:val="none" w:sz="0" w:space="0" w:color="auto"/>
                    <w:right w:val="none" w:sz="0" w:space="0" w:color="auto"/>
                  </w:divBdr>
                </w:div>
                <w:div w:id="1492402940">
                  <w:marLeft w:val="240"/>
                  <w:marRight w:val="0"/>
                  <w:marTop w:val="0"/>
                  <w:marBottom w:val="0"/>
                  <w:divBdr>
                    <w:top w:val="none" w:sz="0" w:space="0" w:color="auto"/>
                    <w:left w:val="none" w:sz="0" w:space="0" w:color="auto"/>
                    <w:bottom w:val="none" w:sz="0" w:space="0" w:color="auto"/>
                    <w:right w:val="none" w:sz="0" w:space="0" w:color="auto"/>
                  </w:divBdr>
                </w:div>
                <w:div w:id="1542327963">
                  <w:marLeft w:val="270"/>
                  <w:marRight w:val="0"/>
                  <w:marTop w:val="0"/>
                  <w:marBottom w:val="0"/>
                  <w:divBdr>
                    <w:top w:val="none" w:sz="0" w:space="0" w:color="auto"/>
                    <w:left w:val="none" w:sz="0" w:space="0" w:color="auto"/>
                    <w:bottom w:val="none" w:sz="0" w:space="0" w:color="auto"/>
                    <w:right w:val="none" w:sz="0" w:space="0" w:color="auto"/>
                  </w:divBdr>
                </w:div>
                <w:div w:id="1382947293">
                  <w:marLeft w:val="270"/>
                  <w:marRight w:val="0"/>
                  <w:marTop w:val="0"/>
                  <w:marBottom w:val="0"/>
                  <w:divBdr>
                    <w:top w:val="none" w:sz="0" w:space="0" w:color="auto"/>
                    <w:left w:val="none" w:sz="0" w:space="0" w:color="auto"/>
                    <w:bottom w:val="none" w:sz="0" w:space="0" w:color="auto"/>
                    <w:right w:val="none" w:sz="0" w:space="0" w:color="auto"/>
                  </w:divBdr>
                </w:div>
                <w:div w:id="1141851574">
                  <w:marLeft w:val="270"/>
                  <w:marRight w:val="0"/>
                  <w:marTop w:val="0"/>
                  <w:marBottom w:val="0"/>
                  <w:divBdr>
                    <w:top w:val="none" w:sz="0" w:space="0" w:color="auto"/>
                    <w:left w:val="none" w:sz="0" w:space="0" w:color="auto"/>
                    <w:bottom w:val="none" w:sz="0" w:space="0" w:color="auto"/>
                    <w:right w:val="none" w:sz="0" w:space="0" w:color="auto"/>
                  </w:divBdr>
                </w:div>
                <w:div w:id="2139057737">
                  <w:marLeft w:val="270"/>
                  <w:marRight w:val="0"/>
                  <w:marTop w:val="0"/>
                  <w:marBottom w:val="0"/>
                  <w:divBdr>
                    <w:top w:val="none" w:sz="0" w:space="0" w:color="auto"/>
                    <w:left w:val="none" w:sz="0" w:space="0" w:color="auto"/>
                    <w:bottom w:val="none" w:sz="0" w:space="0" w:color="auto"/>
                    <w:right w:val="none" w:sz="0" w:space="0" w:color="auto"/>
                  </w:divBdr>
                </w:div>
                <w:div w:id="404642765">
                  <w:marLeft w:val="270"/>
                  <w:marRight w:val="0"/>
                  <w:marTop w:val="0"/>
                  <w:marBottom w:val="0"/>
                  <w:divBdr>
                    <w:top w:val="none" w:sz="0" w:space="0" w:color="auto"/>
                    <w:left w:val="none" w:sz="0" w:space="0" w:color="auto"/>
                    <w:bottom w:val="none" w:sz="0" w:space="0" w:color="auto"/>
                    <w:right w:val="none" w:sz="0" w:space="0" w:color="auto"/>
                  </w:divBdr>
                </w:div>
                <w:div w:id="1797676125">
                  <w:marLeft w:val="270"/>
                  <w:marRight w:val="0"/>
                  <w:marTop w:val="0"/>
                  <w:marBottom w:val="0"/>
                  <w:divBdr>
                    <w:top w:val="none" w:sz="0" w:space="0" w:color="auto"/>
                    <w:left w:val="none" w:sz="0" w:space="0" w:color="auto"/>
                    <w:bottom w:val="none" w:sz="0" w:space="0" w:color="auto"/>
                    <w:right w:val="none" w:sz="0" w:space="0" w:color="auto"/>
                  </w:divBdr>
                </w:div>
                <w:div w:id="2030838661">
                  <w:marLeft w:val="270"/>
                  <w:marRight w:val="0"/>
                  <w:marTop w:val="0"/>
                  <w:marBottom w:val="0"/>
                  <w:divBdr>
                    <w:top w:val="none" w:sz="0" w:space="0" w:color="auto"/>
                    <w:left w:val="none" w:sz="0" w:space="0" w:color="auto"/>
                    <w:bottom w:val="none" w:sz="0" w:space="0" w:color="auto"/>
                    <w:right w:val="none" w:sz="0" w:space="0" w:color="auto"/>
                  </w:divBdr>
                </w:div>
                <w:div w:id="919173785">
                  <w:marLeft w:val="270"/>
                  <w:marRight w:val="0"/>
                  <w:marTop w:val="0"/>
                  <w:marBottom w:val="0"/>
                  <w:divBdr>
                    <w:top w:val="none" w:sz="0" w:space="0" w:color="auto"/>
                    <w:left w:val="none" w:sz="0" w:space="0" w:color="auto"/>
                    <w:bottom w:val="none" w:sz="0" w:space="0" w:color="auto"/>
                    <w:right w:val="none" w:sz="0" w:space="0" w:color="auto"/>
                  </w:divBdr>
                </w:div>
                <w:div w:id="2116364447">
                  <w:marLeft w:val="270"/>
                  <w:marRight w:val="0"/>
                  <w:marTop w:val="0"/>
                  <w:marBottom w:val="0"/>
                  <w:divBdr>
                    <w:top w:val="none" w:sz="0" w:space="0" w:color="auto"/>
                    <w:left w:val="none" w:sz="0" w:space="0" w:color="auto"/>
                    <w:bottom w:val="none" w:sz="0" w:space="0" w:color="auto"/>
                    <w:right w:val="none" w:sz="0" w:space="0" w:color="auto"/>
                  </w:divBdr>
                </w:div>
                <w:div w:id="1758091343">
                  <w:marLeft w:val="270"/>
                  <w:marRight w:val="0"/>
                  <w:marTop w:val="0"/>
                  <w:marBottom w:val="0"/>
                  <w:divBdr>
                    <w:top w:val="none" w:sz="0" w:space="0" w:color="auto"/>
                    <w:left w:val="none" w:sz="0" w:space="0" w:color="auto"/>
                    <w:bottom w:val="none" w:sz="0" w:space="0" w:color="auto"/>
                    <w:right w:val="none" w:sz="0" w:space="0" w:color="auto"/>
                  </w:divBdr>
                </w:div>
                <w:div w:id="2116554840">
                  <w:marLeft w:val="270"/>
                  <w:marRight w:val="0"/>
                  <w:marTop w:val="0"/>
                  <w:marBottom w:val="0"/>
                  <w:divBdr>
                    <w:top w:val="none" w:sz="0" w:space="0" w:color="auto"/>
                    <w:left w:val="none" w:sz="0" w:space="0" w:color="auto"/>
                    <w:bottom w:val="none" w:sz="0" w:space="0" w:color="auto"/>
                    <w:right w:val="none" w:sz="0" w:space="0" w:color="auto"/>
                  </w:divBdr>
                </w:div>
                <w:div w:id="15425130">
                  <w:marLeft w:val="270"/>
                  <w:marRight w:val="0"/>
                  <w:marTop w:val="0"/>
                  <w:marBottom w:val="0"/>
                  <w:divBdr>
                    <w:top w:val="none" w:sz="0" w:space="0" w:color="auto"/>
                    <w:left w:val="none" w:sz="0" w:space="0" w:color="auto"/>
                    <w:bottom w:val="none" w:sz="0" w:space="0" w:color="auto"/>
                    <w:right w:val="none" w:sz="0" w:space="0" w:color="auto"/>
                  </w:divBdr>
                </w:div>
                <w:div w:id="869416654">
                  <w:marLeft w:val="270"/>
                  <w:marRight w:val="0"/>
                  <w:marTop w:val="0"/>
                  <w:marBottom w:val="0"/>
                  <w:divBdr>
                    <w:top w:val="none" w:sz="0" w:space="0" w:color="auto"/>
                    <w:left w:val="none" w:sz="0" w:space="0" w:color="auto"/>
                    <w:bottom w:val="none" w:sz="0" w:space="0" w:color="auto"/>
                    <w:right w:val="none" w:sz="0" w:space="0" w:color="auto"/>
                  </w:divBdr>
                </w:div>
                <w:div w:id="1951547676">
                  <w:marLeft w:val="270"/>
                  <w:marRight w:val="0"/>
                  <w:marTop w:val="0"/>
                  <w:marBottom w:val="0"/>
                  <w:divBdr>
                    <w:top w:val="none" w:sz="0" w:space="0" w:color="auto"/>
                    <w:left w:val="none" w:sz="0" w:space="0" w:color="auto"/>
                    <w:bottom w:val="none" w:sz="0" w:space="0" w:color="auto"/>
                    <w:right w:val="none" w:sz="0" w:space="0" w:color="auto"/>
                  </w:divBdr>
                </w:div>
                <w:div w:id="1703820861">
                  <w:marLeft w:val="270"/>
                  <w:marRight w:val="0"/>
                  <w:marTop w:val="0"/>
                  <w:marBottom w:val="0"/>
                  <w:divBdr>
                    <w:top w:val="none" w:sz="0" w:space="0" w:color="auto"/>
                    <w:left w:val="none" w:sz="0" w:space="0" w:color="auto"/>
                    <w:bottom w:val="none" w:sz="0" w:space="0" w:color="auto"/>
                    <w:right w:val="none" w:sz="0" w:space="0" w:color="auto"/>
                  </w:divBdr>
                </w:div>
                <w:div w:id="1167942554">
                  <w:marLeft w:val="270"/>
                  <w:marRight w:val="0"/>
                  <w:marTop w:val="0"/>
                  <w:marBottom w:val="0"/>
                  <w:divBdr>
                    <w:top w:val="none" w:sz="0" w:space="0" w:color="auto"/>
                    <w:left w:val="none" w:sz="0" w:space="0" w:color="auto"/>
                    <w:bottom w:val="none" w:sz="0" w:space="0" w:color="auto"/>
                    <w:right w:val="none" w:sz="0" w:space="0" w:color="auto"/>
                  </w:divBdr>
                </w:div>
                <w:div w:id="269549596">
                  <w:marLeft w:val="270"/>
                  <w:marRight w:val="0"/>
                  <w:marTop w:val="0"/>
                  <w:marBottom w:val="0"/>
                  <w:divBdr>
                    <w:top w:val="none" w:sz="0" w:space="0" w:color="auto"/>
                    <w:left w:val="none" w:sz="0" w:space="0" w:color="auto"/>
                    <w:bottom w:val="none" w:sz="0" w:space="0" w:color="auto"/>
                    <w:right w:val="none" w:sz="0" w:space="0" w:color="auto"/>
                  </w:divBdr>
                  <w:divsChild>
                    <w:div w:id="735663715">
                      <w:marLeft w:val="240"/>
                      <w:marRight w:val="0"/>
                      <w:marTop w:val="0"/>
                      <w:marBottom w:val="0"/>
                      <w:divBdr>
                        <w:top w:val="none" w:sz="0" w:space="0" w:color="auto"/>
                        <w:left w:val="none" w:sz="0" w:space="0" w:color="auto"/>
                        <w:bottom w:val="none" w:sz="0" w:space="0" w:color="auto"/>
                        <w:right w:val="none" w:sz="0" w:space="0" w:color="auto"/>
                      </w:divBdr>
                    </w:div>
                    <w:div w:id="958949917">
                      <w:marLeft w:val="240"/>
                      <w:marRight w:val="0"/>
                      <w:marTop w:val="0"/>
                      <w:marBottom w:val="0"/>
                      <w:divBdr>
                        <w:top w:val="none" w:sz="0" w:space="0" w:color="auto"/>
                        <w:left w:val="none" w:sz="0" w:space="0" w:color="auto"/>
                        <w:bottom w:val="none" w:sz="0" w:space="0" w:color="auto"/>
                        <w:right w:val="none" w:sz="0" w:space="0" w:color="auto"/>
                      </w:divBdr>
                    </w:div>
                  </w:divsChild>
                </w:div>
                <w:div w:id="935792694">
                  <w:marLeft w:val="270"/>
                  <w:marRight w:val="0"/>
                  <w:marTop w:val="0"/>
                  <w:marBottom w:val="0"/>
                  <w:divBdr>
                    <w:top w:val="none" w:sz="0" w:space="0" w:color="auto"/>
                    <w:left w:val="none" w:sz="0" w:space="0" w:color="auto"/>
                    <w:bottom w:val="none" w:sz="0" w:space="0" w:color="auto"/>
                    <w:right w:val="none" w:sz="0" w:space="0" w:color="auto"/>
                  </w:divBdr>
                </w:div>
                <w:div w:id="66341745">
                  <w:marLeft w:val="270"/>
                  <w:marRight w:val="0"/>
                  <w:marTop w:val="0"/>
                  <w:marBottom w:val="0"/>
                  <w:divBdr>
                    <w:top w:val="none" w:sz="0" w:space="0" w:color="auto"/>
                    <w:left w:val="none" w:sz="0" w:space="0" w:color="auto"/>
                    <w:bottom w:val="none" w:sz="0" w:space="0" w:color="auto"/>
                    <w:right w:val="none" w:sz="0" w:space="0" w:color="auto"/>
                  </w:divBdr>
                </w:div>
                <w:div w:id="979769700">
                  <w:marLeft w:val="270"/>
                  <w:marRight w:val="0"/>
                  <w:marTop w:val="0"/>
                  <w:marBottom w:val="0"/>
                  <w:divBdr>
                    <w:top w:val="none" w:sz="0" w:space="0" w:color="auto"/>
                    <w:left w:val="none" w:sz="0" w:space="0" w:color="auto"/>
                    <w:bottom w:val="none" w:sz="0" w:space="0" w:color="auto"/>
                    <w:right w:val="none" w:sz="0" w:space="0" w:color="auto"/>
                  </w:divBdr>
                </w:div>
                <w:div w:id="533274410">
                  <w:marLeft w:val="270"/>
                  <w:marRight w:val="0"/>
                  <w:marTop w:val="0"/>
                  <w:marBottom w:val="0"/>
                  <w:divBdr>
                    <w:top w:val="none" w:sz="0" w:space="0" w:color="auto"/>
                    <w:left w:val="none" w:sz="0" w:space="0" w:color="auto"/>
                    <w:bottom w:val="none" w:sz="0" w:space="0" w:color="auto"/>
                    <w:right w:val="none" w:sz="0" w:space="0" w:color="auto"/>
                  </w:divBdr>
                </w:div>
                <w:div w:id="331297664">
                  <w:marLeft w:val="270"/>
                  <w:marRight w:val="0"/>
                  <w:marTop w:val="0"/>
                  <w:marBottom w:val="0"/>
                  <w:divBdr>
                    <w:top w:val="none" w:sz="0" w:space="0" w:color="auto"/>
                    <w:left w:val="none" w:sz="0" w:space="0" w:color="auto"/>
                    <w:bottom w:val="none" w:sz="0" w:space="0" w:color="auto"/>
                    <w:right w:val="none" w:sz="0" w:space="0" w:color="auto"/>
                  </w:divBdr>
                </w:div>
                <w:div w:id="1219051590">
                  <w:marLeft w:val="270"/>
                  <w:marRight w:val="0"/>
                  <w:marTop w:val="0"/>
                  <w:marBottom w:val="0"/>
                  <w:divBdr>
                    <w:top w:val="none" w:sz="0" w:space="0" w:color="auto"/>
                    <w:left w:val="none" w:sz="0" w:space="0" w:color="auto"/>
                    <w:bottom w:val="none" w:sz="0" w:space="0" w:color="auto"/>
                    <w:right w:val="none" w:sz="0" w:space="0" w:color="auto"/>
                  </w:divBdr>
                </w:div>
                <w:div w:id="1800687894">
                  <w:marLeft w:val="270"/>
                  <w:marRight w:val="0"/>
                  <w:marTop w:val="0"/>
                  <w:marBottom w:val="0"/>
                  <w:divBdr>
                    <w:top w:val="none" w:sz="0" w:space="0" w:color="auto"/>
                    <w:left w:val="none" w:sz="0" w:space="0" w:color="auto"/>
                    <w:bottom w:val="none" w:sz="0" w:space="0" w:color="auto"/>
                    <w:right w:val="none" w:sz="0" w:space="0" w:color="auto"/>
                  </w:divBdr>
                </w:div>
                <w:div w:id="1012028827">
                  <w:marLeft w:val="270"/>
                  <w:marRight w:val="0"/>
                  <w:marTop w:val="0"/>
                  <w:marBottom w:val="0"/>
                  <w:divBdr>
                    <w:top w:val="none" w:sz="0" w:space="0" w:color="auto"/>
                    <w:left w:val="none" w:sz="0" w:space="0" w:color="auto"/>
                    <w:bottom w:val="none" w:sz="0" w:space="0" w:color="auto"/>
                    <w:right w:val="none" w:sz="0" w:space="0" w:color="auto"/>
                  </w:divBdr>
                  <w:divsChild>
                    <w:div w:id="1270089514">
                      <w:marLeft w:val="240"/>
                      <w:marRight w:val="0"/>
                      <w:marTop w:val="0"/>
                      <w:marBottom w:val="0"/>
                      <w:divBdr>
                        <w:top w:val="none" w:sz="0" w:space="0" w:color="auto"/>
                        <w:left w:val="none" w:sz="0" w:space="0" w:color="auto"/>
                        <w:bottom w:val="none" w:sz="0" w:space="0" w:color="auto"/>
                        <w:right w:val="none" w:sz="0" w:space="0" w:color="auto"/>
                      </w:divBdr>
                    </w:div>
                    <w:div w:id="1924022137">
                      <w:marLeft w:val="240"/>
                      <w:marRight w:val="0"/>
                      <w:marTop w:val="0"/>
                      <w:marBottom w:val="0"/>
                      <w:divBdr>
                        <w:top w:val="none" w:sz="0" w:space="0" w:color="auto"/>
                        <w:left w:val="none" w:sz="0" w:space="0" w:color="auto"/>
                        <w:bottom w:val="none" w:sz="0" w:space="0" w:color="auto"/>
                        <w:right w:val="none" w:sz="0" w:space="0" w:color="auto"/>
                      </w:divBdr>
                    </w:div>
                    <w:div w:id="1431974403">
                      <w:marLeft w:val="240"/>
                      <w:marRight w:val="0"/>
                      <w:marTop w:val="0"/>
                      <w:marBottom w:val="0"/>
                      <w:divBdr>
                        <w:top w:val="none" w:sz="0" w:space="0" w:color="auto"/>
                        <w:left w:val="none" w:sz="0" w:space="0" w:color="auto"/>
                        <w:bottom w:val="none" w:sz="0" w:space="0" w:color="auto"/>
                        <w:right w:val="none" w:sz="0" w:space="0" w:color="auto"/>
                      </w:divBdr>
                      <w:divsChild>
                        <w:div w:id="2308966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43594120">
                  <w:marLeft w:val="270"/>
                  <w:marRight w:val="0"/>
                  <w:marTop w:val="0"/>
                  <w:marBottom w:val="0"/>
                  <w:divBdr>
                    <w:top w:val="none" w:sz="0" w:space="0" w:color="auto"/>
                    <w:left w:val="none" w:sz="0" w:space="0" w:color="auto"/>
                    <w:bottom w:val="none" w:sz="0" w:space="0" w:color="auto"/>
                    <w:right w:val="none" w:sz="0" w:space="0" w:color="auto"/>
                  </w:divBdr>
                </w:div>
                <w:div w:id="924806679">
                  <w:marLeft w:val="270"/>
                  <w:marRight w:val="0"/>
                  <w:marTop w:val="0"/>
                  <w:marBottom w:val="0"/>
                  <w:divBdr>
                    <w:top w:val="none" w:sz="0" w:space="0" w:color="auto"/>
                    <w:left w:val="none" w:sz="0" w:space="0" w:color="auto"/>
                    <w:bottom w:val="none" w:sz="0" w:space="0" w:color="auto"/>
                    <w:right w:val="none" w:sz="0" w:space="0" w:color="auto"/>
                  </w:divBdr>
                </w:div>
                <w:div w:id="2130661426">
                  <w:marLeft w:val="270"/>
                  <w:marRight w:val="0"/>
                  <w:marTop w:val="0"/>
                  <w:marBottom w:val="0"/>
                  <w:divBdr>
                    <w:top w:val="none" w:sz="0" w:space="0" w:color="auto"/>
                    <w:left w:val="none" w:sz="0" w:space="0" w:color="auto"/>
                    <w:bottom w:val="none" w:sz="0" w:space="0" w:color="auto"/>
                    <w:right w:val="none" w:sz="0" w:space="0" w:color="auto"/>
                  </w:divBdr>
                </w:div>
                <w:div w:id="510990065">
                  <w:marLeft w:val="270"/>
                  <w:marRight w:val="0"/>
                  <w:marTop w:val="0"/>
                  <w:marBottom w:val="0"/>
                  <w:divBdr>
                    <w:top w:val="none" w:sz="0" w:space="0" w:color="auto"/>
                    <w:left w:val="none" w:sz="0" w:space="0" w:color="auto"/>
                    <w:bottom w:val="none" w:sz="0" w:space="0" w:color="auto"/>
                    <w:right w:val="none" w:sz="0" w:space="0" w:color="auto"/>
                  </w:divBdr>
                </w:div>
                <w:div w:id="531066785">
                  <w:marLeft w:val="270"/>
                  <w:marRight w:val="0"/>
                  <w:marTop w:val="0"/>
                  <w:marBottom w:val="0"/>
                  <w:divBdr>
                    <w:top w:val="none" w:sz="0" w:space="0" w:color="auto"/>
                    <w:left w:val="none" w:sz="0" w:space="0" w:color="auto"/>
                    <w:bottom w:val="none" w:sz="0" w:space="0" w:color="auto"/>
                    <w:right w:val="none" w:sz="0" w:space="0" w:color="auto"/>
                  </w:divBdr>
                </w:div>
                <w:div w:id="304706792">
                  <w:marLeft w:val="270"/>
                  <w:marRight w:val="0"/>
                  <w:marTop w:val="0"/>
                  <w:marBottom w:val="0"/>
                  <w:divBdr>
                    <w:top w:val="none" w:sz="0" w:space="0" w:color="auto"/>
                    <w:left w:val="none" w:sz="0" w:space="0" w:color="auto"/>
                    <w:bottom w:val="none" w:sz="0" w:space="0" w:color="auto"/>
                    <w:right w:val="none" w:sz="0" w:space="0" w:color="auto"/>
                  </w:divBdr>
                </w:div>
                <w:div w:id="173424391">
                  <w:marLeft w:val="270"/>
                  <w:marRight w:val="0"/>
                  <w:marTop w:val="0"/>
                  <w:marBottom w:val="0"/>
                  <w:divBdr>
                    <w:top w:val="none" w:sz="0" w:space="0" w:color="auto"/>
                    <w:left w:val="none" w:sz="0" w:space="0" w:color="auto"/>
                    <w:bottom w:val="none" w:sz="0" w:space="0" w:color="auto"/>
                    <w:right w:val="none" w:sz="0" w:space="0" w:color="auto"/>
                  </w:divBdr>
                </w:div>
                <w:div w:id="271329448">
                  <w:marLeft w:val="270"/>
                  <w:marRight w:val="0"/>
                  <w:marTop w:val="0"/>
                  <w:marBottom w:val="0"/>
                  <w:divBdr>
                    <w:top w:val="none" w:sz="0" w:space="0" w:color="auto"/>
                    <w:left w:val="none" w:sz="0" w:space="0" w:color="auto"/>
                    <w:bottom w:val="none" w:sz="0" w:space="0" w:color="auto"/>
                    <w:right w:val="none" w:sz="0" w:space="0" w:color="auto"/>
                  </w:divBdr>
                </w:div>
                <w:div w:id="1069379305">
                  <w:marLeft w:val="270"/>
                  <w:marRight w:val="0"/>
                  <w:marTop w:val="0"/>
                  <w:marBottom w:val="0"/>
                  <w:divBdr>
                    <w:top w:val="none" w:sz="0" w:space="0" w:color="auto"/>
                    <w:left w:val="none" w:sz="0" w:space="0" w:color="auto"/>
                    <w:bottom w:val="none" w:sz="0" w:space="0" w:color="auto"/>
                    <w:right w:val="none" w:sz="0" w:space="0" w:color="auto"/>
                  </w:divBdr>
                </w:div>
                <w:div w:id="467166538">
                  <w:marLeft w:val="270"/>
                  <w:marRight w:val="0"/>
                  <w:marTop w:val="0"/>
                  <w:marBottom w:val="0"/>
                  <w:divBdr>
                    <w:top w:val="none" w:sz="0" w:space="0" w:color="auto"/>
                    <w:left w:val="none" w:sz="0" w:space="0" w:color="auto"/>
                    <w:bottom w:val="none" w:sz="0" w:space="0" w:color="auto"/>
                    <w:right w:val="none" w:sz="0" w:space="0" w:color="auto"/>
                  </w:divBdr>
                  <w:divsChild>
                    <w:div w:id="2038922393">
                      <w:marLeft w:val="240"/>
                      <w:marRight w:val="0"/>
                      <w:marTop w:val="0"/>
                      <w:marBottom w:val="0"/>
                      <w:divBdr>
                        <w:top w:val="none" w:sz="0" w:space="0" w:color="auto"/>
                        <w:left w:val="none" w:sz="0" w:space="0" w:color="auto"/>
                        <w:bottom w:val="none" w:sz="0" w:space="0" w:color="auto"/>
                        <w:right w:val="none" w:sz="0" w:space="0" w:color="auto"/>
                      </w:divBdr>
                    </w:div>
                  </w:divsChild>
                </w:div>
                <w:div w:id="2066102271">
                  <w:marLeft w:val="270"/>
                  <w:marRight w:val="0"/>
                  <w:marTop w:val="0"/>
                  <w:marBottom w:val="0"/>
                  <w:divBdr>
                    <w:top w:val="none" w:sz="0" w:space="0" w:color="auto"/>
                    <w:left w:val="none" w:sz="0" w:space="0" w:color="auto"/>
                    <w:bottom w:val="none" w:sz="0" w:space="0" w:color="auto"/>
                    <w:right w:val="none" w:sz="0" w:space="0" w:color="auto"/>
                  </w:divBdr>
                </w:div>
                <w:div w:id="1342658012">
                  <w:marLeft w:val="270"/>
                  <w:marRight w:val="0"/>
                  <w:marTop w:val="0"/>
                  <w:marBottom w:val="0"/>
                  <w:divBdr>
                    <w:top w:val="none" w:sz="0" w:space="0" w:color="auto"/>
                    <w:left w:val="none" w:sz="0" w:space="0" w:color="auto"/>
                    <w:bottom w:val="none" w:sz="0" w:space="0" w:color="auto"/>
                    <w:right w:val="none" w:sz="0" w:space="0" w:color="auto"/>
                  </w:divBdr>
                </w:div>
                <w:div w:id="1801023880">
                  <w:marLeft w:val="270"/>
                  <w:marRight w:val="0"/>
                  <w:marTop w:val="0"/>
                  <w:marBottom w:val="0"/>
                  <w:divBdr>
                    <w:top w:val="none" w:sz="0" w:space="0" w:color="auto"/>
                    <w:left w:val="none" w:sz="0" w:space="0" w:color="auto"/>
                    <w:bottom w:val="none" w:sz="0" w:space="0" w:color="auto"/>
                    <w:right w:val="none" w:sz="0" w:space="0" w:color="auto"/>
                  </w:divBdr>
                </w:div>
                <w:div w:id="235357861">
                  <w:marLeft w:val="270"/>
                  <w:marRight w:val="0"/>
                  <w:marTop w:val="0"/>
                  <w:marBottom w:val="0"/>
                  <w:divBdr>
                    <w:top w:val="none" w:sz="0" w:space="0" w:color="auto"/>
                    <w:left w:val="none" w:sz="0" w:space="0" w:color="auto"/>
                    <w:bottom w:val="none" w:sz="0" w:space="0" w:color="auto"/>
                    <w:right w:val="none" w:sz="0" w:space="0" w:color="auto"/>
                  </w:divBdr>
                </w:div>
                <w:div w:id="1472358173">
                  <w:marLeft w:val="270"/>
                  <w:marRight w:val="0"/>
                  <w:marTop w:val="0"/>
                  <w:marBottom w:val="0"/>
                  <w:divBdr>
                    <w:top w:val="none" w:sz="0" w:space="0" w:color="auto"/>
                    <w:left w:val="none" w:sz="0" w:space="0" w:color="auto"/>
                    <w:bottom w:val="none" w:sz="0" w:space="0" w:color="auto"/>
                    <w:right w:val="none" w:sz="0" w:space="0" w:color="auto"/>
                  </w:divBdr>
                </w:div>
                <w:div w:id="2050571726">
                  <w:marLeft w:val="270"/>
                  <w:marRight w:val="0"/>
                  <w:marTop w:val="0"/>
                  <w:marBottom w:val="0"/>
                  <w:divBdr>
                    <w:top w:val="none" w:sz="0" w:space="0" w:color="auto"/>
                    <w:left w:val="none" w:sz="0" w:space="0" w:color="auto"/>
                    <w:bottom w:val="none" w:sz="0" w:space="0" w:color="auto"/>
                    <w:right w:val="none" w:sz="0" w:space="0" w:color="auto"/>
                  </w:divBdr>
                </w:div>
                <w:div w:id="372653940">
                  <w:marLeft w:val="270"/>
                  <w:marRight w:val="0"/>
                  <w:marTop w:val="0"/>
                  <w:marBottom w:val="0"/>
                  <w:divBdr>
                    <w:top w:val="none" w:sz="0" w:space="0" w:color="auto"/>
                    <w:left w:val="none" w:sz="0" w:space="0" w:color="auto"/>
                    <w:bottom w:val="none" w:sz="0" w:space="0" w:color="auto"/>
                    <w:right w:val="none" w:sz="0" w:space="0" w:color="auto"/>
                  </w:divBdr>
                </w:div>
                <w:div w:id="1647514449">
                  <w:marLeft w:val="270"/>
                  <w:marRight w:val="0"/>
                  <w:marTop w:val="0"/>
                  <w:marBottom w:val="0"/>
                  <w:divBdr>
                    <w:top w:val="none" w:sz="0" w:space="0" w:color="auto"/>
                    <w:left w:val="none" w:sz="0" w:space="0" w:color="auto"/>
                    <w:bottom w:val="none" w:sz="0" w:space="0" w:color="auto"/>
                    <w:right w:val="none" w:sz="0" w:space="0" w:color="auto"/>
                  </w:divBdr>
                </w:div>
                <w:div w:id="534539063">
                  <w:marLeft w:val="270"/>
                  <w:marRight w:val="0"/>
                  <w:marTop w:val="0"/>
                  <w:marBottom w:val="0"/>
                  <w:divBdr>
                    <w:top w:val="none" w:sz="0" w:space="0" w:color="auto"/>
                    <w:left w:val="none" w:sz="0" w:space="0" w:color="auto"/>
                    <w:bottom w:val="none" w:sz="0" w:space="0" w:color="auto"/>
                    <w:right w:val="none" w:sz="0" w:space="0" w:color="auto"/>
                  </w:divBdr>
                </w:div>
                <w:div w:id="1189953826">
                  <w:marLeft w:val="270"/>
                  <w:marRight w:val="0"/>
                  <w:marTop w:val="0"/>
                  <w:marBottom w:val="0"/>
                  <w:divBdr>
                    <w:top w:val="none" w:sz="0" w:space="0" w:color="auto"/>
                    <w:left w:val="none" w:sz="0" w:space="0" w:color="auto"/>
                    <w:bottom w:val="none" w:sz="0" w:space="0" w:color="auto"/>
                    <w:right w:val="none" w:sz="0" w:space="0" w:color="auto"/>
                  </w:divBdr>
                </w:div>
                <w:div w:id="1062021149">
                  <w:marLeft w:val="270"/>
                  <w:marRight w:val="0"/>
                  <w:marTop w:val="0"/>
                  <w:marBottom w:val="0"/>
                  <w:divBdr>
                    <w:top w:val="none" w:sz="0" w:space="0" w:color="auto"/>
                    <w:left w:val="none" w:sz="0" w:space="0" w:color="auto"/>
                    <w:bottom w:val="none" w:sz="0" w:space="0" w:color="auto"/>
                    <w:right w:val="none" w:sz="0" w:space="0" w:color="auto"/>
                  </w:divBdr>
                </w:div>
                <w:div w:id="55671407">
                  <w:marLeft w:val="270"/>
                  <w:marRight w:val="0"/>
                  <w:marTop w:val="0"/>
                  <w:marBottom w:val="0"/>
                  <w:divBdr>
                    <w:top w:val="none" w:sz="0" w:space="0" w:color="auto"/>
                    <w:left w:val="none" w:sz="0" w:space="0" w:color="auto"/>
                    <w:bottom w:val="none" w:sz="0" w:space="0" w:color="auto"/>
                    <w:right w:val="none" w:sz="0" w:space="0" w:color="auto"/>
                  </w:divBdr>
                </w:div>
                <w:div w:id="631442248">
                  <w:marLeft w:val="270"/>
                  <w:marRight w:val="0"/>
                  <w:marTop w:val="0"/>
                  <w:marBottom w:val="0"/>
                  <w:divBdr>
                    <w:top w:val="none" w:sz="0" w:space="0" w:color="auto"/>
                    <w:left w:val="none" w:sz="0" w:space="0" w:color="auto"/>
                    <w:bottom w:val="none" w:sz="0" w:space="0" w:color="auto"/>
                    <w:right w:val="none" w:sz="0" w:space="0" w:color="auto"/>
                  </w:divBdr>
                </w:div>
                <w:div w:id="1404180372">
                  <w:marLeft w:val="270"/>
                  <w:marRight w:val="0"/>
                  <w:marTop w:val="0"/>
                  <w:marBottom w:val="0"/>
                  <w:divBdr>
                    <w:top w:val="none" w:sz="0" w:space="0" w:color="auto"/>
                    <w:left w:val="none" w:sz="0" w:space="0" w:color="auto"/>
                    <w:bottom w:val="none" w:sz="0" w:space="0" w:color="auto"/>
                    <w:right w:val="none" w:sz="0" w:space="0" w:color="auto"/>
                  </w:divBdr>
                </w:div>
                <w:div w:id="717776264">
                  <w:marLeft w:val="285"/>
                  <w:marRight w:val="0"/>
                  <w:marTop w:val="0"/>
                  <w:marBottom w:val="0"/>
                  <w:divBdr>
                    <w:top w:val="none" w:sz="0" w:space="0" w:color="auto"/>
                    <w:left w:val="none" w:sz="0" w:space="0" w:color="auto"/>
                    <w:bottom w:val="none" w:sz="0" w:space="0" w:color="auto"/>
                    <w:right w:val="none" w:sz="0" w:space="0" w:color="auto"/>
                  </w:divBdr>
                </w:div>
                <w:div w:id="650863707">
                  <w:marLeft w:val="285"/>
                  <w:marRight w:val="0"/>
                  <w:marTop w:val="0"/>
                  <w:marBottom w:val="0"/>
                  <w:divBdr>
                    <w:top w:val="none" w:sz="0" w:space="0" w:color="auto"/>
                    <w:left w:val="none" w:sz="0" w:space="0" w:color="auto"/>
                    <w:bottom w:val="none" w:sz="0" w:space="0" w:color="auto"/>
                    <w:right w:val="none" w:sz="0" w:space="0" w:color="auto"/>
                  </w:divBdr>
                </w:div>
                <w:div w:id="680820564">
                  <w:marLeft w:val="270"/>
                  <w:marRight w:val="0"/>
                  <w:marTop w:val="0"/>
                  <w:marBottom w:val="0"/>
                  <w:divBdr>
                    <w:top w:val="none" w:sz="0" w:space="0" w:color="auto"/>
                    <w:left w:val="none" w:sz="0" w:space="0" w:color="auto"/>
                    <w:bottom w:val="none" w:sz="0" w:space="0" w:color="auto"/>
                    <w:right w:val="none" w:sz="0" w:space="0" w:color="auto"/>
                  </w:divBdr>
                </w:div>
                <w:div w:id="1721322340">
                  <w:marLeft w:val="270"/>
                  <w:marRight w:val="0"/>
                  <w:marTop w:val="0"/>
                  <w:marBottom w:val="0"/>
                  <w:divBdr>
                    <w:top w:val="none" w:sz="0" w:space="0" w:color="auto"/>
                    <w:left w:val="none" w:sz="0" w:space="0" w:color="auto"/>
                    <w:bottom w:val="none" w:sz="0" w:space="0" w:color="auto"/>
                    <w:right w:val="none" w:sz="0" w:space="0" w:color="auto"/>
                  </w:divBdr>
                </w:div>
                <w:div w:id="1236739348">
                  <w:marLeft w:val="270"/>
                  <w:marRight w:val="0"/>
                  <w:marTop w:val="0"/>
                  <w:marBottom w:val="0"/>
                  <w:divBdr>
                    <w:top w:val="none" w:sz="0" w:space="0" w:color="auto"/>
                    <w:left w:val="none" w:sz="0" w:space="0" w:color="auto"/>
                    <w:bottom w:val="none" w:sz="0" w:space="0" w:color="auto"/>
                    <w:right w:val="none" w:sz="0" w:space="0" w:color="auto"/>
                  </w:divBdr>
                </w:div>
                <w:div w:id="2054308950">
                  <w:marLeft w:val="270"/>
                  <w:marRight w:val="0"/>
                  <w:marTop w:val="0"/>
                  <w:marBottom w:val="0"/>
                  <w:divBdr>
                    <w:top w:val="none" w:sz="0" w:space="0" w:color="auto"/>
                    <w:left w:val="none" w:sz="0" w:space="0" w:color="auto"/>
                    <w:bottom w:val="none" w:sz="0" w:space="0" w:color="auto"/>
                    <w:right w:val="none" w:sz="0" w:space="0" w:color="auto"/>
                  </w:divBdr>
                </w:div>
                <w:div w:id="1067724916">
                  <w:marLeft w:val="270"/>
                  <w:marRight w:val="0"/>
                  <w:marTop w:val="0"/>
                  <w:marBottom w:val="0"/>
                  <w:divBdr>
                    <w:top w:val="none" w:sz="0" w:space="0" w:color="auto"/>
                    <w:left w:val="none" w:sz="0" w:space="0" w:color="auto"/>
                    <w:bottom w:val="none" w:sz="0" w:space="0" w:color="auto"/>
                    <w:right w:val="none" w:sz="0" w:space="0" w:color="auto"/>
                  </w:divBdr>
                </w:div>
                <w:div w:id="1992756636">
                  <w:marLeft w:val="270"/>
                  <w:marRight w:val="0"/>
                  <w:marTop w:val="0"/>
                  <w:marBottom w:val="0"/>
                  <w:divBdr>
                    <w:top w:val="none" w:sz="0" w:space="0" w:color="auto"/>
                    <w:left w:val="none" w:sz="0" w:space="0" w:color="auto"/>
                    <w:bottom w:val="none" w:sz="0" w:space="0" w:color="auto"/>
                    <w:right w:val="none" w:sz="0" w:space="0" w:color="auto"/>
                  </w:divBdr>
                </w:div>
                <w:div w:id="587886185">
                  <w:marLeft w:val="270"/>
                  <w:marRight w:val="0"/>
                  <w:marTop w:val="0"/>
                  <w:marBottom w:val="0"/>
                  <w:divBdr>
                    <w:top w:val="none" w:sz="0" w:space="0" w:color="auto"/>
                    <w:left w:val="none" w:sz="0" w:space="0" w:color="auto"/>
                    <w:bottom w:val="none" w:sz="0" w:space="0" w:color="auto"/>
                    <w:right w:val="none" w:sz="0" w:space="0" w:color="auto"/>
                  </w:divBdr>
                </w:div>
                <w:div w:id="1392387471">
                  <w:marLeft w:val="270"/>
                  <w:marRight w:val="0"/>
                  <w:marTop w:val="0"/>
                  <w:marBottom w:val="0"/>
                  <w:divBdr>
                    <w:top w:val="none" w:sz="0" w:space="0" w:color="auto"/>
                    <w:left w:val="none" w:sz="0" w:space="0" w:color="auto"/>
                    <w:bottom w:val="none" w:sz="0" w:space="0" w:color="auto"/>
                    <w:right w:val="none" w:sz="0" w:space="0" w:color="auto"/>
                  </w:divBdr>
                </w:div>
                <w:div w:id="2089228324">
                  <w:marLeft w:val="270"/>
                  <w:marRight w:val="0"/>
                  <w:marTop w:val="0"/>
                  <w:marBottom w:val="0"/>
                  <w:divBdr>
                    <w:top w:val="none" w:sz="0" w:space="0" w:color="auto"/>
                    <w:left w:val="none" w:sz="0" w:space="0" w:color="auto"/>
                    <w:bottom w:val="none" w:sz="0" w:space="0" w:color="auto"/>
                    <w:right w:val="none" w:sz="0" w:space="0" w:color="auto"/>
                  </w:divBdr>
                </w:div>
                <w:div w:id="676077997">
                  <w:marLeft w:val="270"/>
                  <w:marRight w:val="0"/>
                  <w:marTop w:val="0"/>
                  <w:marBottom w:val="0"/>
                  <w:divBdr>
                    <w:top w:val="none" w:sz="0" w:space="0" w:color="auto"/>
                    <w:left w:val="none" w:sz="0" w:space="0" w:color="auto"/>
                    <w:bottom w:val="none" w:sz="0" w:space="0" w:color="auto"/>
                    <w:right w:val="none" w:sz="0" w:space="0" w:color="auto"/>
                  </w:divBdr>
                </w:div>
                <w:div w:id="1976331966">
                  <w:marLeft w:val="270"/>
                  <w:marRight w:val="0"/>
                  <w:marTop w:val="0"/>
                  <w:marBottom w:val="0"/>
                  <w:divBdr>
                    <w:top w:val="none" w:sz="0" w:space="0" w:color="auto"/>
                    <w:left w:val="none" w:sz="0" w:space="0" w:color="auto"/>
                    <w:bottom w:val="none" w:sz="0" w:space="0" w:color="auto"/>
                    <w:right w:val="none" w:sz="0" w:space="0" w:color="auto"/>
                  </w:divBdr>
                </w:div>
                <w:div w:id="107942539">
                  <w:marLeft w:val="270"/>
                  <w:marRight w:val="0"/>
                  <w:marTop w:val="0"/>
                  <w:marBottom w:val="0"/>
                  <w:divBdr>
                    <w:top w:val="none" w:sz="0" w:space="0" w:color="auto"/>
                    <w:left w:val="none" w:sz="0" w:space="0" w:color="auto"/>
                    <w:bottom w:val="none" w:sz="0" w:space="0" w:color="auto"/>
                    <w:right w:val="none" w:sz="0" w:space="0" w:color="auto"/>
                  </w:divBdr>
                </w:div>
                <w:div w:id="1864513372">
                  <w:marLeft w:val="270"/>
                  <w:marRight w:val="0"/>
                  <w:marTop w:val="0"/>
                  <w:marBottom w:val="0"/>
                  <w:divBdr>
                    <w:top w:val="none" w:sz="0" w:space="0" w:color="auto"/>
                    <w:left w:val="none" w:sz="0" w:space="0" w:color="auto"/>
                    <w:bottom w:val="none" w:sz="0" w:space="0" w:color="auto"/>
                    <w:right w:val="none" w:sz="0" w:space="0" w:color="auto"/>
                  </w:divBdr>
                </w:div>
                <w:div w:id="1787507548">
                  <w:marLeft w:val="270"/>
                  <w:marRight w:val="0"/>
                  <w:marTop w:val="0"/>
                  <w:marBottom w:val="0"/>
                  <w:divBdr>
                    <w:top w:val="none" w:sz="0" w:space="0" w:color="auto"/>
                    <w:left w:val="none" w:sz="0" w:space="0" w:color="auto"/>
                    <w:bottom w:val="none" w:sz="0" w:space="0" w:color="auto"/>
                    <w:right w:val="none" w:sz="0" w:space="0" w:color="auto"/>
                  </w:divBdr>
                </w:div>
                <w:div w:id="1919631858">
                  <w:marLeft w:val="270"/>
                  <w:marRight w:val="0"/>
                  <w:marTop w:val="0"/>
                  <w:marBottom w:val="0"/>
                  <w:divBdr>
                    <w:top w:val="none" w:sz="0" w:space="0" w:color="auto"/>
                    <w:left w:val="none" w:sz="0" w:space="0" w:color="auto"/>
                    <w:bottom w:val="none" w:sz="0" w:space="0" w:color="auto"/>
                    <w:right w:val="none" w:sz="0" w:space="0" w:color="auto"/>
                  </w:divBdr>
                </w:div>
                <w:div w:id="62684745">
                  <w:marLeft w:val="270"/>
                  <w:marRight w:val="0"/>
                  <w:marTop w:val="0"/>
                  <w:marBottom w:val="0"/>
                  <w:divBdr>
                    <w:top w:val="none" w:sz="0" w:space="0" w:color="auto"/>
                    <w:left w:val="none" w:sz="0" w:space="0" w:color="auto"/>
                    <w:bottom w:val="none" w:sz="0" w:space="0" w:color="auto"/>
                    <w:right w:val="none" w:sz="0" w:space="0" w:color="auto"/>
                  </w:divBdr>
                </w:div>
                <w:div w:id="1800486340">
                  <w:marLeft w:val="270"/>
                  <w:marRight w:val="0"/>
                  <w:marTop w:val="0"/>
                  <w:marBottom w:val="0"/>
                  <w:divBdr>
                    <w:top w:val="none" w:sz="0" w:space="0" w:color="auto"/>
                    <w:left w:val="none" w:sz="0" w:space="0" w:color="auto"/>
                    <w:bottom w:val="none" w:sz="0" w:space="0" w:color="auto"/>
                    <w:right w:val="none" w:sz="0" w:space="0" w:color="auto"/>
                  </w:divBdr>
                </w:div>
                <w:div w:id="832987350">
                  <w:marLeft w:val="270"/>
                  <w:marRight w:val="0"/>
                  <w:marTop w:val="0"/>
                  <w:marBottom w:val="0"/>
                  <w:divBdr>
                    <w:top w:val="none" w:sz="0" w:space="0" w:color="auto"/>
                    <w:left w:val="none" w:sz="0" w:space="0" w:color="auto"/>
                    <w:bottom w:val="none" w:sz="0" w:space="0" w:color="auto"/>
                    <w:right w:val="none" w:sz="0" w:space="0" w:color="auto"/>
                  </w:divBdr>
                </w:div>
                <w:div w:id="516237274">
                  <w:marLeft w:val="270"/>
                  <w:marRight w:val="0"/>
                  <w:marTop w:val="0"/>
                  <w:marBottom w:val="0"/>
                  <w:divBdr>
                    <w:top w:val="none" w:sz="0" w:space="0" w:color="auto"/>
                    <w:left w:val="none" w:sz="0" w:space="0" w:color="auto"/>
                    <w:bottom w:val="none" w:sz="0" w:space="0" w:color="auto"/>
                    <w:right w:val="none" w:sz="0" w:space="0" w:color="auto"/>
                  </w:divBdr>
                </w:div>
                <w:div w:id="1956015143">
                  <w:marLeft w:val="270"/>
                  <w:marRight w:val="0"/>
                  <w:marTop w:val="0"/>
                  <w:marBottom w:val="0"/>
                  <w:divBdr>
                    <w:top w:val="none" w:sz="0" w:space="0" w:color="auto"/>
                    <w:left w:val="none" w:sz="0" w:space="0" w:color="auto"/>
                    <w:bottom w:val="none" w:sz="0" w:space="0" w:color="auto"/>
                    <w:right w:val="none" w:sz="0" w:space="0" w:color="auto"/>
                  </w:divBdr>
                </w:div>
                <w:div w:id="1023752315">
                  <w:marLeft w:val="270"/>
                  <w:marRight w:val="0"/>
                  <w:marTop w:val="0"/>
                  <w:marBottom w:val="0"/>
                  <w:divBdr>
                    <w:top w:val="none" w:sz="0" w:space="0" w:color="auto"/>
                    <w:left w:val="none" w:sz="0" w:space="0" w:color="auto"/>
                    <w:bottom w:val="none" w:sz="0" w:space="0" w:color="auto"/>
                    <w:right w:val="none" w:sz="0" w:space="0" w:color="auto"/>
                  </w:divBdr>
                </w:div>
                <w:div w:id="1273129767">
                  <w:marLeft w:val="270"/>
                  <w:marRight w:val="0"/>
                  <w:marTop w:val="0"/>
                  <w:marBottom w:val="0"/>
                  <w:divBdr>
                    <w:top w:val="none" w:sz="0" w:space="0" w:color="auto"/>
                    <w:left w:val="none" w:sz="0" w:space="0" w:color="auto"/>
                    <w:bottom w:val="none" w:sz="0" w:space="0" w:color="auto"/>
                    <w:right w:val="none" w:sz="0" w:space="0" w:color="auto"/>
                  </w:divBdr>
                  <w:divsChild>
                    <w:div w:id="1513882913">
                      <w:marLeft w:val="240"/>
                      <w:marRight w:val="0"/>
                      <w:marTop w:val="0"/>
                      <w:marBottom w:val="0"/>
                      <w:divBdr>
                        <w:top w:val="none" w:sz="0" w:space="0" w:color="auto"/>
                        <w:left w:val="none" w:sz="0" w:space="0" w:color="auto"/>
                        <w:bottom w:val="none" w:sz="0" w:space="0" w:color="auto"/>
                        <w:right w:val="none" w:sz="0" w:space="0" w:color="auto"/>
                      </w:divBdr>
                    </w:div>
                  </w:divsChild>
                </w:div>
                <w:div w:id="1456292824">
                  <w:marLeft w:val="270"/>
                  <w:marRight w:val="0"/>
                  <w:marTop w:val="0"/>
                  <w:marBottom w:val="0"/>
                  <w:divBdr>
                    <w:top w:val="none" w:sz="0" w:space="0" w:color="auto"/>
                    <w:left w:val="none" w:sz="0" w:space="0" w:color="auto"/>
                    <w:bottom w:val="none" w:sz="0" w:space="0" w:color="auto"/>
                    <w:right w:val="none" w:sz="0" w:space="0" w:color="auto"/>
                  </w:divBdr>
                </w:div>
                <w:div w:id="1274553005">
                  <w:marLeft w:val="270"/>
                  <w:marRight w:val="0"/>
                  <w:marTop w:val="0"/>
                  <w:marBottom w:val="0"/>
                  <w:divBdr>
                    <w:top w:val="none" w:sz="0" w:space="0" w:color="auto"/>
                    <w:left w:val="none" w:sz="0" w:space="0" w:color="auto"/>
                    <w:bottom w:val="none" w:sz="0" w:space="0" w:color="auto"/>
                    <w:right w:val="none" w:sz="0" w:space="0" w:color="auto"/>
                  </w:divBdr>
                </w:div>
                <w:div w:id="1577282089">
                  <w:marLeft w:val="270"/>
                  <w:marRight w:val="0"/>
                  <w:marTop w:val="0"/>
                  <w:marBottom w:val="0"/>
                  <w:divBdr>
                    <w:top w:val="none" w:sz="0" w:space="0" w:color="auto"/>
                    <w:left w:val="none" w:sz="0" w:space="0" w:color="auto"/>
                    <w:bottom w:val="none" w:sz="0" w:space="0" w:color="auto"/>
                    <w:right w:val="none" w:sz="0" w:space="0" w:color="auto"/>
                  </w:divBdr>
                </w:div>
                <w:div w:id="1217549572">
                  <w:marLeft w:val="270"/>
                  <w:marRight w:val="0"/>
                  <w:marTop w:val="0"/>
                  <w:marBottom w:val="0"/>
                  <w:divBdr>
                    <w:top w:val="none" w:sz="0" w:space="0" w:color="auto"/>
                    <w:left w:val="none" w:sz="0" w:space="0" w:color="auto"/>
                    <w:bottom w:val="none" w:sz="0" w:space="0" w:color="auto"/>
                    <w:right w:val="none" w:sz="0" w:space="0" w:color="auto"/>
                  </w:divBdr>
                </w:div>
                <w:div w:id="681593272">
                  <w:marLeft w:val="270"/>
                  <w:marRight w:val="0"/>
                  <w:marTop w:val="0"/>
                  <w:marBottom w:val="0"/>
                  <w:divBdr>
                    <w:top w:val="none" w:sz="0" w:space="0" w:color="auto"/>
                    <w:left w:val="none" w:sz="0" w:space="0" w:color="auto"/>
                    <w:bottom w:val="none" w:sz="0" w:space="0" w:color="auto"/>
                    <w:right w:val="none" w:sz="0" w:space="0" w:color="auto"/>
                  </w:divBdr>
                </w:div>
                <w:div w:id="845293790">
                  <w:marLeft w:val="270"/>
                  <w:marRight w:val="0"/>
                  <w:marTop w:val="0"/>
                  <w:marBottom w:val="0"/>
                  <w:divBdr>
                    <w:top w:val="none" w:sz="0" w:space="0" w:color="auto"/>
                    <w:left w:val="none" w:sz="0" w:space="0" w:color="auto"/>
                    <w:bottom w:val="none" w:sz="0" w:space="0" w:color="auto"/>
                    <w:right w:val="none" w:sz="0" w:space="0" w:color="auto"/>
                  </w:divBdr>
                </w:div>
                <w:div w:id="1896744618">
                  <w:marLeft w:val="270"/>
                  <w:marRight w:val="0"/>
                  <w:marTop w:val="0"/>
                  <w:marBottom w:val="0"/>
                  <w:divBdr>
                    <w:top w:val="none" w:sz="0" w:space="0" w:color="auto"/>
                    <w:left w:val="none" w:sz="0" w:space="0" w:color="auto"/>
                    <w:bottom w:val="none" w:sz="0" w:space="0" w:color="auto"/>
                    <w:right w:val="none" w:sz="0" w:space="0" w:color="auto"/>
                  </w:divBdr>
                </w:div>
                <w:div w:id="703210484">
                  <w:marLeft w:val="270"/>
                  <w:marRight w:val="0"/>
                  <w:marTop w:val="0"/>
                  <w:marBottom w:val="0"/>
                  <w:divBdr>
                    <w:top w:val="none" w:sz="0" w:space="0" w:color="auto"/>
                    <w:left w:val="none" w:sz="0" w:space="0" w:color="auto"/>
                    <w:bottom w:val="none" w:sz="0" w:space="0" w:color="auto"/>
                    <w:right w:val="none" w:sz="0" w:space="0" w:color="auto"/>
                  </w:divBdr>
                </w:div>
                <w:div w:id="1514761375">
                  <w:marLeft w:val="270"/>
                  <w:marRight w:val="0"/>
                  <w:marTop w:val="0"/>
                  <w:marBottom w:val="0"/>
                  <w:divBdr>
                    <w:top w:val="none" w:sz="0" w:space="0" w:color="auto"/>
                    <w:left w:val="none" w:sz="0" w:space="0" w:color="auto"/>
                    <w:bottom w:val="none" w:sz="0" w:space="0" w:color="auto"/>
                    <w:right w:val="none" w:sz="0" w:space="0" w:color="auto"/>
                  </w:divBdr>
                </w:div>
                <w:div w:id="1257444488">
                  <w:marLeft w:val="270"/>
                  <w:marRight w:val="0"/>
                  <w:marTop w:val="0"/>
                  <w:marBottom w:val="0"/>
                  <w:divBdr>
                    <w:top w:val="none" w:sz="0" w:space="0" w:color="auto"/>
                    <w:left w:val="none" w:sz="0" w:space="0" w:color="auto"/>
                    <w:bottom w:val="none" w:sz="0" w:space="0" w:color="auto"/>
                    <w:right w:val="none" w:sz="0" w:space="0" w:color="auto"/>
                  </w:divBdr>
                </w:div>
                <w:div w:id="802112094">
                  <w:marLeft w:val="270"/>
                  <w:marRight w:val="0"/>
                  <w:marTop w:val="0"/>
                  <w:marBottom w:val="0"/>
                  <w:divBdr>
                    <w:top w:val="none" w:sz="0" w:space="0" w:color="auto"/>
                    <w:left w:val="none" w:sz="0" w:space="0" w:color="auto"/>
                    <w:bottom w:val="none" w:sz="0" w:space="0" w:color="auto"/>
                    <w:right w:val="none" w:sz="0" w:space="0" w:color="auto"/>
                  </w:divBdr>
                </w:div>
                <w:div w:id="724570698">
                  <w:marLeft w:val="270"/>
                  <w:marRight w:val="0"/>
                  <w:marTop w:val="0"/>
                  <w:marBottom w:val="0"/>
                  <w:divBdr>
                    <w:top w:val="none" w:sz="0" w:space="0" w:color="auto"/>
                    <w:left w:val="none" w:sz="0" w:space="0" w:color="auto"/>
                    <w:bottom w:val="none" w:sz="0" w:space="0" w:color="auto"/>
                    <w:right w:val="none" w:sz="0" w:space="0" w:color="auto"/>
                  </w:divBdr>
                </w:div>
                <w:div w:id="793251844">
                  <w:marLeft w:val="270"/>
                  <w:marRight w:val="0"/>
                  <w:marTop w:val="0"/>
                  <w:marBottom w:val="0"/>
                  <w:divBdr>
                    <w:top w:val="none" w:sz="0" w:space="0" w:color="auto"/>
                    <w:left w:val="none" w:sz="0" w:space="0" w:color="auto"/>
                    <w:bottom w:val="none" w:sz="0" w:space="0" w:color="auto"/>
                    <w:right w:val="none" w:sz="0" w:space="0" w:color="auto"/>
                  </w:divBdr>
                </w:div>
                <w:div w:id="1846895603">
                  <w:marLeft w:val="270"/>
                  <w:marRight w:val="0"/>
                  <w:marTop w:val="0"/>
                  <w:marBottom w:val="0"/>
                  <w:divBdr>
                    <w:top w:val="none" w:sz="0" w:space="0" w:color="auto"/>
                    <w:left w:val="none" w:sz="0" w:space="0" w:color="auto"/>
                    <w:bottom w:val="none" w:sz="0" w:space="0" w:color="auto"/>
                    <w:right w:val="none" w:sz="0" w:space="0" w:color="auto"/>
                  </w:divBdr>
                </w:div>
                <w:div w:id="2030641408">
                  <w:marLeft w:val="270"/>
                  <w:marRight w:val="0"/>
                  <w:marTop w:val="0"/>
                  <w:marBottom w:val="0"/>
                  <w:divBdr>
                    <w:top w:val="none" w:sz="0" w:space="0" w:color="auto"/>
                    <w:left w:val="none" w:sz="0" w:space="0" w:color="auto"/>
                    <w:bottom w:val="none" w:sz="0" w:space="0" w:color="auto"/>
                    <w:right w:val="none" w:sz="0" w:space="0" w:color="auto"/>
                  </w:divBdr>
                </w:div>
                <w:div w:id="321010649">
                  <w:marLeft w:val="270"/>
                  <w:marRight w:val="0"/>
                  <w:marTop w:val="0"/>
                  <w:marBottom w:val="0"/>
                  <w:divBdr>
                    <w:top w:val="none" w:sz="0" w:space="0" w:color="auto"/>
                    <w:left w:val="none" w:sz="0" w:space="0" w:color="auto"/>
                    <w:bottom w:val="none" w:sz="0" w:space="0" w:color="auto"/>
                    <w:right w:val="none" w:sz="0" w:space="0" w:color="auto"/>
                  </w:divBdr>
                </w:div>
                <w:div w:id="15619229">
                  <w:marLeft w:val="270"/>
                  <w:marRight w:val="0"/>
                  <w:marTop w:val="0"/>
                  <w:marBottom w:val="0"/>
                  <w:divBdr>
                    <w:top w:val="none" w:sz="0" w:space="0" w:color="auto"/>
                    <w:left w:val="none" w:sz="0" w:space="0" w:color="auto"/>
                    <w:bottom w:val="none" w:sz="0" w:space="0" w:color="auto"/>
                    <w:right w:val="none" w:sz="0" w:space="0" w:color="auto"/>
                  </w:divBdr>
                </w:div>
                <w:div w:id="921258834">
                  <w:marLeft w:val="270"/>
                  <w:marRight w:val="0"/>
                  <w:marTop w:val="0"/>
                  <w:marBottom w:val="0"/>
                  <w:divBdr>
                    <w:top w:val="none" w:sz="0" w:space="0" w:color="auto"/>
                    <w:left w:val="none" w:sz="0" w:space="0" w:color="auto"/>
                    <w:bottom w:val="none" w:sz="0" w:space="0" w:color="auto"/>
                    <w:right w:val="none" w:sz="0" w:space="0" w:color="auto"/>
                  </w:divBdr>
                </w:div>
                <w:div w:id="609701744">
                  <w:marLeft w:val="270"/>
                  <w:marRight w:val="0"/>
                  <w:marTop w:val="0"/>
                  <w:marBottom w:val="0"/>
                  <w:divBdr>
                    <w:top w:val="none" w:sz="0" w:space="0" w:color="auto"/>
                    <w:left w:val="none" w:sz="0" w:space="0" w:color="auto"/>
                    <w:bottom w:val="none" w:sz="0" w:space="0" w:color="auto"/>
                    <w:right w:val="none" w:sz="0" w:space="0" w:color="auto"/>
                  </w:divBdr>
                </w:div>
                <w:div w:id="243489638">
                  <w:marLeft w:val="270"/>
                  <w:marRight w:val="0"/>
                  <w:marTop w:val="0"/>
                  <w:marBottom w:val="0"/>
                  <w:divBdr>
                    <w:top w:val="none" w:sz="0" w:space="0" w:color="auto"/>
                    <w:left w:val="none" w:sz="0" w:space="0" w:color="auto"/>
                    <w:bottom w:val="none" w:sz="0" w:space="0" w:color="auto"/>
                    <w:right w:val="none" w:sz="0" w:space="0" w:color="auto"/>
                  </w:divBdr>
                </w:div>
                <w:div w:id="1956793689">
                  <w:marLeft w:val="270"/>
                  <w:marRight w:val="0"/>
                  <w:marTop w:val="0"/>
                  <w:marBottom w:val="0"/>
                  <w:divBdr>
                    <w:top w:val="none" w:sz="0" w:space="0" w:color="auto"/>
                    <w:left w:val="none" w:sz="0" w:space="0" w:color="auto"/>
                    <w:bottom w:val="none" w:sz="0" w:space="0" w:color="auto"/>
                    <w:right w:val="none" w:sz="0" w:space="0" w:color="auto"/>
                  </w:divBdr>
                </w:div>
                <w:div w:id="1887257892">
                  <w:marLeft w:val="270"/>
                  <w:marRight w:val="0"/>
                  <w:marTop w:val="0"/>
                  <w:marBottom w:val="0"/>
                  <w:divBdr>
                    <w:top w:val="none" w:sz="0" w:space="0" w:color="auto"/>
                    <w:left w:val="none" w:sz="0" w:space="0" w:color="auto"/>
                    <w:bottom w:val="none" w:sz="0" w:space="0" w:color="auto"/>
                    <w:right w:val="none" w:sz="0" w:space="0" w:color="auto"/>
                  </w:divBdr>
                </w:div>
                <w:div w:id="488251802">
                  <w:marLeft w:val="270"/>
                  <w:marRight w:val="0"/>
                  <w:marTop w:val="0"/>
                  <w:marBottom w:val="0"/>
                  <w:divBdr>
                    <w:top w:val="none" w:sz="0" w:space="0" w:color="auto"/>
                    <w:left w:val="none" w:sz="0" w:space="0" w:color="auto"/>
                    <w:bottom w:val="none" w:sz="0" w:space="0" w:color="auto"/>
                    <w:right w:val="none" w:sz="0" w:space="0" w:color="auto"/>
                  </w:divBdr>
                </w:div>
                <w:div w:id="321617099">
                  <w:marLeft w:val="270"/>
                  <w:marRight w:val="0"/>
                  <w:marTop w:val="0"/>
                  <w:marBottom w:val="0"/>
                  <w:divBdr>
                    <w:top w:val="none" w:sz="0" w:space="0" w:color="auto"/>
                    <w:left w:val="none" w:sz="0" w:space="0" w:color="auto"/>
                    <w:bottom w:val="none" w:sz="0" w:space="0" w:color="auto"/>
                    <w:right w:val="none" w:sz="0" w:space="0" w:color="auto"/>
                  </w:divBdr>
                </w:div>
                <w:div w:id="559025508">
                  <w:marLeft w:val="270"/>
                  <w:marRight w:val="0"/>
                  <w:marTop w:val="0"/>
                  <w:marBottom w:val="0"/>
                  <w:divBdr>
                    <w:top w:val="none" w:sz="0" w:space="0" w:color="auto"/>
                    <w:left w:val="none" w:sz="0" w:space="0" w:color="auto"/>
                    <w:bottom w:val="none" w:sz="0" w:space="0" w:color="auto"/>
                    <w:right w:val="none" w:sz="0" w:space="0" w:color="auto"/>
                  </w:divBdr>
                </w:div>
                <w:div w:id="1286228494">
                  <w:marLeft w:val="270"/>
                  <w:marRight w:val="0"/>
                  <w:marTop w:val="0"/>
                  <w:marBottom w:val="0"/>
                  <w:divBdr>
                    <w:top w:val="none" w:sz="0" w:space="0" w:color="auto"/>
                    <w:left w:val="none" w:sz="0" w:space="0" w:color="auto"/>
                    <w:bottom w:val="none" w:sz="0" w:space="0" w:color="auto"/>
                    <w:right w:val="none" w:sz="0" w:space="0" w:color="auto"/>
                  </w:divBdr>
                </w:div>
                <w:div w:id="708333282">
                  <w:marLeft w:val="270"/>
                  <w:marRight w:val="0"/>
                  <w:marTop w:val="0"/>
                  <w:marBottom w:val="0"/>
                  <w:divBdr>
                    <w:top w:val="none" w:sz="0" w:space="0" w:color="auto"/>
                    <w:left w:val="none" w:sz="0" w:space="0" w:color="auto"/>
                    <w:bottom w:val="none" w:sz="0" w:space="0" w:color="auto"/>
                    <w:right w:val="none" w:sz="0" w:space="0" w:color="auto"/>
                  </w:divBdr>
                </w:div>
                <w:div w:id="1353070787">
                  <w:marLeft w:val="270"/>
                  <w:marRight w:val="0"/>
                  <w:marTop w:val="0"/>
                  <w:marBottom w:val="0"/>
                  <w:divBdr>
                    <w:top w:val="none" w:sz="0" w:space="0" w:color="auto"/>
                    <w:left w:val="none" w:sz="0" w:space="0" w:color="auto"/>
                    <w:bottom w:val="none" w:sz="0" w:space="0" w:color="auto"/>
                    <w:right w:val="none" w:sz="0" w:space="0" w:color="auto"/>
                  </w:divBdr>
                </w:div>
                <w:div w:id="503934499">
                  <w:marLeft w:val="270"/>
                  <w:marRight w:val="0"/>
                  <w:marTop w:val="0"/>
                  <w:marBottom w:val="0"/>
                  <w:divBdr>
                    <w:top w:val="none" w:sz="0" w:space="0" w:color="auto"/>
                    <w:left w:val="none" w:sz="0" w:space="0" w:color="auto"/>
                    <w:bottom w:val="none" w:sz="0" w:space="0" w:color="auto"/>
                    <w:right w:val="none" w:sz="0" w:space="0" w:color="auto"/>
                  </w:divBdr>
                </w:div>
                <w:div w:id="1789739179">
                  <w:marLeft w:val="270"/>
                  <w:marRight w:val="0"/>
                  <w:marTop w:val="0"/>
                  <w:marBottom w:val="0"/>
                  <w:divBdr>
                    <w:top w:val="none" w:sz="0" w:space="0" w:color="auto"/>
                    <w:left w:val="none" w:sz="0" w:space="0" w:color="auto"/>
                    <w:bottom w:val="none" w:sz="0" w:space="0" w:color="auto"/>
                    <w:right w:val="none" w:sz="0" w:space="0" w:color="auto"/>
                  </w:divBdr>
                </w:div>
                <w:div w:id="171262392">
                  <w:marLeft w:val="270"/>
                  <w:marRight w:val="0"/>
                  <w:marTop w:val="0"/>
                  <w:marBottom w:val="0"/>
                  <w:divBdr>
                    <w:top w:val="none" w:sz="0" w:space="0" w:color="auto"/>
                    <w:left w:val="none" w:sz="0" w:space="0" w:color="auto"/>
                    <w:bottom w:val="none" w:sz="0" w:space="0" w:color="auto"/>
                    <w:right w:val="none" w:sz="0" w:space="0" w:color="auto"/>
                  </w:divBdr>
                </w:div>
                <w:div w:id="1101030736">
                  <w:marLeft w:val="270"/>
                  <w:marRight w:val="0"/>
                  <w:marTop w:val="0"/>
                  <w:marBottom w:val="0"/>
                  <w:divBdr>
                    <w:top w:val="none" w:sz="0" w:space="0" w:color="auto"/>
                    <w:left w:val="none" w:sz="0" w:space="0" w:color="auto"/>
                    <w:bottom w:val="none" w:sz="0" w:space="0" w:color="auto"/>
                    <w:right w:val="none" w:sz="0" w:space="0" w:color="auto"/>
                  </w:divBdr>
                </w:div>
                <w:div w:id="225841913">
                  <w:marLeft w:val="270"/>
                  <w:marRight w:val="0"/>
                  <w:marTop w:val="0"/>
                  <w:marBottom w:val="0"/>
                  <w:divBdr>
                    <w:top w:val="none" w:sz="0" w:space="0" w:color="auto"/>
                    <w:left w:val="none" w:sz="0" w:space="0" w:color="auto"/>
                    <w:bottom w:val="none" w:sz="0" w:space="0" w:color="auto"/>
                    <w:right w:val="none" w:sz="0" w:space="0" w:color="auto"/>
                  </w:divBdr>
                  <w:divsChild>
                    <w:div w:id="1370765797">
                      <w:marLeft w:val="240"/>
                      <w:marRight w:val="0"/>
                      <w:marTop w:val="0"/>
                      <w:marBottom w:val="0"/>
                      <w:divBdr>
                        <w:top w:val="none" w:sz="0" w:space="0" w:color="auto"/>
                        <w:left w:val="none" w:sz="0" w:space="0" w:color="auto"/>
                        <w:bottom w:val="none" w:sz="0" w:space="0" w:color="auto"/>
                        <w:right w:val="none" w:sz="0" w:space="0" w:color="auto"/>
                      </w:divBdr>
                    </w:div>
                  </w:divsChild>
                </w:div>
                <w:div w:id="1942955153">
                  <w:marLeft w:val="270"/>
                  <w:marRight w:val="0"/>
                  <w:marTop w:val="0"/>
                  <w:marBottom w:val="0"/>
                  <w:divBdr>
                    <w:top w:val="none" w:sz="0" w:space="0" w:color="auto"/>
                    <w:left w:val="none" w:sz="0" w:space="0" w:color="auto"/>
                    <w:bottom w:val="none" w:sz="0" w:space="0" w:color="auto"/>
                    <w:right w:val="none" w:sz="0" w:space="0" w:color="auto"/>
                  </w:divBdr>
                </w:div>
                <w:div w:id="1797674515">
                  <w:marLeft w:val="270"/>
                  <w:marRight w:val="0"/>
                  <w:marTop w:val="0"/>
                  <w:marBottom w:val="0"/>
                  <w:divBdr>
                    <w:top w:val="none" w:sz="0" w:space="0" w:color="auto"/>
                    <w:left w:val="none" w:sz="0" w:space="0" w:color="auto"/>
                    <w:bottom w:val="none" w:sz="0" w:space="0" w:color="auto"/>
                    <w:right w:val="none" w:sz="0" w:space="0" w:color="auto"/>
                  </w:divBdr>
                </w:div>
                <w:div w:id="1128354372">
                  <w:marLeft w:val="270"/>
                  <w:marRight w:val="0"/>
                  <w:marTop w:val="0"/>
                  <w:marBottom w:val="0"/>
                  <w:divBdr>
                    <w:top w:val="none" w:sz="0" w:space="0" w:color="auto"/>
                    <w:left w:val="none" w:sz="0" w:space="0" w:color="auto"/>
                    <w:bottom w:val="none" w:sz="0" w:space="0" w:color="auto"/>
                    <w:right w:val="none" w:sz="0" w:space="0" w:color="auto"/>
                  </w:divBdr>
                </w:div>
                <w:div w:id="604920440">
                  <w:marLeft w:val="270"/>
                  <w:marRight w:val="0"/>
                  <w:marTop w:val="0"/>
                  <w:marBottom w:val="0"/>
                  <w:divBdr>
                    <w:top w:val="none" w:sz="0" w:space="0" w:color="auto"/>
                    <w:left w:val="none" w:sz="0" w:space="0" w:color="auto"/>
                    <w:bottom w:val="none" w:sz="0" w:space="0" w:color="auto"/>
                    <w:right w:val="none" w:sz="0" w:space="0" w:color="auto"/>
                  </w:divBdr>
                </w:div>
                <w:div w:id="1488547709">
                  <w:marLeft w:val="270"/>
                  <w:marRight w:val="0"/>
                  <w:marTop w:val="0"/>
                  <w:marBottom w:val="0"/>
                  <w:divBdr>
                    <w:top w:val="none" w:sz="0" w:space="0" w:color="auto"/>
                    <w:left w:val="none" w:sz="0" w:space="0" w:color="auto"/>
                    <w:bottom w:val="none" w:sz="0" w:space="0" w:color="auto"/>
                    <w:right w:val="none" w:sz="0" w:space="0" w:color="auto"/>
                  </w:divBdr>
                </w:div>
                <w:div w:id="747769590">
                  <w:marLeft w:val="270"/>
                  <w:marRight w:val="0"/>
                  <w:marTop w:val="0"/>
                  <w:marBottom w:val="0"/>
                  <w:divBdr>
                    <w:top w:val="none" w:sz="0" w:space="0" w:color="auto"/>
                    <w:left w:val="none" w:sz="0" w:space="0" w:color="auto"/>
                    <w:bottom w:val="none" w:sz="0" w:space="0" w:color="auto"/>
                    <w:right w:val="none" w:sz="0" w:space="0" w:color="auto"/>
                  </w:divBdr>
                </w:div>
                <w:div w:id="43607749">
                  <w:marLeft w:val="270"/>
                  <w:marRight w:val="0"/>
                  <w:marTop w:val="0"/>
                  <w:marBottom w:val="0"/>
                  <w:divBdr>
                    <w:top w:val="none" w:sz="0" w:space="0" w:color="auto"/>
                    <w:left w:val="none" w:sz="0" w:space="0" w:color="auto"/>
                    <w:bottom w:val="none" w:sz="0" w:space="0" w:color="auto"/>
                    <w:right w:val="none" w:sz="0" w:space="0" w:color="auto"/>
                  </w:divBdr>
                </w:div>
                <w:div w:id="765269737">
                  <w:marLeft w:val="270"/>
                  <w:marRight w:val="0"/>
                  <w:marTop w:val="0"/>
                  <w:marBottom w:val="0"/>
                  <w:divBdr>
                    <w:top w:val="none" w:sz="0" w:space="0" w:color="auto"/>
                    <w:left w:val="none" w:sz="0" w:space="0" w:color="auto"/>
                    <w:bottom w:val="none" w:sz="0" w:space="0" w:color="auto"/>
                    <w:right w:val="none" w:sz="0" w:space="0" w:color="auto"/>
                  </w:divBdr>
                </w:div>
                <w:div w:id="1974041">
                  <w:marLeft w:val="270"/>
                  <w:marRight w:val="0"/>
                  <w:marTop w:val="0"/>
                  <w:marBottom w:val="0"/>
                  <w:divBdr>
                    <w:top w:val="none" w:sz="0" w:space="0" w:color="auto"/>
                    <w:left w:val="none" w:sz="0" w:space="0" w:color="auto"/>
                    <w:bottom w:val="none" w:sz="0" w:space="0" w:color="auto"/>
                    <w:right w:val="none" w:sz="0" w:space="0" w:color="auto"/>
                  </w:divBdr>
                </w:div>
                <w:div w:id="580722130">
                  <w:marLeft w:val="270"/>
                  <w:marRight w:val="0"/>
                  <w:marTop w:val="0"/>
                  <w:marBottom w:val="0"/>
                  <w:divBdr>
                    <w:top w:val="none" w:sz="0" w:space="0" w:color="auto"/>
                    <w:left w:val="none" w:sz="0" w:space="0" w:color="auto"/>
                    <w:bottom w:val="none" w:sz="0" w:space="0" w:color="auto"/>
                    <w:right w:val="none" w:sz="0" w:space="0" w:color="auto"/>
                  </w:divBdr>
                </w:div>
                <w:div w:id="526872618">
                  <w:marLeft w:val="270"/>
                  <w:marRight w:val="0"/>
                  <w:marTop w:val="0"/>
                  <w:marBottom w:val="0"/>
                  <w:divBdr>
                    <w:top w:val="none" w:sz="0" w:space="0" w:color="auto"/>
                    <w:left w:val="none" w:sz="0" w:space="0" w:color="auto"/>
                    <w:bottom w:val="none" w:sz="0" w:space="0" w:color="auto"/>
                    <w:right w:val="none" w:sz="0" w:space="0" w:color="auto"/>
                  </w:divBdr>
                </w:div>
                <w:div w:id="452484361">
                  <w:marLeft w:val="270"/>
                  <w:marRight w:val="0"/>
                  <w:marTop w:val="0"/>
                  <w:marBottom w:val="0"/>
                  <w:divBdr>
                    <w:top w:val="none" w:sz="0" w:space="0" w:color="auto"/>
                    <w:left w:val="none" w:sz="0" w:space="0" w:color="auto"/>
                    <w:bottom w:val="none" w:sz="0" w:space="0" w:color="auto"/>
                    <w:right w:val="none" w:sz="0" w:space="0" w:color="auto"/>
                  </w:divBdr>
                </w:div>
                <w:div w:id="897478679">
                  <w:marLeft w:val="270"/>
                  <w:marRight w:val="0"/>
                  <w:marTop w:val="0"/>
                  <w:marBottom w:val="0"/>
                  <w:divBdr>
                    <w:top w:val="none" w:sz="0" w:space="0" w:color="auto"/>
                    <w:left w:val="none" w:sz="0" w:space="0" w:color="auto"/>
                    <w:bottom w:val="none" w:sz="0" w:space="0" w:color="auto"/>
                    <w:right w:val="none" w:sz="0" w:space="0" w:color="auto"/>
                  </w:divBdr>
                </w:div>
                <w:div w:id="1268927404">
                  <w:marLeft w:val="270"/>
                  <w:marRight w:val="0"/>
                  <w:marTop w:val="0"/>
                  <w:marBottom w:val="0"/>
                  <w:divBdr>
                    <w:top w:val="none" w:sz="0" w:space="0" w:color="auto"/>
                    <w:left w:val="none" w:sz="0" w:space="0" w:color="auto"/>
                    <w:bottom w:val="none" w:sz="0" w:space="0" w:color="auto"/>
                    <w:right w:val="none" w:sz="0" w:space="0" w:color="auto"/>
                  </w:divBdr>
                </w:div>
                <w:div w:id="860317268">
                  <w:marLeft w:val="270"/>
                  <w:marRight w:val="0"/>
                  <w:marTop w:val="0"/>
                  <w:marBottom w:val="0"/>
                  <w:divBdr>
                    <w:top w:val="none" w:sz="0" w:space="0" w:color="auto"/>
                    <w:left w:val="none" w:sz="0" w:space="0" w:color="auto"/>
                    <w:bottom w:val="none" w:sz="0" w:space="0" w:color="auto"/>
                    <w:right w:val="none" w:sz="0" w:space="0" w:color="auto"/>
                  </w:divBdr>
                </w:div>
                <w:div w:id="1356540658">
                  <w:marLeft w:val="270"/>
                  <w:marRight w:val="0"/>
                  <w:marTop w:val="0"/>
                  <w:marBottom w:val="0"/>
                  <w:divBdr>
                    <w:top w:val="none" w:sz="0" w:space="0" w:color="auto"/>
                    <w:left w:val="none" w:sz="0" w:space="0" w:color="auto"/>
                    <w:bottom w:val="none" w:sz="0" w:space="0" w:color="auto"/>
                    <w:right w:val="none" w:sz="0" w:space="0" w:color="auto"/>
                  </w:divBdr>
                </w:div>
                <w:div w:id="326446986">
                  <w:marLeft w:val="270"/>
                  <w:marRight w:val="0"/>
                  <w:marTop w:val="0"/>
                  <w:marBottom w:val="0"/>
                  <w:divBdr>
                    <w:top w:val="none" w:sz="0" w:space="0" w:color="auto"/>
                    <w:left w:val="none" w:sz="0" w:space="0" w:color="auto"/>
                    <w:bottom w:val="none" w:sz="0" w:space="0" w:color="auto"/>
                    <w:right w:val="none" w:sz="0" w:space="0" w:color="auto"/>
                  </w:divBdr>
                </w:div>
                <w:div w:id="1267077331">
                  <w:marLeft w:val="270"/>
                  <w:marRight w:val="0"/>
                  <w:marTop w:val="0"/>
                  <w:marBottom w:val="0"/>
                  <w:divBdr>
                    <w:top w:val="none" w:sz="0" w:space="0" w:color="auto"/>
                    <w:left w:val="none" w:sz="0" w:space="0" w:color="auto"/>
                    <w:bottom w:val="none" w:sz="0" w:space="0" w:color="auto"/>
                    <w:right w:val="none" w:sz="0" w:space="0" w:color="auto"/>
                  </w:divBdr>
                </w:div>
                <w:div w:id="100759515">
                  <w:marLeft w:val="270"/>
                  <w:marRight w:val="0"/>
                  <w:marTop w:val="0"/>
                  <w:marBottom w:val="0"/>
                  <w:divBdr>
                    <w:top w:val="none" w:sz="0" w:space="0" w:color="auto"/>
                    <w:left w:val="none" w:sz="0" w:space="0" w:color="auto"/>
                    <w:bottom w:val="none" w:sz="0" w:space="0" w:color="auto"/>
                    <w:right w:val="none" w:sz="0" w:space="0" w:color="auto"/>
                  </w:divBdr>
                  <w:divsChild>
                    <w:div w:id="1875191090">
                      <w:marLeft w:val="240"/>
                      <w:marRight w:val="0"/>
                      <w:marTop w:val="0"/>
                      <w:marBottom w:val="0"/>
                      <w:divBdr>
                        <w:top w:val="none" w:sz="0" w:space="0" w:color="auto"/>
                        <w:left w:val="none" w:sz="0" w:space="0" w:color="auto"/>
                        <w:bottom w:val="none" w:sz="0" w:space="0" w:color="auto"/>
                        <w:right w:val="none" w:sz="0" w:space="0" w:color="auto"/>
                      </w:divBdr>
                    </w:div>
                  </w:divsChild>
                </w:div>
                <w:div w:id="732772187">
                  <w:marLeft w:val="270"/>
                  <w:marRight w:val="0"/>
                  <w:marTop w:val="0"/>
                  <w:marBottom w:val="0"/>
                  <w:divBdr>
                    <w:top w:val="none" w:sz="0" w:space="0" w:color="auto"/>
                    <w:left w:val="none" w:sz="0" w:space="0" w:color="auto"/>
                    <w:bottom w:val="none" w:sz="0" w:space="0" w:color="auto"/>
                    <w:right w:val="none" w:sz="0" w:space="0" w:color="auto"/>
                  </w:divBdr>
                </w:div>
                <w:div w:id="1029917686">
                  <w:marLeft w:val="270"/>
                  <w:marRight w:val="0"/>
                  <w:marTop w:val="0"/>
                  <w:marBottom w:val="0"/>
                  <w:divBdr>
                    <w:top w:val="none" w:sz="0" w:space="0" w:color="auto"/>
                    <w:left w:val="none" w:sz="0" w:space="0" w:color="auto"/>
                    <w:bottom w:val="none" w:sz="0" w:space="0" w:color="auto"/>
                    <w:right w:val="none" w:sz="0" w:space="0" w:color="auto"/>
                  </w:divBdr>
                </w:div>
                <w:div w:id="1268124020">
                  <w:marLeft w:val="270"/>
                  <w:marRight w:val="0"/>
                  <w:marTop w:val="0"/>
                  <w:marBottom w:val="0"/>
                  <w:divBdr>
                    <w:top w:val="none" w:sz="0" w:space="0" w:color="auto"/>
                    <w:left w:val="none" w:sz="0" w:space="0" w:color="auto"/>
                    <w:bottom w:val="none" w:sz="0" w:space="0" w:color="auto"/>
                    <w:right w:val="none" w:sz="0" w:space="0" w:color="auto"/>
                  </w:divBdr>
                </w:div>
                <w:div w:id="977614947">
                  <w:marLeft w:val="270"/>
                  <w:marRight w:val="0"/>
                  <w:marTop w:val="0"/>
                  <w:marBottom w:val="0"/>
                  <w:divBdr>
                    <w:top w:val="none" w:sz="0" w:space="0" w:color="auto"/>
                    <w:left w:val="none" w:sz="0" w:space="0" w:color="auto"/>
                    <w:bottom w:val="none" w:sz="0" w:space="0" w:color="auto"/>
                    <w:right w:val="none" w:sz="0" w:space="0" w:color="auto"/>
                  </w:divBdr>
                </w:div>
                <w:div w:id="1356661142">
                  <w:marLeft w:val="270"/>
                  <w:marRight w:val="0"/>
                  <w:marTop w:val="0"/>
                  <w:marBottom w:val="0"/>
                  <w:divBdr>
                    <w:top w:val="none" w:sz="0" w:space="0" w:color="auto"/>
                    <w:left w:val="none" w:sz="0" w:space="0" w:color="auto"/>
                    <w:bottom w:val="none" w:sz="0" w:space="0" w:color="auto"/>
                    <w:right w:val="none" w:sz="0" w:space="0" w:color="auto"/>
                  </w:divBdr>
                </w:div>
                <w:div w:id="1878270232">
                  <w:marLeft w:val="270"/>
                  <w:marRight w:val="0"/>
                  <w:marTop w:val="0"/>
                  <w:marBottom w:val="0"/>
                  <w:divBdr>
                    <w:top w:val="none" w:sz="0" w:space="0" w:color="auto"/>
                    <w:left w:val="none" w:sz="0" w:space="0" w:color="auto"/>
                    <w:bottom w:val="none" w:sz="0" w:space="0" w:color="auto"/>
                    <w:right w:val="none" w:sz="0" w:space="0" w:color="auto"/>
                  </w:divBdr>
                </w:div>
                <w:div w:id="512499181">
                  <w:marLeft w:val="270"/>
                  <w:marRight w:val="0"/>
                  <w:marTop w:val="0"/>
                  <w:marBottom w:val="0"/>
                  <w:divBdr>
                    <w:top w:val="none" w:sz="0" w:space="0" w:color="auto"/>
                    <w:left w:val="none" w:sz="0" w:space="0" w:color="auto"/>
                    <w:bottom w:val="none" w:sz="0" w:space="0" w:color="auto"/>
                    <w:right w:val="none" w:sz="0" w:space="0" w:color="auto"/>
                  </w:divBdr>
                </w:div>
                <w:div w:id="416559948">
                  <w:marLeft w:val="270"/>
                  <w:marRight w:val="0"/>
                  <w:marTop w:val="0"/>
                  <w:marBottom w:val="0"/>
                  <w:divBdr>
                    <w:top w:val="none" w:sz="0" w:space="0" w:color="auto"/>
                    <w:left w:val="none" w:sz="0" w:space="0" w:color="auto"/>
                    <w:bottom w:val="none" w:sz="0" w:space="0" w:color="auto"/>
                    <w:right w:val="none" w:sz="0" w:space="0" w:color="auto"/>
                  </w:divBdr>
                </w:div>
                <w:div w:id="250312722">
                  <w:marLeft w:val="270"/>
                  <w:marRight w:val="0"/>
                  <w:marTop w:val="0"/>
                  <w:marBottom w:val="0"/>
                  <w:divBdr>
                    <w:top w:val="none" w:sz="0" w:space="0" w:color="auto"/>
                    <w:left w:val="none" w:sz="0" w:space="0" w:color="auto"/>
                    <w:bottom w:val="none" w:sz="0" w:space="0" w:color="auto"/>
                    <w:right w:val="none" w:sz="0" w:space="0" w:color="auto"/>
                  </w:divBdr>
                </w:div>
                <w:div w:id="2058235484">
                  <w:marLeft w:val="270"/>
                  <w:marRight w:val="0"/>
                  <w:marTop w:val="0"/>
                  <w:marBottom w:val="0"/>
                  <w:divBdr>
                    <w:top w:val="none" w:sz="0" w:space="0" w:color="auto"/>
                    <w:left w:val="none" w:sz="0" w:space="0" w:color="auto"/>
                    <w:bottom w:val="none" w:sz="0" w:space="0" w:color="auto"/>
                    <w:right w:val="none" w:sz="0" w:space="0" w:color="auto"/>
                  </w:divBdr>
                </w:div>
                <w:div w:id="373624836">
                  <w:marLeft w:val="270"/>
                  <w:marRight w:val="0"/>
                  <w:marTop w:val="0"/>
                  <w:marBottom w:val="0"/>
                  <w:divBdr>
                    <w:top w:val="none" w:sz="0" w:space="0" w:color="auto"/>
                    <w:left w:val="none" w:sz="0" w:space="0" w:color="auto"/>
                    <w:bottom w:val="none" w:sz="0" w:space="0" w:color="auto"/>
                    <w:right w:val="none" w:sz="0" w:space="0" w:color="auto"/>
                  </w:divBdr>
                </w:div>
                <w:div w:id="1803881033">
                  <w:marLeft w:val="270"/>
                  <w:marRight w:val="0"/>
                  <w:marTop w:val="0"/>
                  <w:marBottom w:val="0"/>
                  <w:divBdr>
                    <w:top w:val="none" w:sz="0" w:space="0" w:color="auto"/>
                    <w:left w:val="none" w:sz="0" w:space="0" w:color="auto"/>
                    <w:bottom w:val="none" w:sz="0" w:space="0" w:color="auto"/>
                    <w:right w:val="none" w:sz="0" w:space="0" w:color="auto"/>
                  </w:divBdr>
                </w:div>
                <w:div w:id="315956930">
                  <w:marLeft w:val="270"/>
                  <w:marRight w:val="0"/>
                  <w:marTop w:val="0"/>
                  <w:marBottom w:val="0"/>
                  <w:divBdr>
                    <w:top w:val="none" w:sz="0" w:space="0" w:color="auto"/>
                    <w:left w:val="none" w:sz="0" w:space="0" w:color="auto"/>
                    <w:bottom w:val="none" w:sz="0" w:space="0" w:color="auto"/>
                    <w:right w:val="none" w:sz="0" w:space="0" w:color="auto"/>
                  </w:divBdr>
                </w:div>
                <w:div w:id="267204238">
                  <w:marLeft w:val="270"/>
                  <w:marRight w:val="0"/>
                  <w:marTop w:val="0"/>
                  <w:marBottom w:val="0"/>
                  <w:divBdr>
                    <w:top w:val="none" w:sz="0" w:space="0" w:color="auto"/>
                    <w:left w:val="none" w:sz="0" w:space="0" w:color="auto"/>
                    <w:bottom w:val="none" w:sz="0" w:space="0" w:color="auto"/>
                    <w:right w:val="none" w:sz="0" w:space="0" w:color="auto"/>
                  </w:divBdr>
                </w:div>
                <w:div w:id="1895962589">
                  <w:marLeft w:val="270"/>
                  <w:marRight w:val="0"/>
                  <w:marTop w:val="0"/>
                  <w:marBottom w:val="0"/>
                  <w:divBdr>
                    <w:top w:val="none" w:sz="0" w:space="0" w:color="auto"/>
                    <w:left w:val="none" w:sz="0" w:space="0" w:color="auto"/>
                    <w:bottom w:val="none" w:sz="0" w:space="0" w:color="auto"/>
                    <w:right w:val="none" w:sz="0" w:space="0" w:color="auto"/>
                  </w:divBdr>
                </w:div>
                <w:div w:id="174852798">
                  <w:marLeft w:val="270"/>
                  <w:marRight w:val="0"/>
                  <w:marTop w:val="0"/>
                  <w:marBottom w:val="0"/>
                  <w:divBdr>
                    <w:top w:val="none" w:sz="0" w:space="0" w:color="auto"/>
                    <w:left w:val="none" w:sz="0" w:space="0" w:color="auto"/>
                    <w:bottom w:val="none" w:sz="0" w:space="0" w:color="auto"/>
                    <w:right w:val="none" w:sz="0" w:space="0" w:color="auto"/>
                  </w:divBdr>
                </w:div>
                <w:div w:id="629633813">
                  <w:marLeft w:val="270"/>
                  <w:marRight w:val="0"/>
                  <w:marTop w:val="0"/>
                  <w:marBottom w:val="0"/>
                  <w:divBdr>
                    <w:top w:val="none" w:sz="0" w:space="0" w:color="auto"/>
                    <w:left w:val="none" w:sz="0" w:space="0" w:color="auto"/>
                    <w:bottom w:val="none" w:sz="0" w:space="0" w:color="auto"/>
                    <w:right w:val="none" w:sz="0" w:space="0" w:color="auto"/>
                  </w:divBdr>
                </w:div>
                <w:div w:id="418406015">
                  <w:marLeft w:val="270"/>
                  <w:marRight w:val="0"/>
                  <w:marTop w:val="0"/>
                  <w:marBottom w:val="0"/>
                  <w:divBdr>
                    <w:top w:val="none" w:sz="0" w:space="0" w:color="auto"/>
                    <w:left w:val="none" w:sz="0" w:space="0" w:color="auto"/>
                    <w:bottom w:val="none" w:sz="0" w:space="0" w:color="auto"/>
                    <w:right w:val="none" w:sz="0" w:space="0" w:color="auto"/>
                  </w:divBdr>
                </w:div>
                <w:div w:id="1552425283">
                  <w:marLeft w:val="270"/>
                  <w:marRight w:val="0"/>
                  <w:marTop w:val="0"/>
                  <w:marBottom w:val="0"/>
                  <w:divBdr>
                    <w:top w:val="none" w:sz="0" w:space="0" w:color="auto"/>
                    <w:left w:val="none" w:sz="0" w:space="0" w:color="auto"/>
                    <w:bottom w:val="none" w:sz="0" w:space="0" w:color="auto"/>
                    <w:right w:val="none" w:sz="0" w:space="0" w:color="auto"/>
                  </w:divBdr>
                </w:div>
                <w:div w:id="128673883">
                  <w:marLeft w:val="285"/>
                  <w:marRight w:val="0"/>
                  <w:marTop w:val="0"/>
                  <w:marBottom w:val="0"/>
                  <w:divBdr>
                    <w:top w:val="none" w:sz="0" w:space="0" w:color="auto"/>
                    <w:left w:val="none" w:sz="0" w:space="0" w:color="auto"/>
                    <w:bottom w:val="none" w:sz="0" w:space="0" w:color="auto"/>
                    <w:right w:val="none" w:sz="0" w:space="0" w:color="auto"/>
                  </w:divBdr>
                </w:div>
                <w:div w:id="574777551">
                  <w:marLeft w:val="270"/>
                  <w:marRight w:val="0"/>
                  <w:marTop w:val="0"/>
                  <w:marBottom w:val="0"/>
                  <w:divBdr>
                    <w:top w:val="none" w:sz="0" w:space="0" w:color="auto"/>
                    <w:left w:val="none" w:sz="0" w:space="0" w:color="auto"/>
                    <w:bottom w:val="none" w:sz="0" w:space="0" w:color="auto"/>
                    <w:right w:val="none" w:sz="0" w:space="0" w:color="auto"/>
                  </w:divBdr>
                </w:div>
                <w:div w:id="1913463787">
                  <w:marLeft w:val="270"/>
                  <w:marRight w:val="0"/>
                  <w:marTop w:val="0"/>
                  <w:marBottom w:val="0"/>
                  <w:divBdr>
                    <w:top w:val="none" w:sz="0" w:space="0" w:color="auto"/>
                    <w:left w:val="none" w:sz="0" w:space="0" w:color="auto"/>
                    <w:bottom w:val="none" w:sz="0" w:space="0" w:color="auto"/>
                    <w:right w:val="none" w:sz="0" w:space="0" w:color="auto"/>
                  </w:divBdr>
                </w:div>
                <w:div w:id="2131433498">
                  <w:marLeft w:val="270"/>
                  <w:marRight w:val="0"/>
                  <w:marTop w:val="0"/>
                  <w:marBottom w:val="0"/>
                  <w:divBdr>
                    <w:top w:val="none" w:sz="0" w:space="0" w:color="auto"/>
                    <w:left w:val="none" w:sz="0" w:space="0" w:color="auto"/>
                    <w:bottom w:val="none" w:sz="0" w:space="0" w:color="auto"/>
                    <w:right w:val="none" w:sz="0" w:space="0" w:color="auto"/>
                  </w:divBdr>
                </w:div>
                <w:div w:id="619918909">
                  <w:marLeft w:val="270"/>
                  <w:marRight w:val="0"/>
                  <w:marTop w:val="0"/>
                  <w:marBottom w:val="0"/>
                  <w:divBdr>
                    <w:top w:val="none" w:sz="0" w:space="0" w:color="auto"/>
                    <w:left w:val="none" w:sz="0" w:space="0" w:color="auto"/>
                    <w:bottom w:val="none" w:sz="0" w:space="0" w:color="auto"/>
                    <w:right w:val="none" w:sz="0" w:space="0" w:color="auto"/>
                  </w:divBdr>
                </w:div>
                <w:div w:id="1687822905">
                  <w:marLeft w:val="270"/>
                  <w:marRight w:val="0"/>
                  <w:marTop w:val="0"/>
                  <w:marBottom w:val="0"/>
                  <w:divBdr>
                    <w:top w:val="none" w:sz="0" w:space="0" w:color="auto"/>
                    <w:left w:val="none" w:sz="0" w:space="0" w:color="auto"/>
                    <w:bottom w:val="none" w:sz="0" w:space="0" w:color="auto"/>
                    <w:right w:val="none" w:sz="0" w:space="0" w:color="auto"/>
                  </w:divBdr>
                </w:div>
                <w:div w:id="1741056511">
                  <w:marLeft w:val="270"/>
                  <w:marRight w:val="0"/>
                  <w:marTop w:val="0"/>
                  <w:marBottom w:val="0"/>
                  <w:divBdr>
                    <w:top w:val="none" w:sz="0" w:space="0" w:color="auto"/>
                    <w:left w:val="none" w:sz="0" w:space="0" w:color="auto"/>
                    <w:bottom w:val="none" w:sz="0" w:space="0" w:color="auto"/>
                    <w:right w:val="none" w:sz="0" w:space="0" w:color="auto"/>
                  </w:divBdr>
                </w:div>
                <w:div w:id="2122413004">
                  <w:marLeft w:val="270"/>
                  <w:marRight w:val="0"/>
                  <w:marTop w:val="0"/>
                  <w:marBottom w:val="0"/>
                  <w:divBdr>
                    <w:top w:val="none" w:sz="0" w:space="0" w:color="auto"/>
                    <w:left w:val="none" w:sz="0" w:space="0" w:color="auto"/>
                    <w:bottom w:val="none" w:sz="0" w:space="0" w:color="auto"/>
                    <w:right w:val="none" w:sz="0" w:space="0" w:color="auto"/>
                  </w:divBdr>
                </w:div>
                <w:div w:id="34355754">
                  <w:marLeft w:val="270"/>
                  <w:marRight w:val="0"/>
                  <w:marTop w:val="0"/>
                  <w:marBottom w:val="0"/>
                  <w:divBdr>
                    <w:top w:val="none" w:sz="0" w:space="0" w:color="auto"/>
                    <w:left w:val="none" w:sz="0" w:space="0" w:color="auto"/>
                    <w:bottom w:val="none" w:sz="0" w:space="0" w:color="auto"/>
                    <w:right w:val="none" w:sz="0" w:space="0" w:color="auto"/>
                  </w:divBdr>
                </w:div>
                <w:div w:id="1752042713">
                  <w:marLeft w:val="270"/>
                  <w:marRight w:val="0"/>
                  <w:marTop w:val="0"/>
                  <w:marBottom w:val="0"/>
                  <w:divBdr>
                    <w:top w:val="none" w:sz="0" w:space="0" w:color="auto"/>
                    <w:left w:val="none" w:sz="0" w:space="0" w:color="auto"/>
                    <w:bottom w:val="none" w:sz="0" w:space="0" w:color="auto"/>
                    <w:right w:val="none" w:sz="0" w:space="0" w:color="auto"/>
                  </w:divBdr>
                </w:div>
                <w:div w:id="2037465841">
                  <w:marLeft w:val="270"/>
                  <w:marRight w:val="0"/>
                  <w:marTop w:val="0"/>
                  <w:marBottom w:val="0"/>
                  <w:divBdr>
                    <w:top w:val="none" w:sz="0" w:space="0" w:color="auto"/>
                    <w:left w:val="none" w:sz="0" w:space="0" w:color="auto"/>
                    <w:bottom w:val="none" w:sz="0" w:space="0" w:color="auto"/>
                    <w:right w:val="none" w:sz="0" w:space="0" w:color="auto"/>
                  </w:divBdr>
                </w:div>
                <w:div w:id="1046955036">
                  <w:marLeft w:val="270"/>
                  <w:marRight w:val="0"/>
                  <w:marTop w:val="0"/>
                  <w:marBottom w:val="0"/>
                  <w:divBdr>
                    <w:top w:val="none" w:sz="0" w:space="0" w:color="auto"/>
                    <w:left w:val="none" w:sz="0" w:space="0" w:color="auto"/>
                    <w:bottom w:val="none" w:sz="0" w:space="0" w:color="auto"/>
                    <w:right w:val="none" w:sz="0" w:space="0" w:color="auto"/>
                  </w:divBdr>
                </w:div>
                <w:div w:id="2044135400">
                  <w:marLeft w:val="270"/>
                  <w:marRight w:val="0"/>
                  <w:marTop w:val="0"/>
                  <w:marBottom w:val="0"/>
                  <w:divBdr>
                    <w:top w:val="none" w:sz="0" w:space="0" w:color="auto"/>
                    <w:left w:val="none" w:sz="0" w:space="0" w:color="auto"/>
                    <w:bottom w:val="none" w:sz="0" w:space="0" w:color="auto"/>
                    <w:right w:val="none" w:sz="0" w:space="0" w:color="auto"/>
                  </w:divBdr>
                </w:div>
                <w:div w:id="500776504">
                  <w:marLeft w:val="270"/>
                  <w:marRight w:val="0"/>
                  <w:marTop w:val="0"/>
                  <w:marBottom w:val="0"/>
                  <w:divBdr>
                    <w:top w:val="none" w:sz="0" w:space="0" w:color="auto"/>
                    <w:left w:val="none" w:sz="0" w:space="0" w:color="auto"/>
                    <w:bottom w:val="none" w:sz="0" w:space="0" w:color="auto"/>
                    <w:right w:val="none" w:sz="0" w:space="0" w:color="auto"/>
                  </w:divBdr>
                  <w:divsChild>
                    <w:div w:id="1382250316">
                      <w:marLeft w:val="240"/>
                      <w:marRight w:val="0"/>
                      <w:marTop w:val="0"/>
                      <w:marBottom w:val="0"/>
                      <w:divBdr>
                        <w:top w:val="none" w:sz="0" w:space="0" w:color="auto"/>
                        <w:left w:val="none" w:sz="0" w:space="0" w:color="auto"/>
                        <w:bottom w:val="none" w:sz="0" w:space="0" w:color="auto"/>
                        <w:right w:val="none" w:sz="0" w:space="0" w:color="auto"/>
                      </w:divBdr>
                    </w:div>
                    <w:div w:id="1290432714">
                      <w:marLeft w:val="240"/>
                      <w:marRight w:val="0"/>
                      <w:marTop w:val="0"/>
                      <w:marBottom w:val="0"/>
                      <w:divBdr>
                        <w:top w:val="none" w:sz="0" w:space="0" w:color="auto"/>
                        <w:left w:val="none" w:sz="0" w:space="0" w:color="auto"/>
                        <w:bottom w:val="none" w:sz="0" w:space="0" w:color="auto"/>
                        <w:right w:val="none" w:sz="0" w:space="0" w:color="auto"/>
                      </w:divBdr>
                    </w:div>
                  </w:divsChild>
                </w:div>
                <w:div w:id="2051369367">
                  <w:marLeft w:val="270"/>
                  <w:marRight w:val="0"/>
                  <w:marTop w:val="0"/>
                  <w:marBottom w:val="0"/>
                  <w:divBdr>
                    <w:top w:val="none" w:sz="0" w:space="0" w:color="auto"/>
                    <w:left w:val="none" w:sz="0" w:space="0" w:color="auto"/>
                    <w:bottom w:val="none" w:sz="0" w:space="0" w:color="auto"/>
                    <w:right w:val="none" w:sz="0" w:space="0" w:color="auto"/>
                  </w:divBdr>
                </w:div>
                <w:div w:id="1906720141">
                  <w:marLeft w:val="270"/>
                  <w:marRight w:val="0"/>
                  <w:marTop w:val="0"/>
                  <w:marBottom w:val="0"/>
                  <w:divBdr>
                    <w:top w:val="none" w:sz="0" w:space="0" w:color="auto"/>
                    <w:left w:val="none" w:sz="0" w:space="0" w:color="auto"/>
                    <w:bottom w:val="none" w:sz="0" w:space="0" w:color="auto"/>
                    <w:right w:val="none" w:sz="0" w:space="0" w:color="auto"/>
                  </w:divBdr>
                </w:div>
                <w:div w:id="1765758353">
                  <w:marLeft w:val="270"/>
                  <w:marRight w:val="0"/>
                  <w:marTop w:val="0"/>
                  <w:marBottom w:val="0"/>
                  <w:divBdr>
                    <w:top w:val="none" w:sz="0" w:space="0" w:color="auto"/>
                    <w:left w:val="none" w:sz="0" w:space="0" w:color="auto"/>
                    <w:bottom w:val="none" w:sz="0" w:space="0" w:color="auto"/>
                    <w:right w:val="none" w:sz="0" w:space="0" w:color="auto"/>
                  </w:divBdr>
                </w:div>
                <w:div w:id="839393252">
                  <w:marLeft w:val="270"/>
                  <w:marRight w:val="0"/>
                  <w:marTop w:val="0"/>
                  <w:marBottom w:val="0"/>
                  <w:divBdr>
                    <w:top w:val="none" w:sz="0" w:space="0" w:color="auto"/>
                    <w:left w:val="none" w:sz="0" w:space="0" w:color="auto"/>
                    <w:bottom w:val="none" w:sz="0" w:space="0" w:color="auto"/>
                    <w:right w:val="none" w:sz="0" w:space="0" w:color="auto"/>
                  </w:divBdr>
                </w:div>
                <w:div w:id="1950579671">
                  <w:marLeft w:val="270"/>
                  <w:marRight w:val="0"/>
                  <w:marTop w:val="0"/>
                  <w:marBottom w:val="0"/>
                  <w:divBdr>
                    <w:top w:val="none" w:sz="0" w:space="0" w:color="auto"/>
                    <w:left w:val="none" w:sz="0" w:space="0" w:color="auto"/>
                    <w:bottom w:val="none" w:sz="0" w:space="0" w:color="auto"/>
                    <w:right w:val="none" w:sz="0" w:space="0" w:color="auto"/>
                  </w:divBdr>
                </w:div>
                <w:div w:id="612984139">
                  <w:marLeft w:val="270"/>
                  <w:marRight w:val="0"/>
                  <w:marTop w:val="0"/>
                  <w:marBottom w:val="0"/>
                  <w:divBdr>
                    <w:top w:val="none" w:sz="0" w:space="0" w:color="auto"/>
                    <w:left w:val="none" w:sz="0" w:space="0" w:color="auto"/>
                    <w:bottom w:val="none" w:sz="0" w:space="0" w:color="auto"/>
                    <w:right w:val="none" w:sz="0" w:space="0" w:color="auto"/>
                  </w:divBdr>
                </w:div>
                <w:div w:id="501893367">
                  <w:marLeft w:val="270"/>
                  <w:marRight w:val="0"/>
                  <w:marTop w:val="0"/>
                  <w:marBottom w:val="0"/>
                  <w:divBdr>
                    <w:top w:val="none" w:sz="0" w:space="0" w:color="auto"/>
                    <w:left w:val="none" w:sz="0" w:space="0" w:color="auto"/>
                    <w:bottom w:val="none" w:sz="0" w:space="0" w:color="auto"/>
                    <w:right w:val="none" w:sz="0" w:space="0" w:color="auto"/>
                  </w:divBdr>
                </w:div>
                <w:div w:id="1534339423">
                  <w:marLeft w:val="270"/>
                  <w:marRight w:val="0"/>
                  <w:marTop w:val="0"/>
                  <w:marBottom w:val="0"/>
                  <w:divBdr>
                    <w:top w:val="none" w:sz="0" w:space="0" w:color="auto"/>
                    <w:left w:val="none" w:sz="0" w:space="0" w:color="auto"/>
                    <w:bottom w:val="none" w:sz="0" w:space="0" w:color="auto"/>
                    <w:right w:val="none" w:sz="0" w:space="0" w:color="auto"/>
                  </w:divBdr>
                </w:div>
                <w:div w:id="432827739">
                  <w:marLeft w:val="270"/>
                  <w:marRight w:val="0"/>
                  <w:marTop w:val="0"/>
                  <w:marBottom w:val="0"/>
                  <w:divBdr>
                    <w:top w:val="none" w:sz="0" w:space="0" w:color="auto"/>
                    <w:left w:val="none" w:sz="0" w:space="0" w:color="auto"/>
                    <w:bottom w:val="none" w:sz="0" w:space="0" w:color="auto"/>
                    <w:right w:val="none" w:sz="0" w:space="0" w:color="auto"/>
                  </w:divBdr>
                  <w:divsChild>
                    <w:div w:id="828054447">
                      <w:marLeft w:val="240"/>
                      <w:marRight w:val="0"/>
                      <w:marTop w:val="0"/>
                      <w:marBottom w:val="0"/>
                      <w:divBdr>
                        <w:top w:val="none" w:sz="0" w:space="0" w:color="auto"/>
                        <w:left w:val="none" w:sz="0" w:space="0" w:color="auto"/>
                        <w:bottom w:val="none" w:sz="0" w:space="0" w:color="auto"/>
                        <w:right w:val="none" w:sz="0" w:space="0" w:color="auto"/>
                      </w:divBdr>
                    </w:div>
                    <w:div w:id="515773524">
                      <w:marLeft w:val="240"/>
                      <w:marRight w:val="0"/>
                      <w:marTop w:val="0"/>
                      <w:marBottom w:val="0"/>
                      <w:divBdr>
                        <w:top w:val="none" w:sz="0" w:space="0" w:color="auto"/>
                        <w:left w:val="none" w:sz="0" w:space="0" w:color="auto"/>
                        <w:bottom w:val="none" w:sz="0" w:space="0" w:color="auto"/>
                        <w:right w:val="none" w:sz="0" w:space="0" w:color="auto"/>
                      </w:divBdr>
                    </w:div>
                    <w:div w:id="1844202737">
                      <w:marLeft w:val="240"/>
                      <w:marRight w:val="0"/>
                      <w:marTop w:val="0"/>
                      <w:marBottom w:val="0"/>
                      <w:divBdr>
                        <w:top w:val="none" w:sz="0" w:space="0" w:color="auto"/>
                        <w:left w:val="none" w:sz="0" w:space="0" w:color="auto"/>
                        <w:bottom w:val="none" w:sz="0" w:space="0" w:color="auto"/>
                        <w:right w:val="none" w:sz="0" w:space="0" w:color="auto"/>
                      </w:divBdr>
                    </w:div>
                    <w:div w:id="1644042679">
                      <w:marLeft w:val="240"/>
                      <w:marRight w:val="0"/>
                      <w:marTop w:val="0"/>
                      <w:marBottom w:val="0"/>
                      <w:divBdr>
                        <w:top w:val="none" w:sz="0" w:space="0" w:color="auto"/>
                        <w:left w:val="none" w:sz="0" w:space="0" w:color="auto"/>
                        <w:bottom w:val="none" w:sz="0" w:space="0" w:color="auto"/>
                        <w:right w:val="none" w:sz="0" w:space="0" w:color="auto"/>
                      </w:divBdr>
                    </w:div>
                  </w:divsChild>
                </w:div>
                <w:div w:id="1375276723">
                  <w:marLeft w:val="270"/>
                  <w:marRight w:val="0"/>
                  <w:marTop w:val="0"/>
                  <w:marBottom w:val="0"/>
                  <w:divBdr>
                    <w:top w:val="none" w:sz="0" w:space="0" w:color="auto"/>
                    <w:left w:val="none" w:sz="0" w:space="0" w:color="auto"/>
                    <w:bottom w:val="none" w:sz="0" w:space="0" w:color="auto"/>
                    <w:right w:val="none" w:sz="0" w:space="0" w:color="auto"/>
                  </w:divBdr>
                </w:div>
                <w:div w:id="1964118996">
                  <w:marLeft w:val="270"/>
                  <w:marRight w:val="0"/>
                  <w:marTop w:val="0"/>
                  <w:marBottom w:val="0"/>
                  <w:divBdr>
                    <w:top w:val="none" w:sz="0" w:space="0" w:color="auto"/>
                    <w:left w:val="none" w:sz="0" w:space="0" w:color="auto"/>
                    <w:bottom w:val="none" w:sz="0" w:space="0" w:color="auto"/>
                    <w:right w:val="none" w:sz="0" w:space="0" w:color="auto"/>
                  </w:divBdr>
                </w:div>
                <w:div w:id="964967595">
                  <w:marLeft w:val="270"/>
                  <w:marRight w:val="0"/>
                  <w:marTop w:val="0"/>
                  <w:marBottom w:val="0"/>
                  <w:divBdr>
                    <w:top w:val="none" w:sz="0" w:space="0" w:color="auto"/>
                    <w:left w:val="none" w:sz="0" w:space="0" w:color="auto"/>
                    <w:bottom w:val="none" w:sz="0" w:space="0" w:color="auto"/>
                    <w:right w:val="none" w:sz="0" w:space="0" w:color="auto"/>
                  </w:divBdr>
                </w:div>
                <w:div w:id="216548856">
                  <w:marLeft w:val="270"/>
                  <w:marRight w:val="0"/>
                  <w:marTop w:val="0"/>
                  <w:marBottom w:val="0"/>
                  <w:divBdr>
                    <w:top w:val="none" w:sz="0" w:space="0" w:color="auto"/>
                    <w:left w:val="none" w:sz="0" w:space="0" w:color="auto"/>
                    <w:bottom w:val="none" w:sz="0" w:space="0" w:color="auto"/>
                    <w:right w:val="none" w:sz="0" w:space="0" w:color="auto"/>
                  </w:divBdr>
                  <w:divsChild>
                    <w:div w:id="82383497">
                      <w:marLeft w:val="240"/>
                      <w:marRight w:val="0"/>
                      <w:marTop w:val="0"/>
                      <w:marBottom w:val="0"/>
                      <w:divBdr>
                        <w:top w:val="none" w:sz="0" w:space="0" w:color="auto"/>
                        <w:left w:val="none" w:sz="0" w:space="0" w:color="auto"/>
                        <w:bottom w:val="none" w:sz="0" w:space="0" w:color="auto"/>
                        <w:right w:val="none" w:sz="0" w:space="0" w:color="auto"/>
                      </w:divBdr>
                    </w:div>
                    <w:div w:id="814103356">
                      <w:marLeft w:val="240"/>
                      <w:marRight w:val="0"/>
                      <w:marTop w:val="0"/>
                      <w:marBottom w:val="0"/>
                      <w:divBdr>
                        <w:top w:val="none" w:sz="0" w:space="0" w:color="auto"/>
                        <w:left w:val="none" w:sz="0" w:space="0" w:color="auto"/>
                        <w:bottom w:val="none" w:sz="0" w:space="0" w:color="auto"/>
                        <w:right w:val="none" w:sz="0" w:space="0" w:color="auto"/>
                      </w:divBdr>
                    </w:div>
                  </w:divsChild>
                </w:div>
                <w:div w:id="1265269086">
                  <w:marLeft w:val="270"/>
                  <w:marRight w:val="0"/>
                  <w:marTop w:val="0"/>
                  <w:marBottom w:val="0"/>
                  <w:divBdr>
                    <w:top w:val="none" w:sz="0" w:space="0" w:color="auto"/>
                    <w:left w:val="none" w:sz="0" w:space="0" w:color="auto"/>
                    <w:bottom w:val="none" w:sz="0" w:space="0" w:color="auto"/>
                    <w:right w:val="none" w:sz="0" w:space="0" w:color="auto"/>
                  </w:divBdr>
                </w:div>
                <w:div w:id="443812935">
                  <w:marLeft w:val="270"/>
                  <w:marRight w:val="0"/>
                  <w:marTop w:val="0"/>
                  <w:marBottom w:val="0"/>
                  <w:divBdr>
                    <w:top w:val="none" w:sz="0" w:space="0" w:color="auto"/>
                    <w:left w:val="none" w:sz="0" w:space="0" w:color="auto"/>
                    <w:bottom w:val="none" w:sz="0" w:space="0" w:color="auto"/>
                    <w:right w:val="none" w:sz="0" w:space="0" w:color="auto"/>
                  </w:divBdr>
                  <w:divsChild>
                    <w:div w:id="1082411207">
                      <w:marLeft w:val="240"/>
                      <w:marRight w:val="0"/>
                      <w:marTop w:val="0"/>
                      <w:marBottom w:val="0"/>
                      <w:divBdr>
                        <w:top w:val="none" w:sz="0" w:space="0" w:color="auto"/>
                        <w:left w:val="none" w:sz="0" w:space="0" w:color="auto"/>
                        <w:bottom w:val="none" w:sz="0" w:space="0" w:color="auto"/>
                        <w:right w:val="none" w:sz="0" w:space="0" w:color="auto"/>
                      </w:divBdr>
                    </w:div>
                  </w:divsChild>
                </w:div>
                <w:div w:id="500127739">
                  <w:marLeft w:val="270"/>
                  <w:marRight w:val="0"/>
                  <w:marTop w:val="0"/>
                  <w:marBottom w:val="0"/>
                  <w:divBdr>
                    <w:top w:val="none" w:sz="0" w:space="0" w:color="auto"/>
                    <w:left w:val="none" w:sz="0" w:space="0" w:color="auto"/>
                    <w:bottom w:val="none" w:sz="0" w:space="0" w:color="auto"/>
                    <w:right w:val="none" w:sz="0" w:space="0" w:color="auto"/>
                  </w:divBdr>
                </w:div>
                <w:div w:id="1785659906">
                  <w:marLeft w:val="270"/>
                  <w:marRight w:val="0"/>
                  <w:marTop w:val="0"/>
                  <w:marBottom w:val="0"/>
                  <w:divBdr>
                    <w:top w:val="none" w:sz="0" w:space="0" w:color="auto"/>
                    <w:left w:val="none" w:sz="0" w:space="0" w:color="auto"/>
                    <w:bottom w:val="none" w:sz="0" w:space="0" w:color="auto"/>
                    <w:right w:val="none" w:sz="0" w:space="0" w:color="auto"/>
                  </w:divBdr>
                </w:div>
                <w:div w:id="440420281">
                  <w:marLeft w:val="270"/>
                  <w:marRight w:val="0"/>
                  <w:marTop w:val="0"/>
                  <w:marBottom w:val="0"/>
                  <w:divBdr>
                    <w:top w:val="none" w:sz="0" w:space="0" w:color="auto"/>
                    <w:left w:val="none" w:sz="0" w:space="0" w:color="auto"/>
                    <w:bottom w:val="none" w:sz="0" w:space="0" w:color="auto"/>
                    <w:right w:val="none" w:sz="0" w:space="0" w:color="auto"/>
                  </w:divBdr>
                </w:div>
                <w:div w:id="408499299">
                  <w:marLeft w:val="270"/>
                  <w:marRight w:val="0"/>
                  <w:marTop w:val="0"/>
                  <w:marBottom w:val="0"/>
                  <w:divBdr>
                    <w:top w:val="none" w:sz="0" w:space="0" w:color="auto"/>
                    <w:left w:val="none" w:sz="0" w:space="0" w:color="auto"/>
                    <w:bottom w:val="none" w:sz="0" w:space="0" w:color="auto"/>
                    <w:right w:val="none" w:sz="0" w:space="0" w:color="auto"/>
                  </w:divBdr>
                  <w:divsChild>
                    <w:div w:id="290942606">
                      <w:marLeft w:val="240"/>
                      <w:marRight w:val="0"/>
                      <w:marTop w:val="0"/>
                      <w:marBottom w:val="0"/>
                      <w:divBdr>
                        <w:top w:val="none" w:sz="0" w:space="0" w:color="auto"/>
                        <w:left w:val="none" w:sz="0" w:space="0" w:color="auto"/>
                        <w:bottom w:val="none" w:sz="0" w:space="0" w:color="auto"/>
                        <w:right w:val="none" w:sz="0" w:space="0" w:color="auto"/>
                      </w:divBdr>
                    </w:div>
                    <w:div w:id="1508906957">
                      <w:marLeft w:val="240"/>
                      <w:marRight w:val="0"/>
                      <w:marTop w:val="0"/>
                      <w:marBottom w:val="0"/>
                      <w:divBdr>
                        <w:top w:val="none" w:sz="0" w:space="0" w:color="auto"/>
                        <w:left w:val="none" w:sz="0" w:space="0" w:color="auto"/>
                        <w:bottom w:val="none" w:sz="0" w:space="0" w:color="auto"/>
                        <w:right w:val="none" w:sz="0" w:space="0" w:color="auto"/>
                      </w:divBdr>
                    </w:div>
                  </w:divsChild>
                </w:div>
                <w:div w:id="1084037085">
                  <w:marLeft w:val="270"/>
                  <w:marRight w:val="0"/>
                  <w:marTop w:val="0"/>
                  <w:marBottom w:val="0"/>
                  <w:divBdr>
                    <w:top w:val="none" w:sz="0" w:space="0" w:color="auto"/>
                    <w:left w:val="none" w:sz="0" w:space="0" w:color="auto"/>
                    <w:bottom w:val="none" w:sz="0" w:space="0" w:color="auto"/>
                    <w:right w:val="none" w:sz="0" w:space="0" w:color="auto"/>
                  </w:divBdr>
                </w:div>
                <w:div w:id="142964187">
                  <w:marLeft w:val="270"/>
                  <w:marRight w:val="0"/>
                  <w:marTop w:val="0"/>
                  <w:marBottom w:val="0"/>
                  <w:divBdr>
                    <w:top w:val="none" w:sz="0" w:space="0" w:color="auto"/>
                    <w:left w:val="none" w:sz="0" w:space="0" w:color="auto"/>
                    <w:bottom w:val="none" w:sz="0" w:space="0" w:color="auto"/>
                    <w:right w:val="none" w:sz="0" w:space="0" w:color="auto"/>
                  </w:divBdr>
                </w:div>
                <w:div w:id="610630566">
                  <w:marLeft w:val="270"/>
                  <w:marRight w:val="0"/>
                  <w:marTop w:val="0"/>
                  <w:marBottom w:val="0"/>
                  <w:divBdr>
                    <w:top w:val="none" w:sz="0" w:space="0" w:color="auto"/>
                    <w:left w:val="none" w:sz="0" w:space="0" w:color="auto"/>
                    <w:bottom w:val="none" w:sz="0" w:space="0" w:color="auto"/>
                    <w:right w:val="none" w:sz="0" w:space="0" w:color="auto"/>
                  </w:divBdr>
                  <w:divsChild>
                    <w:div w:id="1788543172">
                      <w:marLeft w:val="240"/>
                      <w:marRight w:val="0"/>
                      <w:marTop w:val="0"/>
                      <w:marBottom w:val="0"/>
                      <w:divBdr>
                        <w:top w:val="none" w:sz="0" w:space="0" w:color="auto"/>
                        <w:left w:val="none" w:sz="0" w:space="0" w:color="auto"/>
                        <w:bottom w:val="none" w:sz="0" w:space="0" w:color="auto"/>
                        <w:right w:val="none" w:sz="0" w:space="0" w:color="auto"/>
                      </w:divBdr>
                    </w:div>
                    <w:div w:id="1513950744">
                      <w:marLeft w:val="240"/>
                      <w:marRight w:val="0"/>
                      <w:marTop w:val="0"/>
                      <w:marBottom w:val="0"/>
                      <w:divBdr>
                        <w:top w:val="none" w:sz="0" w:space="0" w:color="auto"/>
                        <w:left w:val="none" w:sz="0" w:space="0" w:color="auto"/>
                        <w:bottom w:val="none" w:sz="0" w:space="0" w:color="auto"/>
                        <w:right w:val="none" w:sz="0" w:space="0" w:color="auto"/>
                      </w:divBdr>
                    </w:div>
                    <w:div w:id="881132685">
                      <w:marLeft w:val="240"/>
                      <w:marRight w:val="0"/>
                      <w:marTop w:val="0"/>
                      <w:marBottom w:val="0"/>
                      <w:divBdr>
                        <w:top w:val="none" w:sz="0" w:space="0" w:color="auto"/>
                        <w:left w:val="none" w:sz="0" w:space="0" w:color="auto"/>
                        <w:bottom w:val="none" w:sz="0" w:space="0" w:color="auto"/>
                        <w:right w:val="none" w:sz="0" w:space="0" w:color="auto"/>
                      </w:divBdr>
                    </w:div>
                    <w:div w:id="478038339">
                      <w:marLeft w:val="240"/>
                      <w:marRight w:val="0"/>
                      <w:marTop w:val="0"/>
                      <w:marBottom w:val="0"/>
                      <w:divBdr>
                        <w:top w:val="none" w:sz="0" w:space="0" w:color="auto"/>
                        <w:left w:val="none" w:sz="0" w:space="0" w:color="auto"/>
                        <w:bottom w:val="none" w:sz="0" w:space="0" w:color="auto"/>
                        <w:right w:val="none" w:sz="0" w:space="0" w:color="auto"/>
                      </w:divBdr>
                    </w:div>
                  </w:divsChild>
                </w:div>
                <w:div w:id="794443592">
                  <w:marLeft w:val="270"/>
                  <w:marRight w:val="0"/>
                  <w:marTop w:val="0"/>
                  <w:marBottom w:val="0"/>
                  <w:divBdr>
                    <w:top w:val="none" w:sz="0" w:space="0" w:color="auto"/>
                    <w:left w:val="none" w:sz="0" w:space="0" w:color="auto"/>
                    <w:bottom w:val="none" w:sz="0" w:space="0" w:color="auto"/>
                    <w:right w:val="none" w:sz="0" w:space="0" w:color="auto"/>
                  </w:divBdr>
                </w:div>
                <w:div w:id="1141390141">
                  <w:marLeft w:val="270"/>
                  <w:marRight w:val="0"/>
                  <w:marTop w:val="0"/>
                  <w:marBottom w:val="0"/>
                  <w:divBdr>
                    <w:top w:val="none" w:sz="0" w:space="0" w:color="auto"/>
                    <w:left w:val="none" w:sz="0" w:space="0" w:color="auto"/>
                    <w:bottom w:val="none" w:sz="0" w:space="0" w:color="auto"/>
                    <w:right w:val="none" w:sz="0" w:space="0" w:color="auto"/>
                  </w:divBdr>
                </w:div>
                <w:div w:id="775097674">
                  <w:marLeft w:val="270"/>
                  <w:marRight w:val="0"/>
                  <w:marTop w:val="0"/>
                  <w:marBottom w:val="0"/>
                  <w:divBdr>
                    <w:top w:val="none" w:sz="0" w:space="0" w:color="auto"/>
                    <w:left w:val="none" w:sz="0" w:space="0" w:color="auto"/>
                    <w:bottom w:val="none" w:sz="0" w:space="0" w:color="auto"/>
                    <w:right w:val="none" w:sz="0" w:space="0" w:color="auto"/>
                  </w:divBdr>
                </w:div>
                <w:div w:id="1375151726">
                  <w:marLeft w:val="270"/>
                  <w:marRight w:val="0"/>
                  <w:marTop w:val="0"/>
                  <w:marBottom w:val="0"/>
                  <w:divBdr>
                    <w:top w:val="none" w:sz="0" w:space="0" w:color="auto"/>
                    <w:left w:val="none" w:sz="0" w:space="0" w:color="auto"/>
                    <w:bottom w:val="none" w:sz="0" w:space="0" w:color="auto"/>
                    <w:right w:val="none" w:sz="0" w:space="0" w:color="auto"/>
                  </w:divBdr>
                </w:div>
                <w:div w:id="1276987611">
                  <w:marLeft w:val="270"/>
                  <w:marRight w:val="0"/>
                  <w:marTop w:val="0"/>
                  <w:marBottom w:val="0"/>
                  <w:divBdr>
                    <w:top w:val="none" w:sz="0" w:space="0" w:color="auto"/>
                    <w:left w:val="none" w:sz="0" w:space="0" w:color="auto"/>
                    <w:bottom w:val="none" w:sz="0" w:space="0" w:color="auto"/>
                    <w:right w:val="none" w:sz="0" w:space="0" w:color="auto"/>
                  </w:divBdr>
                </w:div>
                <w:div w:id="124009200">
                  <w:marLeft w:val="270"/>
                  <w:marRight w:val="0"/>
                  <w:marTop w:val="0"/>
                  <w:marBottom w:val="0"/>
                  <w:divBdr>
                    <w:top w:val="none" w:sz="0" w:space="0" w:color="auto"/>
                    <w:left w:val="none" w:sz="0" w:space="0" w:color="auto"/>
                    <w:bottom w:val="none" w:sz="0" w:space="0" w:color="auto"/>
                    <w:right w:val="none" w:sz="0" w:space="0" w:color="auto"/>
                  </w:divBdr>
                </w:div>
                <w:div w:id="705181458">
                  <w:marLeft w:val="270"/>
                  <w:marRight w:val="0"/>
                  <w:marTop w:val="0"/>
                  <w:marBottom w:val="0"/>
                  <w:divBdr>
                    <w:top w:val="none" w:sz="0" w:space="0" w:color="auto"/>
                    <w:left w:val="none" w:sz="0" w:space="0" w:color="auto"/>
                    <w:bottom w:val="none" w:sz="0" w:space="0" w:color="auto"/>
                    <w:right w:val="none" w:sz="0" w:space="0" w:color="auto"/>
                  </w:divBdr>
                </w:div>
                <w:div w:id="1106540907">
                  <w:marLeft w:val="270"/>
                  <w:marRight w:val="0"/>
                  <w:marTop w:val="0"/>
                  <w:marBottom w:val="0"/>
                  <w:divBdr>
                    <w:top w:val="none" w:sz="0" w:space="0" w:color="auto"/>
                    <w:left w:val="none" w:sz="0" w:space="0" w:color="auto"/>
                    <w:bottom w:val="none" w:sz="0" w:space="0" w:color="auto"/>
                    <w:right w:val="none" w:sz="0" w:space="0" w:color="auto"/>
                  </w:divBdr>
                </w:div>
                <w:div w:id="586498793">
                  <w:marLeft w:val="270"/>
                  <w:marRight w:val="0"/>
                  <w:marTop w:val="0"/>
                  <w:marBottom w:val="0"/>
                  <w:divBdr>
                    <w:top w:val="none" w:sz="0" w:space="0" w:color="auto"/>
                    <w:left w:val="none" w:sz="0" w:space="0" w:color="auto"/>
                    <w:bottom w:val="none" w:sz="0" w:space="0" w:color="auto"/>
                    <w:right w:val="none" w:sz="0" w:space="0" w:color="auto"/>
                  </w:divBdr>
                </w:div>
                <w:div w:id="1902673744">
                  <w:marLeft w:val="270"/>
                  <w:marRight w:val="0"/>
                  <w:marTop w:val="0"/>
                  <w:marBottom w:val="0"/>
                  <w:divBdr>
                    <w:top w:val="none" w:sz="0" w:space="0" w:color="auto"/>
                    <w:left w:val="none" w:sz="0" w:space="0" w:color="auto"/>
                    <w:bottom w:val="none" w:sz="0" w:space="0" w:color="auto"/>
                    <w:right w:val="none" w:sz="0" w:space="0" w:color="auto"/>
                  </w:divBdr>
                </w:div>
                <w:div w:id="1141464112">
                  <w:marLeft w:val="270"/>
                  <w:marRight w:val="0"/>
                  <w:marTop w:val="0"/>
                  <w:marBottom w:val="0"/>
                  <w:divBdr>
                    <w:top w:val="none" w:sz="0" w:space="0" w:color="auto"/>
                    <w:left w:val="none" w:sz="0" w:space="0" w:color="auto"/>
                    <w:bottom w:val="none" w:sz="0" w:space="0" w:color="auto"/>
                    <w:right w:val="none" w:sz="0" w:space="0" w:color="auto"/>
                  </w:divBdr>
                </w:div>
                <w:div w:id="1337877963">
                  <w:marLeft w:val="270"/>
                  <w:marRight w:val="0"/>
                  <w:marTop w:val="0"/>
                  <w:marBottom w:val="0"/>
                  <w:divBdr>
                    <w:top w:val="none" w:sz="0" w:space="0" w:color="auto"/>
                    <w:left w:val="none" w:sz="0" w:space="0" w:color="auto"/>
                    <w:bottom w:val="none" w:sz="0" w:space="0" w:color="auto"/>
                    <w:right w:val="none" w:sz="0" w:space="0" w:color="auto"/>
                  </w:divBdr>
                </w:div>
                <w:div w:id="939725141">
                  <w:marLeft w:val="270"/>
                  <w:marRight w:val="0"/>
                  <w:marTop w:val="0"/>
                  <w:marBottom w:val="0"/>
                  <w:divBdr>
                    <w:top w:val="none" w:sz="0" w:space="0" w:color="auto"/>
                    <w:left w:val="none" w:sz="0" w:space="0" w:color="auto"/>
                    <w:bottom w:val="none" w:sz="0" w:space="0" w:color="auto"/>
                    <w:right w:val="none" w:sz="0" w:space="0" w:color="auto"/>
                  </w:divBdr>
                </w:div>
                <w:div w:id="156654006">
                  <w:marLeft w:val="270"/>
                  <w:marRight w:val="0"/>
                  <w:marTop w:val="0"/>
                  <w:marBottom w:val="0"/>
                  <w:divBdr>
                    <w:top w:val="none" w:sz="0" w:space="0" w:color="auto"/>
                    <w:left w:val="none" w:sz="0" w:space="0" w:color="auto"/>
                    <w:bottom w:val="none" w:sz="0" w:space="0" w:color="auto"/>
                    <w:right w:val="none" w:sz="0" w:space="0" w:color="auto"/>
                  </w:divBdr>
                </w:div>
                <w:div w:id="784272297">
                  <w:marLeft w:val="270"/>
                  <w:marRight w:val="0"/>
                  <w:marTop w:val="0"/>
                  <w:marBottom w:val="0"/>
                  <w:divBdr>
                    <w:top w:val="none" w:sz="0" w:space="0" w:color="auto"/>
                    <w:left w:val="none" w:sz="0" w:space="0" w:color="auto"/>
                    <w:bottom w:val="none" w:sz="0" w:space="0" w:color="auto"/>
                    <w:right w:val="none" w:sz="0" w:space="0" w:color="auto"/>
                  </w:divBdr>
                </w:div>
                <w:div w:id="1734691210">
                  <w:marLeft w:val="270"/>
                  <w:marRight w:val="0"/>
                  <w:marTop w:val="0"/>
                  <w:marBottom w:val="0"/>
                  <w:divBdr>
                    <w:top w:val="none" w:sz="0" w:space="0" w:color="auto"/>
                    <w:left w:val="none" w:sz="0" w:space="0" w:color="auto"/>
                    <w:bottom w:val="none" w:sz="0" w:space="0" w:color="auto"/>
                    <w:right w:val="none" w:sz="0" w:space="0" w:color="auto"/>
                  </w:divBdr>
                  <w:divsChild>
                    <w:div w:id="1613593719">
                      <w:marLeft w:val="240"/>
                      <w:marRight w:val="0"/>
                      <w:marTop w:val="0"/>
                      <w:marBottom w:val="0"/>
                      <w:divBdr>
                        <w:top w:val="none" w:sz="0" w:space="0" w:color="auto"/>
                        <w:left w:val="none" w:sz="0" w:space="0" w:color="auto"/>
                        <w:bottom w:val="none" w:sz="0" w:space="0" w:color="auto"/>
                        <w:right w:val="none" w:sz="0" w:space="0" w:color="auto"/>
                      </w:divBdr>
                    </w:div>
                    <w:div w:id="212087167">
                      <w:marLeft w:val="240"/>
                      <w:marRight w:val="0"/>
                      <w:marTop w:val="0"/>
                      <w:marBottom w:val="0"/>
                      <w:divBdr>
                        <w:top w:val="none" w:sz="0" w:space="0" w:color="auto"/>
                        <w:left w:val="none" w:sz="0" w:space="0" w:color="auto"/>
                        <w:bottom w:val="none" w:sz="0" w:space="0" w:color="auto"/>
                        <w:right w:val="none" w:sz="0" w:space="0" w:color="auto"/>
                      </w:divBdr>
                    </w:div>
                  </w:divsChild>
                </w:div>
                <w:div w:id="1619070104">
                  <w:marLeft w:val="270"/>
                  <w:marRight w:val="0"/>
                  <w:marTop w:val="0"/>
                  <w:marBottom w:val="0"/>
                  <w:divBdr>
                    <w:top w:val="none" w:sz="0" w:space="0" w:color="auto"/>
                    <w:left w:val="none" w:sz="0" w:space="0" w:color="auto"/>
                    <w:bottom w:val="none" w:sz="0" w:space="0" w:color="auto"/>
                    <w:right w:val="none" w:sz="0" w:space="0" w:color="auto"/>
                  </w:divBdr>
                </w:div>
                <w:div w:id="941574488">
                  <w:marLeft w:val="270"/>
                  <w:marRight w:val="0"/>
                  <w:marTop w:val="0"/>
                  <w:marBottom w:val="0"/>
                  <w:divBdr>
                    <w:top w:val="none" w:sz="0" w:space="0" w:color="auto"/>
                    <w:left w:val="none" w:sz="0" w:space="0" w:color="auto"/>
                    <w:bottom w:val="none" w:sz="0" w:space="0" w:color="auto"/>
                    <w:right w:val="none" w:sz="0" w:space="0" w:color="auto"/>
                  </w:divBdr>
                </w:div>
                <w:div w:id="1180659686">
                  <w:marLeft w:val="270"/>
                  <w:marRight w:val="0"/>
                  <w:marTop w:val="0"/>
                  <w:marBottom w:val="0"/>
                  <w:divBdr>
                    <w:top w:val="none" w:sz="0" w:space="0" w:color="auto"/>
                    <w:left w:val="none" w:sz="0" w:space="0" w:color="auto"/>
                    <w:bottom w:val="none" w:sz="0" w:space="0" w:color="auto"/>
                    <w:right w:val="none" w:sz="0" w:space="0" w:color="auto"/>
                  </w:divBdr>
                </w:div>
                <w:div w:id="1892227811">
                  <w:marLeft w:val="240"/>
                  <w:marRight w:val="0"/>
                  <w:marTop w:val="0"/>
                  <w:marBottom w:val="0"/>
                  <w:divBdr>
                    <w:top w:val="none" w:sz="0" w:space="0" w:color="auto"/>
                    <w:left w:val="none" w:sz="0" w:space="0" w:color="auto"/>
                    <w:bottom w:val="none" w:sz="0" w:space="0" w:color="auto"/>
                    <w:right w:val="none" w:sz="0" w:space="0" w:color="auto"/>
                  </w:divBdr>
                </w:div>
                <w:div w:id="128477164">
                  <w:marLeft w:val="240"/>
                  <w:marRight w:val="0"/>
                  <w:marTop w:val="0"/>
                  <w:marBottom w:val="0"/>
                  <w:divBdr>
                    <w:top w:val="none" w:sz="0" w:space="0" w:color="auto"/>
                    <w:left w:val="none" w:sz="0" w:space="0" w:color="auto"/>
                    <w:bottom w:val="none" w:sz="0" w:space="0" w:color="auto"/>
                    <w:right w:val="none" w:sz="0" w:space="0" w:color="auto"/>
                  </w:divBdr>
                </w:div>
                <w:div w:id="1569458297">
                  <w:marLeft w:val="270"/>
                  <w:marRight w:val="0"/>
                  <w:marTop w:val="0"/>
                  <w:marBottom w:val="0"/>
                  <w:divBdr>
                    <w:top w:val="none" w:sz="0" w:space="0" w:color="auto"/>
                    <w:left w:val="none" w:sz="0" w:space="0" w:color="auto"/>
                    <w:bottom w:val="none" w:sz="0" w:space="0" w:color="auto"/>
                    <w:right w:val="none" w:sz="0" w:space="0" w:color="auto"/>
                  </w:divBdr>
                </w:div>
                <w:div w:id="621108802">
                  <w:marLeft w:val="270"/>
                  <w:marRight w:val="0"/>
                  <w:marTop w:val="0"/>
                  <w:marBottom w:val="0"/>
                  <w:divBdr>
                    <w:top w:val="none" w:sz="0" w:space="0" w:color="auto"/>
                    <w:left w:val="none" w:sz="0" w:space="0" w:color="auto"/>
                    <w:bottom w:val="none" w:sz="0" w:space="0" w:color="auto"/>
                    <w:right w:val="none" w:sz="0" w:space="0" w:color="auto"/>
                  </w:divBdr>
                  <w:divsChild>
                    <w:div w:id="400447243">
                      <w:marLeft w:val="240"/>
                      <w:marRight w:val="0"/>
                      <w:marTop w:val="0"/>
                      <w:marBottom w:val="0"/>
                      <w:divBdr>
                        <w:top w:val="none" w:sz="0" w:space="0" w:color="auto"/>
                        <w:left w:val="none" w:sz="0" w:space="0" w:color="auto"/>
                        <w:bottom w:val="none" w:sz="0" w:space="0" w:color="auto"/>
                        <w:right w:val="none" w:sz="0" w:space="0" w:color="auto"/>
                      </w:divBdr>
                    </w:div>
                    <w:div w:id="1438672437">
                      <w:marLeft w:val="240"/>
                      <w:marRight w:val="0"/>
                      <w:marTop w:val="0"/>
                      <w:marBottom w:val="0"/>
                      <w:divBdr>
                        <w:top w:val="none" w:sz="0" w:space="0" w:color="auto"/>
                        <w:left w:val="none" w:sz="0" w:space="0" w:color="auto"/>
                        <w:bottom w:val="none" w:sz="0" w:space="0" w:color="auto"/>
                        <w:right w:val="none" w:sz="0" w:space="0" w:color="auto"/>
                      </w:divBdr>
                    </w:div>
                  </w:divsChild>
                </w:div>
                <w:div w:id="705061130">
                  <w:marLeft w:val="270"/>
                  <w:marRight w:val="0"/>
                  <w:marTop w:val="0"/>
                  <w:marBottom w:val="0"/>
                  <w:divBdr>
                    <w:top w:val="none" w:sz="0" w:space="0" w:color="auto"/>
                    <w:left w:val="none" w:sz="0" w:space="0" w:color="auto"/>
                    <w:bottom w:val="none" w:sz="0" w:space="0" w:color="auto"/>
                    <w:right w:val="none" w:sz="0" w:space="0" w:color="auto"/>
                  </w:divBdr>
                </w:div>
                <w:div w:id="1615017613">
                  <w:marLeft w:val="270"/>
                  <w:marRight w:val="0"/>
                  <w:marTop w:val="0"/>
                  <w:marBottom w:val="0"/>
                  <w:divBdr>
                    <w:top w:val="none" w:sz="0" w:space="0" w:color="auto"/>
                    <w:left w:val="none" w:sz="0" w:space="0" w:color="auto"/>
                    <w:bottom w:val="none" w:sz="0" w:space="0" w:color="auto"/>
                    <w:right w:val="none" w:sz="0" w:space="0" w:color="auto"/>
                  </w:divBdr>
                </w:div>
                <w:div w:id="1749615065">
                  <w:marLeft w:val="270"/>
                  <w:marRight w:val="0"/>
                  <w:marTop w:val="0"/>
                  <w:marBottom w:val="0"/>
                  <w:divBdr>
                    <w:top w:val="none" w:sz="0" w:space="0" w:color="auto"/>
                    <w:left w:val="none" w:sz="0" w:space="0" w:color="auto"/>
                    <w:bottom w:val="none" w:sz="0" w:space="0" w:color="auto"/>
                    <w:right w:val="none" w:sz="0" w:space="0" w:color="auto"/>
                  </w:divBdr>
                </w:div>
                <w:div w:id="2107771744">
                  <w:marLeft w:val="270"/>
                  <w:marRight w:val="0"/>
                  <w:marTop w:val="0"/>
                  <w:marBottom w:val="0"/>
                  <w:divBdr>
                    <w:top w:val="none" w:sz="0" w:space="0" w:color="auto"/>
                    <w:left w:val="none" w:sz="0" w:space="0" w:color="auto"/>
                    <w:bottom w:val="none" w:sz="0" w:space="0" w:color="auto"/>
                    <w:right w:val="none" w:sz="0" w:space="0" w:color="auto"/>
                  </w:divBdr>
                  <w:divsChild>
                    <w:div w:id="1699741705">
                      <w:marLeft w:val="240"/>
                      <w:marRight w:val="0"/>
                      <w:marTop w:val="0"/>
                      <w:marBottom w:val="0"/>
                      <w:divBdr>
                        <w:top w:val="none" w:sz="0" w:space="0" w:color="auto"/>
                        <w:left w:val="none" w:sz="0" w:space="0" w:color="auto"/>
                        <w:bottom w:val="none" w:sz="0" w:space="0" w:color="auto"/>
                        <w:right w:val="none" w:sz="0" w:space="0" w:color="auto"/>
                      </w:divBdr>
                    </w:div>
                    <w:div w:id="1660382494">
                      <w:marLeft w:val="240"/>
                      <w:marRight w:val="0"/>
                      <w:marTop w:val="0"/>
                      <w:marBottom w:val="0"/>
                      <w:divBdr>
                        <w:top w:val="none" w:sz="0" w:space="0" w:color="auto"/>
                        <w:left w:val="none" w:sz="0" w:space="0" w:color="auto"/>
                        <w:bottom w:val="none" w:sz="0" w:space="0" w:color="auto"/>
                        <w:right w:val="none" w:sz="0" w:space="0" w:color="auto"/>
                      </w:divBdr>
                    </w:div>
                    <w:div w:id="842165263">
                      <w:marLeft w:val="240"/>
                      <w:marRight w:val="0"/>
                      <w:marTop w:val="0"/>
                      <w:marBottom w:val="0"/>
                      <w:divBdr>
                        <w:top w:val="none" w:sz="0" w:space="0" w:color="auto"/>
                        <w:left w:val="none" w:sz="0" w:space="0" w:color="auto"/>
                        <w:bottom w:val="none" w:sz="0" w:space="0" w:color="auto"/>
                        <w:right w:val="none" w:sz="0" w:space="0" w:color="auto"/>
                      </w:divBdr>
                    </w:div>
                    <w:div w:id="388653309">
                      <w:marLeft w:val="240"/>
                      <w:marRight w:val="0"/>
                      <w:marTop w:val="0"/>
                      <w:marBottom w:val="0"/>
                      <w:divBdr>
                        <w:top w:val="none" w:sz="0" w:space="0" w:color="auto"/>
                        <w:left w:val="none" w:sz="0" w:space="0" w:color="auto"/>
                        <w:bottom w:val="none" w:sz="0" w:space="0" w:color="auto"/>
                        <w:right w:val="none" w:sz="0" w:space="0" w:color="auto"/>
                      </w:divBdr>
                    </w:div>
                  </w:divsChild>
                </w:div>
                <w:div w:id="2064139692">
                  <w:marLeft w:val="270"/>
                  <w:marRight w:val="0"/>
                  <w:marTop w:val="0"/>
                  <w:marBottom w:val="0"/>
                  <w:divBdr>
                    <w:top w:val="none" w:sz="0" w:space="0" w:color="auto"/>
                    <w:left w:val="none" w:sz="0" w:space="0" w:color="auto"/>
                    <w:bottom w:val="none" w:sz="0" w:space="0" w:color="auto"/>
                    <w:right w:val="none" w:sz="0" w:space="0" w:color="auto"/>
                  </w:divBdr>
                </w:div>
                <w:div w:id="376508780">
                  <w:marLeft w:val="270"/>
                  <w:marRight w:val="0"/>
                  <w:marTop w:val="0"/>
                  <w:marBottom w:val="0"/>
                  <w:divBdr>
                    <w:top w:val="none" w:sz="0" w:space="0" w:color="auto"/>
                    <w:left w:val="none" w:sz="0" w:space="0" w:color="auto"/>
                    <w:bottom w:val="none" w:sz="0" w:space="0" w:color="auto"/>
                    <w:right w:val="none" w:sz="0" w:space="0" w:color="auto"/>
                  </w:divBdr>
                  <w:divsChild>
                    <w:div w:id="1727877250">
                      <w:marLeft w:val="240"/>
                      <w:marRight w:val="0"/>
                      <w:marTop w:val="0"/>
                      <w:marBottom w:val="0"/>
                      <w:divBdr>
                        <w:top w:val="none" w:sz="0" w:space="0" w:color="auto"/>
                        <w:left w:val="none" w:sz="0" w:space="0" w:color="auto"/>
                        <w:bottom w:val="none" w:sz="0" w:space="0" w:color="auto"/>
                        <w:right w:val="none" w:sz="0" w:space="0" w:color="auto"/>
                      </w:divBdr>
                    </w:div>
                    <w:div w:id="568807167">
                      <w:marLeft w:val="240"/>
                      <w:marRight w:val="0"/>
                      <w:marTop w:val="0"/>
                      <w:marBottom w:val="0"/>
                      <w:divBdr>
                        <w:top w:val="none" w:sz="0" w:space="0" w:color="auto"/>
                        <w:left w:val="none" w:sz="0" w:space="0" w:color="auto"/>
                        <w:bottom w:val="none" w:sz="0" w:space="0" w:color="auto"/>
                        <w:right w:val="none" w:sz="0" w:space="0" w:color="auto"/>
                      </w:divBdr>
                    </w:div>
                    <w:div w:id="892082094">
                      <w:marLeft w:val="240"/>
                      <w:marRight w:val="0"/>
                      <w:marTop w:val="0"/>
                      <w:marBottom w:val="0"/>
                      <w:divBdr>
                        <w:top w:val="none" w:sz="0" w:space="0" w:color="auto"/>
                        <w:left w:val="none" w:sz="0" w:space="0" w:color="auto"/>
                        <w:bottom w:val="none" w:sz="0" w:space="0" w:color="auto"/>
                        <w:right w:val="none" w:sz="0" w:space="0" w:color="auto"/>
                      </w:divBdr>
                    </w:div>
                    <w:div w:id="1899584874">
                      <w:marLeft w:val="240"/>
                      <w:marRight w:val="0"/>
                      <w:marTop w:val="0"/>
                      <w:marBottom w:val="0"/>
                      <w:divBdr>
                        <w:top w:val="none" w:sz="0" w:space="0" w:color="auto"/>
                        <w:left w:val="none" w:sz="0" w:space="0" w:color="auto"/>
                        <w:bottom w:val="none" w:sz="0" w:space="0" w:color="auto"/>
                        <w:right w:val="none" w:sz="0" w:space="0" w:color="auto"/>
                      </w:divBdr>
                    </w:div>
                    <w:div w:id="1646353387">
                      <w:marLeft w:val="240"/>
                      <w:marRight w:val="0"/>
                      <w:marTop w:val="0"/>
                      <w:marBottom w:val="0"/>
                      <w:divBdr>
                        <w:top w:val="none" w:sz="0" w:space="0" w:color="auto"/>
                        <w:left w:val="none" w:sz="0" w:space="0" w:color="auto"/>
                        <w:bottom w:val="none" w:sz="0" w:space="0" w:color="auto"/>
                        <w:right w:val="none" w:sz="0" w:space="0" w:color="auto"/>
                      </w:divBdr>
                    </w:div>
                    <w:div w:id="1736660054">
                      <w:marLeft w:val="240"/>
                      <w:marRight w:val="0"/>
                      <w:marTop w:val="0"/>
                      <w:marBottom w:val="0"/>
                      <w:divBdr>
                        <w:top w:val="none" w:sz="0" w:space="0" w:color="auto"/>
                        <w:left w:val="none" w:sz="0" w:space="0" w:color="auto"/>
                        <w:bottom w:val="none" w:sz="0" w:space="0" w:color="auto"/>
                        <w:right w:val="none" w:sz="0" w:space="0" w:color="auto"/>
                      </w:divBdr>
                    </w:div>
                  </w:divsChild>
                </w:div>
                <w:div w:id="2007438879">
                  <w:marLeft w:val="270"/>
                  <w:marRight w:val="0"/>
                  <w:marTop w:val="0"/>
                  <w:marBottom w:val="0"/>
                  <w:divBdr>
                    <w:top w:val="none" w:sz="0" w:space="0" w:color="auto"/>
                    <w:left w:val="none" w:sz="0" w:space="0" w:color="auto"/>
                    <w:bottom w:val="none" w:sz="0" w:space="0" w:color="auto"/>
                    <w:right w:val="none" w:sz="0" w:space="0" w:color="auto"/>
                  </w:divBdr>
                </w:div>
                <w:div w:id="1069036625">
                  <w:marLeft w:val="270"/>
                  <w:marRight w:val="0"/>
                  <w:marTop w:val="0"/>
                  <w:marBottom w:val="0"/>
                  <w:divBdr>
                    <w:top w:val="none" w:sz="0" w:space="0" w:color="auto"/>
                    <w:left w:val="none" w:sz="0" w:space="0" w:color="auto"/>
                    <w:bottom w:val="none" w:sz="0" w:space="0" w:color="auto"/>
                    <w:right w:val="none" w:sz="0" w:space="0" w:color="auto"/>
                  </w:divBdr>
                </w:div>
                <w:div w:id="360204987">
                  <w:marLeft w:val="270"/>
                  <w:marRight w:val="0"/>
                  <w:marTop w:val="0"/>
                  <w:marBottom w:val="0"/>
                  <w:divBdr>
                    <w:top w:val="none" w:sz="0" w:space="0" w:color="auto"/>
                    <w:left w:val="none" w:sz="0" w:space="0" w:color="auto"/>
                    <w:bottom w:val="none" w:sz="0" w:space="0" w:color="auto"/>
                    <w:right w:val="none" w:sz="0" w:space="0" w:color="auto"/>
                  </w:divBdr>
                </w:div>
                <w:div w:id="94178373">
                  <w:marLeft w:val="270"/>
                  <w:marRight w:val="0"/>
                  <w:marTop w:val="0"/>
                  <w:marBottom w:val="0"/>
                  <w:divBdr>
                    <w:top w:val="none" w:sz="0" w:space="0" w:color="auto"/>
                    <w:left w:val="none" w:sz="0" w:space="0" w:color="auto"/>
                    <w:bottom w:val="none" w:sz="0" w:space="0" w:color="auto"/>
                    <w:right w:val="none" w:sz="0" w:space="0" w:color="auto"/>
                  </w:divBdr>
                </w:div>
                <w:div w:id="914784226">
                  <w:marLeft w:val="270"/>
                  <w:marRight w:val="0"/>
                  <w:marTop w:val="0"/>
                  <w:marBottom w:val="0"/>
                  <w:divBdr>
                    <w:top w:val="none" w:sz="0" w:space="0" w:color="auto"/>
                    <w:left w:val="none" w:sz="0" w:space="0" w:color="auto"/>
                    <w:bottom w:val="none" w:sz="0" w:space="0" w:color="auto"/>
                    <w:right w:val="none" w:sz="0" w:space="0" w:color="auto"/>
                  </w:divBdr>
                </w:div>
                <w:div w:id="870076012">
                  <w:marLeft w:val="270"/>
                  <w:marRight w:val="0"/>
                  <w:marTop w:val="0"/>
                  <w:marBottom w:val="0"/>
                  <w:divBdr>
                    <w:top w:val="none" w:sz="0" w:space="0" w:color="auto"/>
                    <w:left w:val="none" w:sz="0" w:space="0" w:color="auto"/>
                    <w:bottom w:val="none" w:sz="0" w:space="0" w:color="auto"/>
                    <w:right w:val="none" w:sz="0" w:space="0" w:color="auto"/>
                  </w:divBdr>
                </w:div>
                <w:div w:id="662512142">
                  <w:marLeft w:val="270"/>
                  <w:marRight w:val="0"/>
                  <w:marTop w:val="0"/>
                  <w:marBottom w:val="0"/>
                  <w:divBdr>
                    <w:top w:val="none" w:sz="0" w:space="0" w:color="auto"/>
                    <w:left w:val="none" w:sz="0" w:space="0" w:color="auto"/>
                    <w:bottom w:val="none" w:sz="0" w:space="0" w:color="auto"/>
                    <w:right w:val="none" w:sz="0" w:space="0" w:color="auto"/>
                  </w:divBdr>
                </w:div>
                <w:div w:id="2086032749">
                  <w:marLeft w:val="270"/>
                  <w:marRight w:val="0"/>
                  <w:marTop w:val="0"/>
                  <w:marBottom w:val="0"/>
                  <w:divBdr>
                    <w:top w:val="none" w:sz="0" w:space="0" w:color="auto"/>
                    <w:left w:val="none" w:sz="0" w:space="0" w:color="auto"/>
                    <w:bottom w:val="none" w:sz="0" w:space="0" w:color="auto"/>
                    <w:right w:val="none" w:sz="0" w:space="0" w:color="auto"/>
                  </w:divBdr>
                </w:div>
                <w:div w:id="1671131943">
                  <w:marLeft w:val="270"/>
                  <w:marRight w:val="0"/>
                  <w:marTop w:val="0"/>
                  <w:marBottom w:val="0"/>
                  <w:divBdr>
                    <w:top w:val="none" w:sz="0" w:space="0" w:color="auto"/>
                    <w:left w:val="none" w:sz="0" w:space="0" w:color="auto"/>
                    <w:bottom w:val="none" w:sz="0" w:space="0" w:color="auto"/>
                    <w:right w:val="none" w:sz="0" w:space="0" w:color="auto"/>
                  </w:divBdr>
                </w:div>
                <w:div w:id="955525010">
                  <w:marLeft w:val="270"/>
                  <w:marRight w:val="0"/>
                  <w:marTop w:val="0"/>
                  <w:marBottom w:val="0"/>
                  <w:divBdr>
                    <w:top w:val="none" w:sz="0" w:space="0" w:color="auto"/>
                    <w:left w:val="none" w:sz="0" w:space="0" w:color="auto"/>
                    <w:bottom w:val="none" w:sz="0" w:space="0" w:color="auto"/>
                    <w:right w:val="none" w:sz="0" w:space="0" w:color="auto"/>
                  </w:divBdr>
                </w:div>
                <w:div w:id="315651912">
                  <w:marLeft w:val="270"/>
                  <w:marRight w:val="0"/>
                  <w:marTop w:val="0"/>
                  <w:marBottom w:val="0"/>
                  <w:divBdr>
                    <w:top w:val="none" w:sz="0" w:space="0" w:color="auto"/>
                    <w:left w:val="none" w:sz="0" w:space="0" w:color="auto"/>
                    <w:bottom w:val="none" w:sz="0" w:space="0" w:color="auto"/>
                    <w:right w:val="none" w:sz="0" w:space="0" w:color="auto"/>
                  </w:divBdr>
                </w:div>
                <w:div w:id="1112939705">
                  <w:marLeft w:val="240"/>
                  <w:marRight w:val="0"/>
                  <w:marTop w:val="0"/>
                  <w:marBottom w:val="0"/>
                  <w:divBdr>
                    <w:top w:val="none" w:sz="0" w:space="0" w:color="auto"/>
                    <w:left w:val="none" w:sz="0" w:space="0" w:color="auto"/>
                    <w:bottom w:val="none" w:sz="0" w:space="0" w:color="auto"/>
                    <w:right w:val="none" w:sz="0" w:space="0" w:color="auto"/>
                  </w:divBdr>
                </w:div>
                <w:div w:id="54394949">
                  <w:marLeft w:val="270"/>
                  <w:marRight w:val="0"/>
                  <w:marTop w:val="0"/>
                  <w:marBottom w:val="0"/>
                  <w:divBdr>
                    <w:top w:val="none" w:sz="0" w:space="0" w:color="auto"/>
                    <w:left w:val="none" w:sz="0" w:space="0" w:color="auto"/>
                    <w:bottom w:val="none" w:sz="0" w:space="0" w:color="auto"/>
                    <w:right w:val="none" w:sz="0" w:space="0" w:color="auto"/>
                  </w:divBdr>
                </w:div>
                <w:div w:id="537359855">
                  <w:marLeft w:val="270"/>
                  <w:marRight w:val="0"/>
                  <w:marTop w:val="0"/>
                  <w:marBottom w:val="0"/>
                  <w:divBdr>
                    <w:top w:val="none" w:sz="0" w:space="0" w:color="auto"/>
                    <w:left w:val="none" w:sz="0" w:space="0" w:color="auto"/>
                    <w:bottom w:val="none" w:sz="0" w:space="0" w:color="auto"/>
                    <w:right w:val="none" w:sz="0" w:space="0" w:color="auto"/>
                  </w:divBdr>
                  <w:divsChild>
                    <w:div w:id="1696465124">
                      <w:marLeft w:val="240"/>
                      <w:marRight w:val="0"/>
                      <w:marTop w:val="0"/>
                      <w:marBottom w:val="0"/>
                      <w:divBdr>
                        <w:top w:val="none" w:sz="0" w:space="0" w:color="auto"/>
                        <w:left w:val="none" w:sz="0" w:space="0" w:color="auto"/>
                        <w:bottom w:val="none" w:sz="0" w:space="0" w:color="auto"/>
                        <w:right w:val="none" w:sz="0" w:space="0" w:color="auto"/>
                      </w:divBdr>
                    </w:div>
                  </w:divsChild>
                </w:div>
                <w:div w:id="1857160301">
                  <w:marLeft w:val="270"/>
                  <w:marRight w:val="0"/>
                  <w:marTop w:val="0"/>
                  <w:marBottom w:val="0"/>
                  <w:divBdr>
                    <w:top w:val="none" w:sz="0" w:space="0" w:color="auto"/>
                    <w:left w:val="none" w:sz="0" w:space="0" w:color="auto"/>
                    <w:bottom w:val="none" w:sz="0" w:space="0" w:color="auto"/>
                    <w:right w:val="none" w:sz="0" w:space="0" w:color="auto"/>
                  </w:divBdr>
                </w:div>
                <w:div w:id="2057586009">
                  <w:marLeft w:val="270"/>
                  <w:marRight w:val="0"/>
                  <w:marTop w:val="0"/>
                  <w:marBottom w:val="0"/>
                  <w:divBdr>
                    <w:top w:val="none" w:sz="0" w:space="0" w:color="auto"/>
                    <w:left w:val="none" w:sz="0" w:space="0" w:color="auto"/>
                    <w:bottom w:val="none" w:sz="0" w:space="0" w:color="auto"/>
                    <w:right w:val="none" w:sz="0" w:space="0" w:color="auto"/>
                  </w:divBdr>
                  <w:divsChild>
                    <w:div w:id="1563324013">
                      <w:marLeft w:val="240"/>
                      <w:marRight w:val="0"/>
                      <w:marTop w:val="0"/>
                      <w:marBottom w:val="0"/>
                      <w:divBdr>
                        <w:top w:val="none" w:sz="0" w:space="0" w:color="auto"/>
                        <w:left w:val="none" w:sz="0" w:space="0" w:color="auto"/>
                        <w:bottom w:val="none" w:sz="0" w:space="0" w:color="auto"/>
                        <w:right w:val="none" w:sz="0" w:space="0" w:color="auto"/>
                      </w:divBdr>
                    </w:div>
                  </w:divsChild>
                </w:div>
                <w:div w:id="121966017">
                  <w:marLeft w:val="270"/>
                  <w:marRight w:val="0"/>
                  <w:marTop w:val="0"/>
                  <w:marBottom w:val="0"/>
                  <w:divBdr>
                    <w:top w:val="none" w:sz="0" w:space="0" w:color="auto"/>
                    <w:left w:val="none" w:sz="0" w:space="0" w:color="auto"/>
                    <w:bottom w:val="none" w:sz="0" w:space="0" w:color="auto"/>
                    <w:right w:val="none" w:sz="0" w:space="0" w:color="auto"/>
                  </w:divBdr>
                </w:div>
                <w:div w:id="1008405514">
                  <w:marLeft w:val="270"/>
                  <w:marRight w:val="0"/>
                  <w:marTop w:val="0"/>
                  <w:marBottom w:val="0"/>
                  <w:divBdr>
                    <w:top w:val="none" w:sz="0" w:space="0" w:color="auto"/>
                    <w:left w:val="none" w:sz="0" w:space="0" w:color="auto"/>
                    <w:bottom w:val="none" w:sz="0" w:space="0" w:color="auto"/>
                    <w:right w:val="none" w:sz="0" w:space="0" w:color="auto"/>
                  </w:divBdr>
                </w:div>
                <w:div w:id="1855420502">
                  <w:marLeft w:val="270"/>
                  <w:marRight w:val="0"/>
                  <w:marTop w:val="0"/>
                  <w:marBottom w:val="0"/>
                  <w:divBdr>
                    <w:top w:val="none" w:sz="0" w:space="0" w:color="auto"/>
                    <w:left w:val="none" w:sz="0" w:space="0" w:color="auto"/>
                    <w:bottom w:val="none" w:sz="0" w:space="0" w:color="auto"/>
                    <w:right w:val="none" w:sz="0" w:space="0" w:color="auto"/>
                  </w:divBdr>
                </w:div>
                <w:div w:id="667750882">
                  <w:marLeft w:val="270"/>
                  <w:marRight w:val="0"/>
                  <w:marTop w:val="0"/>
                  <w:marBottom w:val="0"/>
                  <w:divBdr>
                    <w:top w:val="none" w:sz="0" w:space="0" w:color="auto"/>
                    <w:left w:val="none" w:sz="0" w:space="0" w:color="auto"/>
                    <w:bottom w:val="none" w:sz="0" w:space="0" w:color="auto"/>
                    <w:right w:val="none" w:sz="0" w:space="0" w:color="auto"/>
                  </w:divBdr>
                </w:div>
                <w:div w:id="209656668">
                  <w:marLeft w:val="270"/>
                  <w:marRight w:val="0"/>
                  <w:marTop w:val="0"/>
                  <w:marBottom w:val="0"/>
                  <w:divBdr>
                    <w:top w:val="none" w:sz="0" w:space="0" w:color="auto"/>
                    <w:left w:val="none" w:sz="0" w:space="0" w:color="auto"/>
                    <w:bottom w:val="none" w:sz="0" w:space="0" w:color="auto"/>
                    <w:right w:val="none" w:sz="0" w:space="0" w:color="auto"/>
                  </w:divBdr>
                </w:div>
                <w:div w:id="418020895">
                  <w:marLeft w:val="270"/>
                  <w:marRight w:val="0"/>
                  <w:marTop w:val="0"/>
                  <w:marBottom w:val="0"/>
                  <w:divBdr>
                    <w:top w:val="none" w:sz="0" w:space="0" w:color="auto"/>
                    <w:left w:val="none" w:sz="0" w:space="0" w:color="auto"/>
                    <w:bottom w:val="none" w:sz="0" w:space="0" w:color="auto"/>
                    <w:right w:val="none" w:sz="0" w:space="0" w:color="auto"/>
                  </w:divBdr>
                </w:div>
                <w:div w:id="657656059">
                  <w:marLeft w:val="270"/>
                  <w:marRight w:val="0"/>
                  <w:marTop w:val="0"/>
                  <w:marBottom w:val="0"/>
                  <w:divBdr>
                    <w:top w:val="none" w:sz="0" w:space="0" w:color="auto"/>
                    <w:left w:val="none" w:sz="0" w:space="0" w:color="auto"/>
                    <w:bottom w:val="none" w:sz="0" w:space="0" w:color="auto"/>
                    <w:right w:val="none" w:sz="0" w:space="0" w:color="auto"/>
                  </w:divBdr>
                </w:div>
                <w:div w:id="1561482986">
                  <w:marLeft w:val="270"/>
                  <w:marRight w:val="0"/>
                  <w:marTop w:val="0"/>
                  <w:marBottom w:val="0"/>
                  <w:divBdr>
                    <w:top w:val="none" w:sz="0" w:space="0" w:color="auto"/>
                    <w:left w:val="none" w:sz="0" w:space="0" w:color="auto"/>
                    <w:bottom w:val="none" w:sz="0" w:space="0" w:color="auto"/>
                    <w:right w:val="none" w:sz="0" w:space="0" w:color="auto"/>
                  </w:divBdr>
                  <w:divsChild>
                    <w:div w:id="35936418">
                      <w:marLeft w:val="240"/>
                      <w:marRight w:val="0"/>
                      <w:marTop w:val="0"/>
                      <w:marBottom w:val="0"/>
                      <w:divBdr>
                        <w:top w:val="none" w:sz="0" w:space="0" w:color="auto"/>
                        <w:left w:val="none" w:sz="0" w:space="0" w:color="auto"/>
                        <w:bottom w:val="none" w:sz="0" w:space="0" w:color="auto"/>
                        <w:right w:val="none" w:sz="0" w:space="0" w:color="auto"/>
                      </w:divBdr>
                    </w:div>
                    <w:div w:id="1626305074">
                      <w:marLeft w:val="240"/>
                      <w:marRight w:val="0"/>
                      <w:marTop w:val="0"/>
                      <w:marBottom w:val="0"/>
                      <w:divBdr>
                        <w:top w:val="none" w:sz="0" w:space="0" w:color="auto"/>
                        <w:left w:val="none" w:sz="0" w:space="0" w:color="auto"/>
                        <w:bottom w:val="none" w:sz="0" w:space="0" w:color="auto"/>
                        <w:right w:val="none" w:sz="0" w:space="0" w:color="auto"/>
                      </w:divBdr>
                    </w:div>
                    <w:div w:id="576551627">
                      <w:marLeft w:val="240"/>
                      <w:marRight w:val="0"/>
                      <w:marTop w:val="0"/>
                      <w:marBottom w:val="0"/>
                      <w:divBdr>
                        <w:top w:val="none" w:sz="0" w:space="0" w:color="auto"/>
                        <w:left w:val="none" w:sz="0" w:space="0" w:color="auto"/>
                        <w:bottom w:val="none" w:sz="0" w:space="0" w:color="auto"/>
                        <w:right w:val="none" w:sz="0" w:space="0" w:color="auto"/>
                      </w:divBdr>
                    </w:div>
                    <w:div w:id="1514605751">
                      <w:marLeft w:val="240"/>
                      <w:marRight w:val="0"/>
                      <w:marTop w:val="0"/>
                      <w:marBottom w:val="0"/>
                      <w:divBdr>
                        <w:top w:val="none" w:sz="0" w:space="0" w:color="auto"/>
                        <w:left w:val="none" w:sz="0" w:space="0" w:color="auto"/>
                        <w:bottom w:val="none" w:sz="0" w:space="0" w:color="auto"/>
                        <w:right w:val="none" w:sz="0" w:space="0" w:color="auto"/>
                      </w:divBdr>
                    </w:div>
                  </w:divsChild>
                </w:div>
                <w:div w:id="1708603257">
                  <w:marLeft w:val="270"/>
                  <w:marRight w:val="0"/>
                  <w:marTop w:val="0"/>
                  <w:marBottom w:val="0"/>
                  <w:divBdr>
                    <w:top w:val="none" w:sz="0" w:space="0" w:color="auto"/>
                    <w:left w:val="none" w:sz="0" w:space="0" w:color="auto"/>
                    <w:bottom w:val="none" w:sz="0" w:space="0" w:color="auto"/>
                    <w:right w:val="none" w:sz="0" w:space="0" w:color="auto"/>
                  </w:divBdr>
                </w:div>
                <w:div w:id="620527310">
                  <w:marLeft w:val="270"/>
                  <w:marRight w:val="0"/>
                  <w:marTop w:val="0"/>
                  <w:marBottom w:val="0"/>
                  <w:divBdr>
                    <w:top w:val="none" w:sz="0" w:space="0" w:color="auto"/>
                    <w:left w:val="none" w:sz="0" w:space="0" w:color="auto"/>
                    <w:bottom w:val="none" w:sz="0" w:space="0" w:color="auto"/>
                    <w:right w:val="none" w:sz="0" w:space="0" w:color="auto"/>
                  </w:divBdr>
                </w:div>
                <w:div w:id="1416629323">
                  <w:marLeft w:val="270"/>
                  <w:marRight w:val="0"/>
                  <w:marTop w:val="0"/>
                  <w:marBottom w:val="0"/>
                  <w:divBdr>
                    <w:top w:val="none" w:sz="0" w:space="0" w:color="auto"/>
                    <w:left w:val="none" w:sz="0" w:space="0" w:color="auto"/>
                    <w:bottom w:val="none" w:sz="0" w:space="0" w:color="auto"/>
                    <w:right w:val="none" w:sz="0" w:space="0" w:color="auto"/>
                  </w:divBdr>
                </w:div>
                <w:div w:id="318702062">
                  <w:marLeft w:val="270"/>
                  <w:marRight w:val="0"/>
                  <w:marTop w:val="0"/>
                  <w:marBottom w:val="0"/>
                  <w:divBdr>
                    <w:top w:val="none" w:sz="0" w:space="0" w:color="auto"/>
                    <w:left w:val="none" w:sz="0" w:space="0" w:color="auto"/>
                    <w:bottom w:val="none" w:sz="0" w:space="0" w:color="auto"/>
                    <w:right w:val="none" w:sz="0" w:space="0" w:color="auto"/>
                  </w:divBdr>
                </w:div>
                <w:div w:id="178354209">
                  <w:marLeft w:val="270"/>
                  <w:marRight w:val="0"/>
                  <w:marTop w:val="0"/>
                  <w:marBottom w:val="0"/>
                  <w:divBdr>
                    <w:top w:val="none" w:sz="0" w:space="0" w:color="auto"/>
                    <w:left w:val="none" w:sz="0" w:space="0" w:color="auto"/>
                    <w:bottom w:val="none" w:sz="0" w:space="0" w:color="auto"/>
                    <w:right w:val="none" w:sz="0" w:space="0" w:color="auto"/>
                  </w:divBdr>
                </w:div>
                <w:div w:id="799611241">
                  <w:marLeft w:val="270"/>
                  <w:marRight w:val="0"/>
                  <w:marTop w:val="0"/>
                  <w:marBottom w:val="0"/>
                  <w:divBdr>
                    <w:top w:val="none" w:sz="0" w:space="0" w:color="auto"/>
                    <w:left w:val="none" w:sz="0" w:space="0" w:color="auto"/>
                    <w:bottom w:val="none" w:sz="0" w:space="0" w:color="auto"/>
                    <w:right w:val="none" w:sz="0" w:space="0" w:color="auto"/>
                  </w:divBdr>
                </w:div>
                <w:div w:id="1618373010">
                  <w:marLeft w:val="270"/>
                  <w:marRight w:val="0"/>
                  <w:marTop w:val="0"/>
                  <w:marBottom w:val="0"/>
                  <w:divBdr>
                    <w:top w:val="none" w:sz="0" w:space="0" w:color="auto"/>
                    <w:left w:val="none" w:sz="0" w:space="0" w:color="auto"/>
                    <w:bottom w:val="none" w:sz="0" w:space="0" w:color="auto"/>
                    <w:right w:val="none" w:sz="0" w:space="0" w:color="auto"/>
                  </w:divBdr>
                </w:div>
                <w:div w:id="1046762760">
                  <w:marLeft w:val="270"/>
                  <w:marRight w:val="0"/>
                  <w:marTop w:val="0"/>
                  <w:marBottom w:val="0"/>
                  <w:divBdr>
                    <w:top w:val="none" w:sz="0" w:space="0" w:color="auto"/>
                    <w:left w:val="none" w:sz="0" w:space="0" w:color="auto"/>
                    <w:bottom w:val="none" w:sz="0" w:space="0" w:color="auto"/>
                    <w:right w:val="none" w:sz="0" w:space="0" w:color="auto"/>
                  </w:divBdr>
                </w:div>
                <w:div w:id="976450112">
                  <w:marLeft w:val="270"/>
                  <w:marRight w:val="0"/>
                  <w:marTop w:val="0"/>
                  <w:marBottom w:val="0"/>
                  <w:divBdr>
                    <w:top w:val="none" w:sz="0" w:space="0" w:color="auto"/>
                    <w:left w:val="none" w:sz="0" w:space="0" w:color="auto"/>
                    <w:bottom w:val="none" w:sz="0" w:space="0" w:color="auto"/>
                    <w:right w:val="none" w:sz="0" w:space="0" w:color="auto"/>
                  </w:divBdr>
                </w:div>
                <w:div w:id="702244319">
                  <w:marLeft w:val="270"/>
                  <w:marRight w:val="0"/>
                  <w:marTop w:val="0"/>
                  <w:marBottom w:val="0"/>
                  <w:divBdr>
                    <w:top w:val="none" w:sz="0" w:space="0" w:color="auto"/>
                    <w:left w:val="none" w:sz="0" w:space="0" w:color="auto"/>
                    <w:bottom w:val="none" w:sz="0" w:space="0" w:color="auto"/>
                    <w:right w:val="none" w:sz="0" w:space="0" w:color="auto"/>
                  </w:divBdr>
                </w:div>
                <w:div w:id="841774045">
                  <w:marLeft w:val="270"/>
                  <w:marRight w:val="0"/>
                  <w:marTop w:val="0"/>
                  <w:marBottom w:val="0"/>
                  <w:divBdr>
                    <w:top w:val="none" w:sz="0" w:space="0" w:color="auto"/>
                    <w:left w:val="none" w:sz="0" w:space="0" w:color="auto"/>
                    <w:bottom w:val="none" w:sz="0" w:space="0" w:color="auto"/>
                    <w:right w:val="none" w:sz="0" w:space="0" w:color="auto"/>
                  </w:divBdr>
                </w:div>
                <w:div w:id="428357709">
                  <w:marLeft w:val="270"/>
                  <w:marRight w:val="0"/>
                  <w:marTop w:val="0"/>
                  <w:marBottom w:val="0"/>
                  <w:divBdr>
                    <w:top w:val="none" w:sz="0" w:space="0" w:color="auto"/>
                    <w:left w:val="none" w:sz="0" w:space="0" w:color="auto"/>
                    <w:bottom w:val="none" w:sz="0" w:space="0" w:color="auto"/>
                    <w:right w:val="none" w:sz="0" w:space="0" w:color="auto"/>
                  </w:divBdr>
                </w:div>
                <w:div w:id="2142840079">
                  <w:marLeft w:val="57"/>
                  <w:marRight w:val="0"/>
                  <w:marTop w:val="0"/>
                  <w:marBottom w:val="0"/>
                  <w:divBdr>
                    <w:top w:val="none" w:sz="0" w:space="0" w:color="auto"/>
                    <w:left w:val="none" w:sz="0" w:space="0" w:color="auto"/>
                    <w:bottom w:val="none" w:sz="0" w:space="0" w:color="auto"/>
                    <w:right w:val="none" w:sz="0" w:space="0" w:color="auto"/>
                  </w:divBdr>
                </w:div>
                <w:div w:id="954214190">
                  <w:marLeft w:val="0"/>
                  <w:marRight w:val="0"/>
                  <w:marTop w:val="0"/>
                  <w:marBottom w:val="0"/>
                  <w:divBdr>
                    <w:top w:val="single" w:sz="6" w:space="0" w:color="C0C0C0"/>
                    <w:left w:val="none" w:sz="0" w:space="0" w:color="auto"/>
                    <w:bottom w:val="none" w:sz="0" w:space="0" w:color="auto"/>
                    <w:right w:val="none" w:sz="0" w:space="0" w:color="auto"/>
                  </w:divBdr>
                </w:div>
              </w:divsChild>
            </w:div>
          </w:divsChild>
        </w:div>
      </w:divsChild>
    </w:div>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16816">
      <w:bodyDiv w:val="1"/>
      <w:marLeft w:val="0"/>
      <w:marRight w:val="0"/>
      <w:marTop w:val="0"/>
      <w:marBottom w:val="0"/>
      <w:divBdr>
        <w:top w:val="none" w:sz="0" w:space="0" w:color="auto"/>
        <w:left w:val="none" w:sz="0" w:space="0" w:color="auto"/>
        <w:bottom w:val="none" w:sz="0" w:space="0" w:color="auto"/>
        <w:right w:val="none" w:sz="0" w:space="0" w:color="auto"/>
      </w:divBdr>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sjdih.kemenkeu.go.id/fullText/2004/15TAHUN2004UU.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jdih.kemenkeu.go.id/fullText/2004/1TAHUN2004UU.htm" TargetMode="External"/><Relationship Id="rId17" Type="http://schemas.openxmlformats.org/officeDocument/2006/relationships/hyperlink" Target="http://www.sjdih.kemenkeu.go.id/fullText/2010/97~PMK.05~2010PerLamp.ht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jdih.kemenkeu.go.id/fullText/2009/84~PTAHUN2009Kpres.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jdih.kemenkeu.go.id/fullText/2003/17TAHUN2003UU.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jdih.kemenkeu.go.id/fullText/2004/72TAHUN2004Kpres.Htm" TargetMode="External"/><Relationship Id="rId23" Type="http://schemas.openxmlformats.org/officeDocument/2006/relationships/footer" Target="footer3.xml"/><Relationship Id="rId10" Type="http://schemas.openxmlformats.org/officeDocument/2006/relationships/hyperlink" Target="http://www.sjdih.kemenkeu.go.id/fullText/1999/43TAHUN~1999UU.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sjdih.kemenkeu.go.id/fullText/1974/8TAHUN~1974UU.HTM" TargetMode="External"/><Relationship Id="rId14" Type="http://schemas.openxmlformats.org/officeDocument/2006/relationships/hyperlink" Target="http://www.sjdih.kemenkeu.go.id/fullText/2002/42TAHUN2002Kpres.ht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4882</Words>
  <Characters>27833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Produk hukum pendidikan</vt:lpstr>
    </vt:vector>
  </TitlesOfParts>
  <Manager>luknanto@ugm.ac.id;luknanto@gmail.com;djoko.luknanto@yahoo.com</Manager>
  <Company/>
  <LinksUpToDate>false</LinksUpToDate>
  <CharactersWithSpaces>32650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3</cp:revision>
  <cp:lastPrinted>2013-06-30T08:54:00Z</cp:lastPrinted>
  <dcterms:created xsi:type="dcterms:W3CDTF">2014-03-30T23:42:00Z</dcterms:created>
  <dcterms:modified xsi:type="dcterms:W3CDTF">2014-03-30T23:43:00Z</dcterms:modified>
  <cp:category>Produk Hukum</cp:category>
</cp:coreProperties>
</file>