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8E9" w:rsidRPr="00B50729" w:rsidRDefault="005F28E9" w:rsidP="00E64995">
      <w:pPr>
        <w:spacing w:after="0" w:line="240" w:lineRule="auto"/>
        <w:rPr>
          <w:rFonts w:ascii="Bookman Old Style" w:hAnsi="Bookman Old Style" w:cs="Arial"/>
          <w:bCs/>
          <w:color w:val="FFFFFF"/>
          <w:sz w:val="16"/>
          <w:szCs w:val="16"/>
        </w:rPr>
      </w:pPr>
      <w:r>
        <w:rPr>
          <w:rFonts w:ascii="Bookman Old Style" w:hAnsi="Bookman Old Style"/>
          <w:sz w:val="24"/>
          <w:szCs w:val="24"/>
        </w:rPr>
        <w:t>SALINAN</w:t>
      </w:r>
      <w:r w:rsidRPr="00B50729">
        <w:rPr>
          <w:rFonts w:ascii="Bookman Old Style" w:hAnsi="Bookman Old Style" w:cs="Arial"/>
          <w:bCs/>
          <w:color w:val="FFFFFF"/>
          <w:sz w:val="16"/>
          <w:szCs w:val="16"/>
          <w:lang w:val="it-CH"/>
        </w:rPr>
        <w:t>TERI PENDIDIKAN DAN KEBUDAYAAN</w:t>
      </w:r>
      <w:r w:rsidRPr="00B50729">
        <w:rPr>
          <w:rFonts w:ascii="Bookman Old Style" w:hAnsi="Bookman Old Style" w:cs="Arial"/>
          <w:bCs/>
          <w:color w:val="FFFFFF"/>
          <w:sz w:val="16"/>
          <w:szCs w:val="16"/>
        </w:rPr>
        <w:t xml:space="preserve"> </w:t>
      </w:r>
    </w:p>
    <w:p w:rsidR="005F28E9" w:rsidRPr="00B50729" w:rsidRDefault="005F28E9" w:rsidP="005F28E9">
      <w:pPr>
        <w:spacing w:after="0" w:line="240" w:lineRule="auto"/>
        <w:jc w:val="center"/>
        <w:rPr>
          <w:rFonts w:ascii="Bookman Old Style" w:hAnsi="Bookman Old Style" w:cs="Arial"/>
          <w:bCs/>
          <w:color w:val="FFFFFF"/>
          <w:sz w:val="16"/>
          <w:szCs w:val="16"/>
        </w:rPr>
      </w:pPr>
      <w:r w:rsidRPr="00B50729">
        <w:rPr>
          <w:rFonts w:ascii="Bookman Old Style" w:hAnsi="Bookman Old Style" w:cs="Arial"/>
          <w:bCs/>
          <w:color w:val="FFFFFF"/>
          <w:sz w:val="16"/>
          <w:szCs w:val="16"/>
          <w:lang w:val="it-CH"/>
        </w:rPr>
        <w:t>REPUBLIK INDONESIA</w:t>
      </w:r>
    </w:p>
    <w:p w:rsidR="005F28E9" w:rsidRPr="00B50729" w:rsidRDefault="005F28E9" w:rsidP="005F28E9">
      <w:pPr>
        <w:spacing w:after="0" w:line="240" w:lineRule="auto"/>
        <w:jc w:val="center"/>
        <w:rPr>
          <w:rFonts w:ascii="Bookman Old Style" w:hAnsi="Bookman Old Style" w:cs="Arial"/>
          <w:sz w:val="14"/>
        </w:rPr>
      </w:pPr>
    </w:p>
    <w:p w:rsidR="005F28E9" w:rsidRPr="001D31D5" w:rsidRDefault="005F28E9" w:rsidP="005F28E9">
      <w:pPr>
        <w:spacing w:after="0" w:line="240" w:lineRule="auto"/>
        <w:jc w:val="center"/>
        <w:rPr>
          <w:rFonts w:ascii="Bookman Old Style" w:hAnsi="Bookman Old Style" w:cs="Arial"/>
        </w:rPr>
      </w:pPr>
      <w:r w:rsidRPr="001D31D5">
        <w:rPr>
          <w:rFonts w:ascii="Bookman Old Style" w:hAnsi="Bookman Old Style" w:cs="Arial"/>
        </w:rPr>
        <w:t>KEPUTUSAN MENTERI PENDIDIKAN DAN KEBUDAYAAN</w:t>
      </w:r>
      <w:r>
        <w:rPr>
          <w:rFonts w:ascii="Bookman Old Style" w:hAnsi="Bookman Old Style" w:cs="Arial"/>
        </w:rPr>
        <w:t xml:space="preserve"> </w:t>
      </w:r>
      <w:r w:rsidRPr="001D31D5">
        <w:rPr>
          <w:rFonts w:ascii="Bookman Old Style" w:hAnsi="Bookman Old Style" w:cs="Arial"/>
        </w:rPr>
        <w:t>REPUBLIK INDONESIA</w:t>
      </w:r>
    </w:p>
    <w:p w:rsidR="005F28E9" w:rsidRDefault="005F28E9" w:rsidP="005F28E9">
      <w:pPr>
        <w:tabs>
          <w:tab w:val="left" w:pos="3261"/>
        </w:tabs>
        <w:spacing w:after="0" w:line="240" w:lineRule="auto"/>
        <w:jc w:val="both"/>
        <w:rPr>
          <w:rFonts w:ascii="Bookman Old Style" w:hAnsi="Bookman Old Style" w:cs="Arial"/>
        </w:rPr>
      </w:pPr>
      <w:r w:rsidRPr="001D31D5">
        <w:rPr>
          <w:rFonts w:ascii="Bookman Old Style" w:hAnsi="Bookman Old Style" w:cs="Arial"/>
        </w:rPr>
        <w:tab/>
        <w:t xml:space="preserve">NOMOR </w:t>
      </w:r>
      <w:r>
        <w:rPr>
          <w:rFonts w:ascii="Bookman Old Style" w:hAnsi="Bookman Old Style" w:cs="Arial"/>
        </w:rPr>
        <w:t>040</w:t>
      </w:r>
      <w:r w:rsidRPr="001D31D5">
        <w:rPr>
          <w:rFonts w:ascii="Bookman Old Style" w:hAnsi="Bookman Old Style" w:cs="Arial"/>
        </w:rPr>
        <w:t xml:space="preserve">/P/2015   </w:t>
      </w:r>
    </w:p>
    <w:p w:rsidR="005F28E9" w:rsidRPr="001D31D5" w:rsidRDefault="005F28E9" w:rsidP="005F28E9">
      <w:pPr>
        <w:tabs>
          <w:tab w:val="left" w:pos="3261"/>
        </w:tabs>
        <w:spacing w:after="0" w:line="240" w:lineRule="auto"/>
        <w:jc w:val="both"/>
        <w:rPr>
          <w:rFonts w:ascii="Bookman Old Style" w:hAnsi="Bookman Old Style" w:cs="Arial"/>
        </w:rPr>
      </w:pPr>
    </w:p>
    <w:p w:rsidR="005F28E9" w:rsidRPr="00A9791B" w:rsidRDefault="005F28E9" w:rsidP="005F28E9">
      <w:pPr>
        <w:spacing w:after="0" w:line="240" w:lineRule="auto"/>
        <w:jc w:val="center"/>
        <w:rPr>
          <w:rFonts w:ascii="Bookman Old Style" w:hAnsi="Bookman Old Style"/>
          <w:sz w:val="24"/>
          <w:szCs w:val="24"/>
        </w:rPr>
      </w:pPr>
      <w:r w:rsidRPr="00A9791B">
        <w:rPr>
          <w:rFonts w:ascii="Bookman Old Style" w:hAnsi="Bookman Old Style"/>
          <w:sz w:val="24"/>
          <w:szCs w:val="24"/>
        </w:rPr>
        <w:t xml:space="preserve">TENTANG </w:t>
      </w:r>
    </w:p>
    <w:p w:rsidR="005F28E9" w:rsidRPr="00A9791B" w:rsidRDefault="005F28E9" w:rsidP="005F28E9">
      <w:pPr>
        <w:spacing w:after="0" w:line="240" w:lineRule="auto"/>
        <w:jc w:val="center"/>
        <w:rPr>
          <w:rFonts w:ascii="Bookman Old Style" w:hAnsi="Bookman Old Style"/>
          <w:sz w:val="24"/>
          <w:szCs w:val="24"/>
        </w:rPr>
      </w:pPr>
    </w:p>
    <w:p w:rsidR="005F28E9" w:rsidRPr="00A9791B" w:rsidRDefault="005F28E9" w:rsidP="005F28E9">
      <w:pPr>
        <w:spacing w:after="0" w:line="240" w:lineRule="auto"/>
        <w:jc w:val="center"/>
        <w:rPr>
          <w:rFonts w:ascii="Bookman Old Style" w:hAnsi="Bookman Old Style"/>
          <w:sz w:val="24"/>
          <w:szCs w:val="24"/>
        </w:rPr>
      </w:pPr>
      <w:r w:rsidRPr="00A9791B">
        <w:rPr>
          <w:rFonts w:ascii="Bookman Old Style" w:hAnsi="Bookman Old Style"/>
          <w:sz w:val="24"/>
          <w:szCs w:val="24"/>
        </w:rPr>
        <w:t>P</w:t>
      </w:r>
      <w:r>
        <w:rPr>
          <w:rFonts w:ascii="Bookman Old Style" w:hAnsi="Bookman Old Style"/>
          <w:sz w:val="24"/>
          <w:szCs w:val="24"/>
        </w:rPr>
        <w:t>ANITIA</w:t>
      </w:r>
      <w:r w:rsidRPr="00A9791B">
        <w:rPr>
          <w:rFonts w:ascii="Bookman Old Style" w:hAnsi="Bookman Old Style"/>
          <w:sz w:val="24"/>
          <w:szCs w:val="24"/>
        </w:rPr>
        <w:t xml:space="preserve"> UJIAN NASIONAL TINGKAT PUSAT</w:t>
      </w:r>
    </w:p>
    <w:p w:rsidR="005F28E9" w:rsidRPr="00A9791B" w:rsidRDefault="005F28E9" w:rsidP="005F28E9">
      <w:pPr>
        <w:spacing w:after="0" w:line="240" w:lineRule="auto"/>
        <w:jc w:val="center"/>
        <w:rPr>
          <w:rFonts w:ascii="Bookman Old Style" w:hAnsi="Bookman Old Style"/>
          <w:sz w:val="24"/>
          <w:szCs w:val="24"/>
        </w:rPr>
      </w:pPr>
      <w:r w:rsidRPr="00A9791B">
        <w:rPr>
          <w:rFonts w:ascii="Bookman Old Style" w:hAnsi="Bookman Old Style"/>
          <w:sz w:val="24"/>
          <w:szCs w:val="24"/>
        </w:rPr>
        <w:t>TAHUN PELAJARAN 2014/2015</w:t>
      </w:r>
    </w:p>
    <w:p w:rsidR="005F28E9" w:rsidRPr="00A9791B" w:rsidRDefault="005F28E9" w:rsidP="005F28E9">
      <w:pPr>
        <w:spacing w:after="0" w:line="240" w:lineRule="auto"/>
        <w:jc w:val="center"/>
        <w:rPr>
          <w:rFonts w:ascii="Bookman Old Style" w:hAnsi="Bookman Old Style"/>
          <w:sz w:val="24"/>
          <w:szCs w:val="24"/>
        </w:rPr>
      </w:pPr>
    </w:p>
    <w:p w:rsidR="005F28E9" w:rsidRDefault="005F28E9" w:rsidP="005F28E9">
      <w:pPr>
        <w:spacing w:after="0" w:line="240" w:lineRule="auto"/>
        <w:jc w:val="center"/>
        <w:rPr>
          <w:rFonts w:ascii="Bookman Old Style" w:hAnsi="Bookman Old Style"/>
          <w:sz w:val="24"/>
          <w:szCs w:val="24"/>
        </w:rPr>
      </w:pPr>
      <w:r w:rsidRPr="00A9791B">
        <w:rPr>
          <w:rFonts w:ascii="Bookman Old Style" w:hAnsi="Bookman Old Style"/>
          <w:sz w:val="24"/>
          <w:szCs w:val="24"/>
        </w:rPr>
        <w:t>MENTERI PENDIDIKAN DAN KEBUDYAAN REPUBLIK INDONESIA</w:t>
      </w:r>
      <w:r>
        <w:rPr>
          <w:rFonts w:ascii="Bookman Old Style" w:hAnsi="Bookman Old Style"/>
          <w:sz w:val="24"/>
          <w:szCs w:val="24"/>
        </w:rPr>
        <w:t>,</w:t>
      </w:r>
    </w:p>
    <w:p w:rsidR="005F28E9" w:rsidRPr="00B50729" w:rsidRDefault="005F28E9" w:rsidP="005F28E9">
      <w:pPr>
        <w:spacing w:after="0" w:line="240" w:lineRule="auto"/>
        <w:jc w:val="center"/>
        <w:rPr>
          <w:rFonts w:ascii="Bookman Old Style" w:hAnsi="Bookman Old Style"/>
          <w:sz w:val="18"/>
          <w:szCs w:val="24"/>
        </w:rPr>
      </w:pPr>
    </w:p>
    <w:p w:rsidR="005F28E9" w:rsidRPr="00B50729" w:rsidRDefault="005F28E9" w:rsidP="005F28E9">
      <w:pPr>
        <w:spacing w:after="0" w:line="240" w:lineRule="auto"/>
        <w:jc w:val="center"/>
        <w:rPr>
          <w:rFonts w:ascii="Bookman Old Style" w:hAnsi="Bookman Old Style"/>
          <w:sz w:val="12"/>
          <w:szCs w:val="24"/>
        </w:rPr>
      </w:pPr>
    </w:p>
    <w:tbl>
      <w:tblPr>
        <w:tblW w:w="9781" w:type="dxa"/>
        <w:tblInd w:w="108" w:type="dxa"/>
        <w:tblLayout w:type="fixed"/>
        <w:tblLook w:val="04A0" w:firstRow="1" w:lastRow="0" w:firstColumn="1" w:lastColumn="0" w:noHBand="0" w:noVBand="1"/>
      </w:tblPr>
      <w:tblGrid>
        <w:gridCol w:w="1687"/>
        <w:gridCol w:w="360"/>
        <w:gridCol w:w="7734"/>
      </w:tblGrid>
      <w:tr w:rsidR="005F28E9" w:rsidRPr="00A9791B" w:rsidTr="00EE4DF1">
        <w:tc>
          <w:tcPr>
            <w:tcW w:w="1687" w:type="dxa"/>
            <w:shd w:val="clear" w:color="auto" w:fill="auto"/>
          </w:tcPr>
          <w:p w:rsidR="005F28E9" w:rsidRPr="00F477E6" w:rsidRDefault="005F28E9" w:rsidP="00B50729">
            <w:pPr>
              <w:rPr>
                <w:rFonts w:ascii="Bookman Old Style" w:hAnsi="Bookman Old Style"/>
                <w:sz w:val="24"/>
                <w:szCs w:val="24"/>
              </w:rPr>
            </w:pPr>
            <w:r w:rsidRPr="00F477E6">
              <w:rPr>
                <w:rFonts w:ascii="Bookman Old Style" w:hAnsi="Bookman Old Style"/>
                <w:sz w:val="24"/>
                <w:szCs w:val="24"/>
              </w:rPr>
              <w:t>Menimbang</w:t>
            </w:r>
          </w:p>
        </w:tc>
        <w:tc>
          <w:tcPr>
            <w:tcW w:w="360" w:type="dxa"/>
            <w:shd w:val="clear" w:color="auto" w:fill="auto"/>
          </w:tcPr>
          <w:p w:rsidR="005F28E9" w:rsidRPr="001E3BFF" w:rsidRDefault="005F28E9" w:rsidP="00B50729">
            <w:pPr>
              <w:rPr>
                <w:rFonts w:ascii="Bookman Old Style" w:hAnsi="Bookman Old Style"/>
                <w:sz w:val="24"/>
                <w:szCs w:val="24"/>
              </w:rPr>
            </w:pPr>
            <w:r w:rsidRPr="001E3BFF">
              <w:rPr>
                <w:rFonts w:ascii="Bookman Old Style" w:hAnsi="Bookman Old Style"/>
                <w:sz w:val="24"/>
                <w:szCs w:val="24"/>
              </w:rPr>
              <w:t>:</w:t>
            </w:r>
          </w:p>
        </w:tc>
        <w:tc>
          <w:tcPr>
            <w:tcW w:w="7734" w:type="dxa"/>
            <w:shd w:val="clear" w:color="auto" w:fill="auto"/>
          </w:tcPr>
          <w:p w:rsidR="005F28E9" w:rsidRPr="00F477E6" w:rsidRDefault="005F28E9" w:rsidP="005F28E9">
            <w:pPr>
              <w:rPr>
                <w:rFonts w:ascii="Bookman Old Style" w:hAnsi="Bookman Old Style"/>
                <w:sz w:val="24"/>
                <w:szCs w:val="24"/>
              </w:rPr>
            </w:pPr>
            <w:r w:rsidRPr="00CD7776">
              <w:rPr>
                <w:rFonts w:ascii="Bookman Old Style" w:hAnsi="Bookman Old Style"/>
                <w:sz w:val="24"/>
                <w:szCs w:val="24"/>
              </w:rPr>
              <w:t xml:space="preserve">bahwa untuk melaksanakan ketentuan Pasal 14 ayat (3) </w:t>
            </w:r>
            <w:r w:rsidRPr="00B50729">
              <w:rPr>
                <w:rFonts w:ascii="Bookman Old Style" w:hAnsi="Bookman Old Style"/>
                <w:sz w:val="24"/>
                <w:szCs w:val="24"/>
              </w:rPr>
              <w:t xml:space="preserve">Peraturan Menteri Pendidikan dan Kebudayaan Nomor </w:t>
            </w:r>
            <w:r>
              <w:rPr>
                <w:rFonts w:ascii="Bookman Old Style" w:hAnsi="Bookman Old Style"/>
                <w:sz w:val="24"/>
                <w:szCs w:val="24"/>
              </w:rPr>
              <w:t>5</w:t>
            </w:r>
            <w:r w:rsidRPr="00B50729">
              <w:rPr>
                <w:rFonts w:ascii="Bookman Old Style" w:hAnsi="Bookman Old Style"/>
                <w:sz w:val="24"/>
                <w:szCs w:val="24"/>
              </w:rPr>
              <w:t xml:space="preserve"> Tahun 201</w:t>
            </w:r>
            <w:r>
              <w:rPr>
                <w:rFonts w:ascii="Bookman Old Style" w:hAnsi="Bookman Old Style"/>
                <w:sz w:val="24"/>
                <w:szCs w:val="24"/>
              </w:rPr>
              <w:t>5</w:t>
            </w:r>
            <w:r w:rsidRPr="00CD7776">
              <w:rPr>
                <w:rFonts w:ascii="Bookman Old Style" w:hAnsi="Bookman Old Style"/>
                <w:sz w:val="24"/>
                <w:szCs w:val="24"/>
              </w:rPr>
              <w:t xml:space="preserve"> tentang </w:t>
            </w:r>
            <w:r w:rsidRPr="00B50729">
              <w:rPr>
                <w:rFonts w:ascii="Bookman Old Style" w:hAnsi="Bookman Old Style"/>
                <w:sz w:val="24"/>
                <w:szCs w:val="24"/>
              </w:rPr>
              <w:t>Kriteria  Kelulusan Peserta Didik, Penyelenggaraan Ujian Nasional, dan Penyelenggaraan Ujian Sekolah/Madrasah/Pendidikan Kesetaraan pada SMP/MTs atau Yang Sederajat dan SMA/MA/SMK atau Yang Sederajat</w:t>
            </w:r>
            <w:r>
              <w:rPr>
                <w:rFonts w:ascii="Bookman Old Style" w:hAnsi="Bookman Old Style"/>
                <w:sz w:val="24"/>
                <w:szCs w:val="24"/>
              </w:rPr>
              <w:t>,</w:t>
            </w:r>
            <w:r w:rsidRPr="00B50729">
              <w:rPr>
                <w:rFonts w:ascii="Bookman Old Style" w:hAnsi="Bookman Old Style"/>
                <w:sz w:val="24"/>
                <w:szCs w:val="24"/>
                <w:lang w:val="en-US"/>
              </w:rPr>
              <w:t xml:space="preserve"> perlu</w:t>
            </w:r>
            <w:r w:rsidRPr="00227E50">
              <w:rPr>
                <w:rFonts w:ascii="Bookman Old Style" w:hAnsi="Bookman Old Style"/>
                <w:sz w:val="24"/>
                <w:szCs w:val="24"/>
              </w:rPr>
              <w:t xml:space="preserve"> menetapkan Keputusan Menteri Pendidikan dan Kebudayaan tentang </w:t>
            </w:r>
            <w:r>
              <w:rPr>
                <w:rFonts w:ascii="Bookman Old Style" w:hAnsi="Bookman Old Style"/>
                <w:sz w:val="24"/>
                <w:szCs w:val="24"/>
              </w:rPr>
              <w:t>Panitia</w:t>
            </w:r>
            <w:r w:rsidRPr="00227E50">
              <w:rPr>
                <w:rFonts w:ascii="Bookman Old Style" w:hAnsi="Bookman Old Style"/>
                <w:sz w:val="24"/>
                <w:szCs w:val="24"/>
              </w:rPr>
              <w:t xml:space="preserve"> Ujian Nasional Tingkat Pusat Tahun Pelajaran 2014/2015</w:t>
            </w:r>
            <w:r>
              <w:rPr>
                <w:rFonts w:ascii="Bookman Old Style" w:hAnsi="Bookman Old Style"/>
                <w:sz w:val="24"/>
                <w:szCs w:val="24"/>
              </w:rPr>
              <w:t>;</w:t>
            </w:r>
          </w:p>
        </w:tc>
      </w:tr>
      <w:tr w:rsidR="005F28E9" w:rsidRPr="00A9791B" w:rsidTr="00EE4DF1">
        <w:tc>
          <w:tcPr>
            <w:tcW w:w="1687" w:type="dxa"/>
            <w:shd w:val="clear" w:color="auto" w:fill="auto"/>
          </w:tcPr>
          <w:p w:rsidR="005F28E9" w:rsidRPr="00F477E6" w:rsidRDefault="005F28E9" w:rsidP="00B50729">
            <w:pPr>
              <w:rPr>
                <w:rFonts w:ascii="Bookman Old Style" w:hAnsi="Bookman Old Style"/>
                <w:sz w:val="24"/>
                <w:szCs w:val="24"/>
              </w:rPr>
            </w:pPr>
            <w:r w:rsidRPr="00F477E6">
              <w:rPr>
                <w:rFonts w:ascii="Bookman Old Style" w:hAnsi="Bookman Old Style"/>
                <w:sz w:val="24"/>
                <w:szCs w:val="24"/>
              </w:rPr>
              <w:t>Mengingat</w:t>
            </w:r>
          </w:p>
        </w:tc>
        <w:tc>
          <w:tcPr>
            <w:tcW w:w="360" w:type="dxa"/>
            <w:shd w:val="clear" w:color="auto" w:fill="auto"/>
          </w:tcPr>
          <w:p w:rsidR="005F28E9" w:rsidRPr="001E3BFF" w:rsidRDefault="005F28E9" w:rsidP="00B50729">
            <w:pPr>
              <w:rPr>
                <w:rFonts w:ascii="Bookman Old Style" w:hAnsi="Bookman Old Style"/>
                <w:sz w:val="24"/>
                <w:szCs w:val="24"/>
              </w:rPr>
            </w:pPr>
            <w:r w:rsidRPr="001E3BFF">
              <w:rPr>
                <w:rFonts w:ascii="Bookman Old Style" w:hAnsi="Bookman Old Style"/>
                <w:sz w:val="24"/>
                <w:szCs w:val="24"/>
              </w:rPr>
              <w:t>:</w:t>
            </w:r>
          </w:p>
        </w:tc>
        <w:tc>
          <w:tcPr>
            <w:tcW w:w="7734" w:type="dxa"/>
            <w:shd w:val="clear" w:color="auto" w:fill="auto"/>
          </w:tcPr>
          <w:p w:rsidR="005F28E9" w:rsidRPr="00CD7776" w:rsidRDefault="005F28E9" w:rsidP="005F28E9">
            <w:pPr>
              <w:pStyle w:val="ListParagraph"/>
              <w:numPr>
                <w:ilvl w:val="0"/>
                <w:numId w:val="38"/>
              </w:numPr>
              <w:spacing w:before="120" w:after="120"/>
              <w:ind w:left="334" w:hanging="357"/>
              <w:contextualSpacing w:val="0"/>
              <w:rPr>
                <w:rFonts w:ascii="Bookman Old Style" w:hAnsi="Bookman Old Style"/>
              </w:rPr>
            </w:pPr>
            <w:r w:rsidRPr="00CD7776">
              <w:rPr>
                <w:rFonts w:ascii="Bookman Old Style" w:hAnsi="Bookman Old Style"/>
              </w:rPr>
              <w:t>Undang-undang Nomor 20 Tahun 2003 Tentang Sistem Pendidikan Nasional (Lembaran Negara Republik Indonesia Tahun 2003, Nomor 78, Tambahan Lembaran Negara Republik Indonesia Nomor 4301);</w:t>
            </w:r>
          </w:p>
          <w:p w:rsidR="005F28E9" w:rsidRPr="00CD7776" w:rsidRDefault="005F28E9" w:rsidP="005F28E9">
            <w:pPr>
              <w:pStyle w:val="ListParagraph"/>
              <w:numPr>
                <w:ilvl w:val="0"/>
                <w:numId w:val="38"/>
              </w:numPr>
              <w:spacing w:before="120" w:after="120"/>
              <w:ind w:left="334" w:hanging="357"/>
              <w:contextualSpacing w:val="0"/>
              <w:rPr>
                <w:rFonts w:ascii="Bookman Old Style" w:hAnsi="Bookman Old Style"/>
              </w:rPr>
            </w:pPr>
            <w:r w:rsidRPr="00B50729">
              <w:rPr>
                <w:rFonts w:ascii="Bookman Old Style" w:hAnsi="Bookman Old Style"/>
              </w:rPr>
              <w:t>Peraturan Pemerintah Nomor 19 Tahun 2005 tentang Standar Nasional Pendidikan (Lembaran Negara Republik Indonesia Tahun 2005 Nomor 41, Tambahan Lembaran Negara Republik Indonesia Nomor 4496) sebagaimana telah beberapakali terakhir diubah dengan Peraturan Pemerintah Nomor 13 Tahun 2015 tentang Perubahan Kedua Atas Peraturan Pemerintah Nomor 19 Tahun 2005 tentang Standar Nasional Pendidikan (Lembaran Negara Republik Indonesia Tahun 2013 Nomor 45, Tambahan Lembaran Negara Republik Indonesia Nomor 5670)</w:t>
            </w:r>
            <w:r w:rsidRPr="00CD7776">
              <w:rPr>
                <w:rFonts w:ascii="Bookman Old Style" w:hAnsi="Bookman Old Style"/>
              </w:rPr>
              <w:t>;</w:t>
            </w:r>
          </w:p>
          <w:p w:rsidR="005F28E9" w:rsidRPr="00CD7776" w:rsidRDefault="005F28E9" w:rsidP="005F28E9">
            <w:pPr>
              <w:pStyle w:val="ListParagraph"/>
              <w:numPr>
                <w:ilvl w:val="0"/>
                <w:numId w:val="38"/>
              </w:numPr>
              <w:spacing w:before="120" w:after="120"/>
              <w:ind w:left="334" w:hanging="357"/>
              <w:contextualSpacing w:val="0"/>
              <w:rPr>
                <w:rFonts w:ascii="Bookman Old Style" w:hAnsi="Bookman Old Style"/>
              </w:rPr>
            </w:pPr>
            <w:r w:rsidRPr="00B50729">
              <w:rPr>
                <w:rFonts w:ascii="Bookman Old Style" w:hAnsi="Bookman Old Style"/>
              </w:rPr>
              <w:t>Peraturan Presiden Nomor 14 Tahun 2015 tentang Kementerian Pendidikan dan Kebudayaan (Lembaran Negara Tahun 2015 Nomor 15)</w:t>
            </w:r>
            <w:r w:rsidRPr="00CD7776">
              <w:rPr>
                <w:rFonts w:ascii="Bookman Old Style" w:hAnsi="Bookman Old Style"/>
              </w:rPr>
              <w:t>;</w:t>
            </w:r>
          </w:p>
          <w:p w:rsidR="005F28E9" w:rsidRPr="00CD7776" w:rsidRDefault="005F28E9" w:rsidP="005F28E9">
            <w:pPr>
              <w:pStyle w:val="ListParagraph"/>
              <w:numPr>
                <w:ilvl w:val="0"/>
                <w:numId w:val="38"/>
              </w:numPr>
              <w:spacing w:before="120" w:after="120"/>
              <w:ind w:left="334" w:hanging="357"/>
              <w:contextualSpacing w:val="0"/>
              <w:rPr>
                <w:rFonts w:ascii="Bookman Old Style" w:hAnsi="Bookman Old Style"/>
              </w:rPr>
            </w:pPr>
            <w:r w:rsidRPr="00B50729">
              <w:rPr>
                <w:rFonts w:ascii="Bookman Old Style" w:hAnsi="Bookman Old Style"/>
              </w:rPr>
              <w:t>Keputusan Presiden Nomor 121/P Tahun 2014 tentang Pembentukan Kementerian dan Pengangkatan Menteri Kabinet Kerja Periode Tahun 2014-2019</w:t>
            </w:r>
            <w:r w:rsidRPr="00CD7776">
              <w:rPr>
                <w:rFonts w:ascii="Bookman Old Style" w:hAnsi="Bookman Old Style"/>
              </w:rPr>
              <w:t>;</w:t>
            </w:r>
          </w:p>
          <w:p w:rsidR="005F28E9" w:rsidRPr="00F477E6" w:rsidRDefault="005F28E9" w:rsidP="005F28E9">
            <w:pPr>
              <w:pStyle w:val="ListParagraph"/>
              <w:numPr>
                <w:ilvl w:val="0"/>
                <w:numId w:val="38"/>
              </w:numPr>
              <w:spacing w:before="120" w:after="120"/>
              <w:ind w:left="334" w:hanging="357"/>
              <w:contextualSpacing w:val="0"/>
              <w:rPr>
                <w:rFonts w:ascii="Bookman Old Style" w:hAnsi="Bookman Old Style"/>
                <w:lang w:val="id-ID"/>
              </w:rPr>
            </w:pPr>
            <w:r w:rsidRPr="00B50729">
              <w:rPr>
                <w:rFonts w:ascii="Bookman Old Style" w:hAnsi="Bookman Old Style"/>
              </w:rPr>
              <w:t xml:space="preserve">Peraturan Menteri Pendidikan dan Kebudayaan Nomor </w:t>
            </w:r>
            <w:r>
              <w:rPr>
                <w:rFonts w:ascii="Bookman Old Style" w:hAnsi="Bookman Old Style"/>
                <w:lang w:val="id-ID"/>
              </w:rPr>
              <w:t>5</w:t>
            </w:r>
            <w:r w:rsidRPr="00B50729">
              <w:rPr>
                <w:rFonts w:ascii="Bookman Old Style" w:hAnsi="Bookman Old Style"/>
              </w:rPr>
              <w:t xml:space="preserve"> Tahun 201</w:t>
            </w:r>
            <w:r>
              <w:rPr>
                <w:rFonts w:ascii="Bookman Old Style" w:hAnsi="Bookman Old Style"/>
                <w:lang w:val="id-ID"/>
              </w:rPr>
              <w:t>5</w:t>
            </w:r>
            <w:r w:rsidRPr="00CD7776">
              <w:rPr>
                <w:rFonts w:ascii="Bookman Old Style" w:hAnsi="Bookman Old Style"/>
              </w:rPr>
              <w:t xml:space="preserve"> tentang </w:t>
            </w:r>
            <w:r w:rsidRPr="00424836">
              <w:rPr>
                <w:rFonts w:ascii="Bookman Old Style" w:hAnsi="Bookman Old Style"/>
              </w:rPr>
              <w:t>Kriteria  Kelulusan Peserta Didik, Penyelenggaraan Ujian Nasional, dan Penyelenggaraan Ujian Sekolah/Madrasah/ Pendidikan Kesetaraan pada SMP/MTs atau Yang Sederajat dan SMA/MA/SMK atau Yang Sederajat</w:t>
            </w:r>
            <w:r>
              <w:rPr>
                <w:rFonts w:ascii="Bookman Old Style" w:hAnsi="Bookman Old Style"/>
                <w:lang w:val="id-ID"/>
              </w:rPr>
              <w:t>;</w:t>
            </w:r>
          </w:p>
        </w:tc>
      </w:tr>
      <w:tr w:rsidR="005F28E9" w:rsidRPr="00A9791B" w:rsidTr="00EE4DF1">
        <w:tc>
          <w:tcPr>
            <w:tcW w:w="9781" w:type="dxa"/>
            <w:gridSpan w:val="3"/>
            <w:shd w:val="clear" w:color="auto" w:fill="auto"/>
          </w:tcPr>
          <w:p w:rsidR="005F28E9" w:rsidRPr="00F477E6" w:rsidRDefault="005F28E9" w:rsidP="00B50729">
            <w:pPr>
              <w:jc w:val="center"/>
              <w:rPr>
                <w:rFonts w:ascii="Bookman Old Style" w:hAnsi="Bookman Old Style"/>
                <w:sz w:val="24"/>
                <w:szCs w:val="24"/>
              </w:rPr>
            </w:pPr>
            <w:r w:rsidRPr="00227E50">
              <w:rPr>
                <w:rFonts w:ascii="Bookman Old Style" w:hAnsi="Bookman Old Style"/>
                <w:sz w:val="24"/>
                <w:szCs w:val="24"/>
              </w:rPr>
              <w:t>MEMUTUSKAN</w:t>
            </w:r>
            <w:r>
              <w:rPr>
                <w:rFonts w:ascii="Bookman Old Style" w:hAnsi="Bookman Old Style"/>
                <w:sz w:val="24"/>
                <w:szCs w:val="24"/>
              </w:rPr>
              <w:t xml:space="preserve"> :</w:t>
            </w:r>
          </w:p>
        </w:tc>
      </w:tr>
      <w:tr w:rsidR="005F28E9" w:rsidRPr="00A9791B" w:rsidTr="00EE4DF1">
        <w:tc>
          <w:tcPr>
            <w:tcW w:w="1687" w:type="dxa"/>
            <w:shd w:val="clear" w:color="auto" w:fill="auto"/>
          </w:tcPr>
          <w:p w:rsidR="005F28E9" w:rsidRPr="00F477E6" w:rsidRDefault="005F28E9" w:rsidP="00B50729">
            <w:pPr>
              <w:rPr>
                <w:rFonts w:ascii="Bookman Old Style" w:hAnsi="Bookman Old Style"/>
                <w:sz w:val="24"/>
                <w:szCs w:val="24"/>
              </w:rPr>
            </w:pPr>
            <w:r w:rsidRPr="00F477E6">
              <w:rPr>
                <w:rFonts w:ascii="Bookman Old Style" w:hAnsi="Bookman Old Style"/>
                <w:sz w:val="24"/>
                <w:szCs w:val="24"/>
              </w:rPr>
              <w:lastRenderedPageBreak/>
              <w:t>Menetapkan</w:t>
            </w:r>
          </w:p>
        </w:tc>
        <w:tc>
          <w:tcPr>
            <w:tcW w:w="360" w:type="dxa"/>
            <w:shd w:val="clear" w:color="auto" w:fill="auto"/>
          </w:tcPr>
          <w:p w:rsidR="005F28E9" w:rsidRPr="001E3BFF" w:rsidRDefault="005F28E9" w:rsidP="00B50729">
            <w:pPr>
              <w:rPr>
                <w:rFonts w:ascii="Bookman Old Style" w:hAnsi="Bookman Old Style"/>
                <w:sz w:val="24"/>
                <w:szCs w:val="24"/>
              </w:rPr>
            </w:pPr>
            <w:r w:rsidRPr="001E3BFF">
              <w:rPr>
                <w:rFonts w:ascii="Bookman Old Style" w:hAnsi="Bookman Old Style"/>
                <w:sz w:val="24"/>
                <w:szCs w:val="24"/>
              </w:rPr>
              <w:t>:</w:t>
            </w:r>
          </w:p>
        </w:tc>
        <w:tc>
          <w:tcPr>
            <w:tcW w:w="7734" w:type="dxa"/>
            <w:shd w:val="clear" w:color="auto" w:fill="auto"/>
          </w:tcPr>
          <w:p w:rsidR="005F28E9" w:rsidRPr="00F477E6" w:rsidRDefault="005F28E9" w:rsidP="005F28E9">
            <w:pPr>
              <w:rPr>
                <w:rFonts w:ascii="Bookman Old Style" w:hAnsi="Bookman Old Style"/>
                <w:sz w:val="24"/>
                <w:szCs w:val="24"/>
              </w:rPr>
            </w:pPr>
            <w:r w:rsidRPr="00227E50">
              <w:rPr>
                <w:rFonts w:ascii="Bookman Old Style" w:hAnsi="Bookman Old Style"/>
                <w:sz w:val="24"/>
                <w:szCs w:val="24"/>
              </w:rPr>
              <w:t>KEPUTUSAN MENTERI PENDIDIKAN DAN KEBUDAYAAN TENTANG P</w:t>
            </w:r>
            <w:r>
              <w:rPr>
                <w:rFonts w:ascii="Bookman Old Style" w:hAnsi="Bookman Old Style"/>
                <w:sz w:val="24"/>
                <w:szCs w:val="24"/>
              </w:rPr>
              <w:t>ANITIA</w:t>
            </w:r>
            <w:r w:rsidRPr="00227E50">
              <w:rPr>
                <w:rFonts w:ascii="Bookman Old Style" w:hAnsi="Bookman Old Style"/>
                <w:sz w:val="24"/>
                <w:szCs w:val="24"/>
              </w:rPr>
              <w:t xml:space="preserve"> UJIAN NASIONAL TINGKAT PUSAT TAHUN PELAJARAN 2014/2015</w:t>
            </w:r>
            <w:r>
              <w:rPr>
                <w:rFonts w:ascii="Bookman Old Style" w:hAnsi="Bookman Old Style"/>
                <w:sz w:val="24"/>
                <w:szCs w:val="24"/>
              </w:rPr>
              <w:t>.</w:t>
            </w:r>
          </w:p>
        </w:tc>
      </w:tr>
      <w:tr w:rsidR="005F28E9" w:rsidRPr="00A9791B" w:rsidTr="00EE4DF1">
        <w:tc>
          <w:tcPr>
            <w:tcW w:w="1687" w:type="dxa"/>
            <w:shd w:val="clear" w:color="auto" w:fill="auto"/>
          </w:tcPr>
          <w:p w:rsidR="005F28E9" w:rsidRPr="00F477E6" w:rsidRDefault="005F28E9" w:rsidP="00B50729">
            <w:pPr>
              <w:rPr>
                <w:rFonts w:ascii="Bookman Old Style" w:hAnsi="Bookman Old Style"/>
                <w:sz w:val="24"/>
                <w:szCs w:val="24"/>
              </w:rPr>
            </w:pPr>
            <w:r w:rsidRPr="00F477E6">
              <w:rPr>
                <w:rFonts w:ascii="Bookman Old Style" w:hAnsi="Bookman Old Style"/>
                <w:sz w:val="24"/>
                <w:szCs w:val="24"/>
              </w:rPr>
              <w:t>KESATU</w:t>
            </w:r>
          </w:p>
        </w:tc>
        <w:tc>
          <w:tcPr>
            <w:tcW w:w="360" w:type="dxa"/>
            <w:shd w:val="clear" w:color="auto" w:fill="auto"/>
          </w:tcPr>
          <w:p w:rsidR="005F28E9" w:rsidRPr="001E3BFF" w:rsidRDefault="005F28E9" w:rsidP="00B50729">
            <w:pPr>
              <w:rPr>
                <w:rFonts w:ascii="Bookman Old Style" w:hAnsi="Bookman Old Style"/>
                <w:sz w:val="24"/>
                <w:szCs w:val="24"/>
              </w:rPr>
            </w:pPr>
            <w:r w:rsidRPr="001E3BFF">
              <w:rPr>
                <w:rFonts w:ascii="Bookman Old Style" w:hAnsi="Bookman Old Style"/>
                <w:sz w:val="24"/>
                <w:szCs w:val="24"/>
              </w:rPr>
              <w:t>:</w:t>
            </w:r>
          </w:p>
        </w:tc>
        <w:tc>
          <w:tcPr>
            <w:tcW w:w="7734" w:type="dxa"/>
            <w:shd w:val="clear" w:color="auto" w:fill="auto"/>
          </w:tcPr>
          <w:p w:rsidR="005F28E9" w:rsidRPr="0020008F" w:rsidRDefault="005F28E9" w:rsidP="005F28E9">
            <w:pPr>
              <w:rPr>
                <w:rFonts w:ascii="Bookman Old Style" w:hAnsi="Bookman Old Style"/>
                <w:sz w:val="24"/>
                <w:szCs w:val="24"/>
              </w:rPr>
            </w:pPr>
            <w:r w:rsidRPr="00227E50">
              <w:rPr>
                <w:rFonts w:ascii="Bookman Old Style" w:hAnsi="Bookman Old Style"/>
                <w:sz w:val="24"/>
                <w:szCs w:val="24"/>
              </w:rPr>
              <w:t xml:space="preserve">Membentuk </w:t>
            </w:r>
            <w:r w:rsidRPr="00B50729">
              <w:rPr>
                <w:rFonts w:ascii="Bookman Old Style" w:hAnsi="Bookman Old Style"/>
                <w:sz w:val="24"/>
                <w:szCs w:val="24"/>
              </w:rPr>
              <w:t>Panitia</w:t>
            </w:r>
            <w:r w:rsidRPr="00227E50">
              <w:rPr>
                <w:rFonts w:ascii="Bookman Old Style" w:hAnsi="Bookman Old Style"/>
                <w:sz w:val="24"/>
                <w:szCs w:val="24"/>
              </w:rPr>
              <w:t xml:space="preserve"> Ujian Nasional Tingkat Pusat Tahun Pelajaran 2014/2015</w:t>
            </w:r>
            <w:r w:rsidRPr="00B50729">
              <w:rPr>
                <w:rFonts w:ascii="Bookman Old Style" w:hAnsi="Bookman Old Style"/>
                <w:sz w:val="24"/>
                <w:szCs w:val="24"/>
              </w:rPr>
              <w:t xml:space="preserve"> </w:t>
            </w:r>
            <w:r w:rsidRPr="00227E50">
              <w:rPr>
                <w:rFonts w:ascii="Bookman Old Style" w:hAnsi="Bookman Old Style"/>
                <w:sz w:val="24"/>
                <w:szCs w:val="24"/>
              </w:rPr>
              <w:t xml:space="preserve">yang selanjutnya disebut </w:t>
            </w:r>
            <w:r w:rsidRPr="00B50729">
              <w:rPr>
                <w:rFonts w:ascii="Bookman Old Style" w:hAnsi="Bookman Old Style"/>
                <w:sz w:val="24"/>
                <w:szCs w:val="24"/>
              </w:rPr>
              <w:t>Panitia</w:t>
            </w:r>
            <w:r w:rsidRPr="00227E50">
              <w:rPr>
                <w:rFonts w:ascii="Bookman Old Style" w:hAnsi="Bookman Old Style"/>
                <w:sz w:val="24"/>
                <w:szCs w:val="24"/>
              </w:rPr>
              <w:t xml:space="preserve"> UN dengan susunan keanggotaan sebagaimana tercantum dalam Lampiran yang merupakan bagian yang tidak terpisahkan dari keputusan Menteri ini</w:t>
            </w:r>
            <w:r w:rsidRPr="00B50729">
              <w:rPr>
                <w:rFonts w:ascii="Bookman Old Style" w:hAnsi="Bookman Old Style"/>
                <w:sz w:val="24"/>
                <w:szCs w:val="24"/>
              </w:rPr>
              <w:t>.</w:t>
            </w:r>
          </w:p>
        </w:tc>
      </w:tr>
      <w:tr w:rsidR="005F28E9" w:rsidRPr="00A9791B" w:rsidTr="00EE4DF1">
        <w:tc>
          <w:tcPr>
            <w:tcW w:w="1687" w:type="dxa"/>
            <w:shd w:val="clear" w:color="auto" w:fill="auto"/>
          </w:tcPr>
          <w:p w:rsidR="005F28E9" w:rsidRPr="00F477E6" w:rsidRDefault="005F28E9" w:rsidP="00B50729">
            <w:pPr>
              <w:rPr>
                <w:rFonts w:ascii="Bookman Old Style" w:hAnsi="Bookman Old Style"/>
                <w:sz w:val="24"/>
                <w:szCs w:val="24"/>
              </w:rPr>
            </w:pPr>
            <w:r w:rsidRPr="00227E50">
              <w:rPr>
                <w:rFonts w:ascii="Bookman Old Style" w:hAnsi="Bookman Old Style"/>
                <w:sz w:val="24"/>
                <w:szCs w:val="24"/>
              </w:rPr>
              <w:t>KEDUA</w:t>
            </w:r>
          </w:p>
        </w:tc>
        <w:tc>
          <w:tcPr>
            <w:tcW w:w="360" w:type="dxa"/>
            <w:shd w:val="clear" w:color="auto" w:fill="auto"/>
          </w:tcPr>
          <w:p w:rsidR="005F28E9" w:rsidRPr="00F477E6" w:rsidRDefault="005F28E9" w:rsidP="00B50729">
            <w:pPr>
              <w:rPr>
                <w:rFonts w:ascii="Bookman Old Style" w:hAnsi="Bookman Old Style"/>
                <w:sz w:val="24"/>
                <w:szCs w:val="24"/>
              </w:rPr>
            </w:pPr>
            <w:r w:rsidRPr="00227E50">
              <w:rPr>
                <w:rFonts w:ascii="Bookman Old Style" w:hAnsi="Bookman Old Style"/>
                <w:sz w:val="24"/>
                <w:szCs w:val="24"/>
              </w:rPr>
              <w:t>:</w:t>
            </w:r>
          </w:p>
        </w:tc>
        <w:tc>
          <w:tcPr>
            <w:tcW w:w="7734" w:type="dxa"/>
            <w:shd w:val="clear" w:color="auto" w:fill="auto"/>
          </w:tcPr>
          <w:p w:rsidR="005F28E9" w:rsidRPr="00227E50" w:rsidRDefault="005F28E9" w:rsidP="005F28E9">
            <w:pPr>
              <w:pStyle w:val="ListParagraph"/>
              <w:ind w:left="-13" w:firstLine="13"/>
              <w:rPr>
                <w:rFonts w:ascii="Bookman Old Style" w:hAnsi="Bookman Old Style"/>
                <w:lang w:val="id-ID"/>
              </w:rPr>
            </w:pPr>
            <w:r>
              <w:rPr>
                <w:rFonts w:ascii="Bookman Old Style" w:hAnsi="Bookman Old Style"/>
                <w:lang w:val="id-ID"/>
              </w:rPr>
              <w:t xml:space="preserve">Susunan </w:t>
            </w:r>
            <w:r w:rsidRPr="00227E50">
              <w:rPr>
                <w:rFonts w:ascii="Bookman Old Style" w:hAnsi="Bookman Old Style"/>
                <w:lang w:val="id-ID"/>
              </w:rPr>
              <w:t>P</w:t>
            </w:r>
            <w:r>
              <w:rPr>
                <w:rFonts w:ascii="Bookman Old Style" w:hAnsi="Bookman Old Style"/>
              </w:rPr>
              <w:t>anitia</w:t>
            </w:r>
            <w:r w:rsidRPr="00227E50">
              <w:rPr>
                <w:rFonts w:ascii="Bookman Old Style" w:hAnsi="Bookman Old Style"/>
                <w:lang w:val="id-ID"/>
              </w:rPr>
              <w:t xml:space="preserve"> UN sebagaimana dimaksud </w:t>
            </w:r>
            <w:r>
              <w:rPr>
                <w:rFonts w:ascii="Bookman Old Style" w:hAnsi="Bookman Old Style"/>
                <w:lang w:val="id-ID"/>
              </w:rPr>
              <w:t>dalam Diktum Kesatu sebagai berikut</w:t>
            </w:r>
            <w:r w:rsidRPr="00227E50">
              <w:rPr>
                <w:rFonts w:ascii="Bookman Old Style" w:hAnsi="Bookman Old Style"/>
                <w:lang w:val="id-ID"/>
              </w:rPr>
              <w:t>:</w:t>
            </w:r>
          </w:p>
          <w:p w:rsidR="005F28E9" w:rsidRPr="00227E50" w:rsidRDefault="005F28E9" w:rsidP="005F28E9">
            <w:pPr>
              <w:pStyle w:val="ListParagraph"/>
              <w:numPr>
                <w:ilvl w:val="0"/>
                <w:numId w:val="42"/>
              </w:numPr>
              <w:ind w:left="397"/>
              <w:rPr>
                <w:rFonts w:ascii="Bookman Old Style" w:hAnsi="Bookman Old Style"/>
                <w:lang w:val="id-ID"/>
              </w:rPr>
            </w:pPr>
            <w:r w:rsidRPr="00227E50">
              <w:rPr>
                <w:rFonts w:ascii="Bookman Old Style" w:hAnsi="Bookman Old Style"/>
                <w:lang w:val="id-ID"/>
              </w:rPr>
              <w:t>Pelindung;</w:t>
            </w:r>
          </w:p>
          <w:p w:rsidR="005F28E9" w:rsidRPr="00227E50" w:rsidRDefault="005F28E9" w:rsidP="005F28E9">
            <w:pPr>
              <w:pStyle w:val="ListParagraph"/>
              <w:numPr>
                <w:ilvl w:val="0"/>
                <w:numId w:val="42"/>
              </w:numPr>
              <w:ind w:left="397"/>
              <w:rPr>
                <w:rFonts w:ascii="Bookman Old Style" w:hAnsi="Bookman Old Style"/>
                <w:lang w:val="id-ID"/>
              </w:rPr>
            </w:pPr>
            <w:r w:rsidRPr="00227E50">
              <w:rPr>
                <w:rFonts w:ascii="Bookman Old Style" w:hAnsi="Bookman Old Style"/>
                <w:lang w:val="id-ID"/>
              </w:rPr>
              <w:t>Pembina;</w:t>
            </w:r>
          </w:p>
          <w:p w:rsidR="005F28E9" w:rsidRPr="00227E50" w:rsidRDefault="005F28E9" w:rsidP="005F28E9">
            <w:pPr>
              <w:pStyle w:val="ListParagraph"/>
              <w:numPr>
                <w:ilvl w:val="0"/>
                <w:numId w:val="42"/>
              </w:numPr>
              <w:ind w:left="397"/>
              <w:rPr>
                <w:rFonts w:ascii="Bookman Old Style" w:hAnsi="Bookman Old Style"/>
                <w:lang w:val="id-ID"/>
              </w:rPr>
            </w:pPr>
            <w:r w:rsidRPr="00227E50">
              <w:rPr>
                <w:rFonts w:ascii="Bookman Old Style" w:hAnsi="Bookman Old Style"/>
                <w:lang w:val="id-ID"/>
              </w:rPr>
              <w:t>Penyelenggara;</w:t>
            </w:r>
            <w:r>
              <w:rPr>
                <w:rFonts w:ascii="Bookman Old Style" w:hAnsi="Bookman Old Style"/>
                <w:lang w:val="id-ID"/>
              </w:rPr>
              <w:t xml:space="preserve"> dan</w:t>
            </w:r>
          </w:p>
          <w:p w:rsidR="005F28E9" w:rsidRDefault="005F28E9" w:rsidP="005F28E9">
            <w:pPr>
              <w:pStyle w:val="ListParagraph"/>
              <w:numPr>
                <w:ilvl w:val="0"/>
                <w:numId w:val="42"/>
              </w:numPr>
              <w:ind w:left="397"/>
              <w:rPr>
                <w:rFonts w:ascii="Bookman Old Style" w:hAnsi="Bookman Old Style"/>
                <w:lang w:val="id-ID"/>
              </w:rPr>
            </w:pPr>
            <w:r w:rsidRPr="00227E50">
              <w:rPr>
                <w:rFonts w:ascii="Bookman Old Style" w:hAnsi="Bookman Old Style"/>
                <w:lang w:val="id-ID"/>
              </w:rPr>
              <w:t>Pelaksana</w:t>
            </w:r>
            <w:r>
              <w:rPr>
                <w:rFonts w:ascii="Bookman Old Style" w:hAnsi="Bookman Old Style"/>
                <w:lang w:val="id-ID"/>
              </w:rPr>
              <w:t>, yang terdiri atas:</w:t>
            </w:r>
          </w:p>
          <w:p w:rsidR="005F28E9" w:rsidRDefault="005F28E9" w:rsidP="005F28E9">
            <w:pPr>
              <w:pStyle w:val="ListParagraph"/>
              <w:numPr>
                <w:ilvl w:val="0"/>
                <w:numId w:val="44"/>
              </w:numPr>
              <w:rPr>
                <w:rFonts w:ascii="Bookman Old Style" w:hAnsi="Bookman Old Style"/>
                <w:lang w:val="id-ID"/>
              </w:rPr>
            </w:pPr>
            <w:r>
              <w:rPr>
                <w:rFonts w:ascii="Bookman Old Style" w:hAnsi="Bookman Old Style"/>
                <w:lang w:val="id-ID"/>
              </w:rPr>
              <w:t>Pelaksana UN; dan</w:t>
            </w:r>
          </w:p>
          <w:p w:rsidR="005F28E9" w:rsidRPr="00227E50" w:rsidRDefault="005F28E9" w:rsidP="005F28E9">
            <w:pPr>
              <w:pStyle w:val="ListParagraph"/>
              <w:numPr>
                <w:ilvl w:val="0"/>
                <w:numId w:val="44"/>
              </w:numPr>
              <w:rPr>
                <w:rFonts w:ascii="Bookman Old Style" w:hAnsi="Bookman Old Style"/>
                <w:lang w:val="id-ID"/>
              </w:rPr>
            </w:pPr>
            <w:r>
              <w:rPr>
                <w:rFonts w:ascii="Bookman Old Style" w:hAnsi="Bookman Old Style"/>
                <w:lang w:val="id-ID"/>
              </w:rPr>
              <w:t xml:space="preserve">Pelaksana </w:t>
            </w:r>
            <w:r w:rsidRPr="002665F6">
              <w:rPr>
                <w:rFonts w:ascii="Bookman Old Style" w:hAnsi="Bookman Old Style"/>
                <w:lang w:val="id-ID"/>
              </w:rPr>
              <w:t>bidang</w:t>
            </w:r>
            <w:r>
              <w:rPr>
                <w:rFonts w:ascii="Bookman Old Style" w:hAnsi="Bookman Old Style"/>
                <w:lang w:val="id-ID"/>
              </w:rPr>
              <w:t>:</w:t>
            </w:r>
          </w:p>
          <w:p w:rsidR="005F28E9" w:rsidRPr="00144AEB" w:rsidRDefault="005F28E9" w:rsidP="005F28E9">
            <w:pPr>
              <w:pStyle w:val="ListParagraph"/>
              <w:numPr>
                <w:ilvl w:val="0"/>
                <w:numId w:val="45"/>
              </w:numPr>
              <w:ind w:left="1106"/>
              <w:rPr>
                <w:rFonts w:ascii="Bookman Old Style" w:hAnsi="Bookman Old Style"/>
                <w:lang w:val="id-ID"/>
              </w:rPr>
            </w:pPr>
            <w:r w:rsidRPr="00B50729">
              <w:rPr>
                <w:rFonts w:ascii="Bookman Old Style" w:hAnsi="Bookman Old Style"/>
                <w:lang w:val="id-ID"/>
              </w:rPr>
              <w:t>administrasi dan keuangan;</w:t>
            </w:r>
          </w:p>
          <w:p w:rsidR="005F28E9" w:rsidRPr="003454E9" w:rsidRDefault="005F28E9" w:rsidP="005F28E9">
            <w:pPr>
              <w:pStyle w:val="ListParagraph"/>
              <w:numPr>
                <w:ilvl w:val="0"/>
                <w:numId w:val="45"/>
              </w:numPr>
              <w:ind w:left="1106"/>
              <w:rPr>
                <w:rFonts w:ascii="Bookman Old Style" w:hAnsi="Bookman Old Style"/>
                <w:lang w:val="id-ID"/>
              </w:rPr>
            </w:pPr>
            <w:r w:rsidRPr="00B50729">
              <w:rPr>
                <w:rFonts w:ascii="Bookman Old Style" w:hAnsi="Bookman Old Style"/>
                <w:lang w:val="id-ID"/>
              </w:rPr>
              <w:t>sosialisasi, informasi, dan hubungan</w:t>
            </w:r>
            <w:r w:rsidRPr="003454E9">
              <w:rPr>
                <w:rFonts w:ascii="Bookman Old Style" w:hAnsi="Bookman Old Style"/>
                <w:lang w:val="id-ID"/>
              </w:rPr>
              <w:t>;</w:t>
            </w:r>
          </w:p>
          <w:p w:rsidR="005F28E9" w:rsidRPr="00B50729" w:rsidRDefault="005F28E9" w:rsidP="005F28E9">
            <w:pPr>
              <w:pStyle w:val="ListParagraph"/>
              <w:numPr>
                <w:ilvl w:val="0"/>
                <w:numId w:val="45"/>
              </w:numPr>
              <w:ind w:left="1106"/>
              <w:rPr>
                <w:rFonts w:ascii="Bookman Old Style" w:hAnsi="Bookman Old Style"/>
                <w:lang w:val="id-ID"/>
              </w:rPr>
            </w:pPr>
            <w:r w:rsidRPr="00B50729">
              <w:rPr>
                <w:rFonts w:ascii="Bookman Old Style" w:hAnsi="Bookman Old Style"/>
                <w:lang w:val="id-ID"/>
              </w:rPr>
              <w:t>hukum dan organisasi;</w:t>
            </w:r>
          </w:p>
          <w:p w:rsidR="005F28E9" w:rsidRPr="00144AEB" w:rsidRDefault="005F28E9" w:rsidP="005F28E9">
            <w:pPr>
              <w:pStyle w:val="ListParagraph"/>
              <w:numPr>
                <w:ilvl w:val="0"/>
                <w:numId w:val="45"/>
              </w:numPr>
              <w:ind w:left="1106"/>
              <w:rPr>
                <w:rFonts w:ascii="Bookman Old Style" w:hAnsi="Bookman Old Style"/>
                <w:lang w:val="id-ID"/>
              </w:rPr>
            </w:pPr>
            <w:r w:rsidRPr="00B50729">
              <w:rPr>
                <w:rFonts w:ascii="Bookman Old Style" w:hAnsi="Bookman Old Style"/>
                <w:lang w:val="id-ID"/>
              </w:rPr>
              <w:t>perakitan dan penjaminan mutu soal</w:t>
            </w:r>
            <w:r w:rsidRPr="00E5021A">
              <w:rPr>
                <w:rFonts w:ascii="Bookman Old Style" w:hAnsi="Bookman Old Style"/>
                <w:lang w:val="id-ID"/>
              </w:rPr>
              <w:t>;</w:t>
            </w:r>
            <w:r w:rsidRPr="005D646B">
              <w:rPr>
                <w:rFonts w:ascii="Bookman Old Style" w:hAnsi="Bookman Old Style"/>
                <w:lang w:val="id-ID"/>
              </w:rPr>
              <w:t xml:space="preserve"> </w:t>
            </w:r>
          </w:p>
          <w:p w:rsidR="005F28E9" w:rsidRPr="00B50729" w:rsidRDefault="005F28E9" w:rsidP="005F28E9">
            <w:pPr>
              <w:pStyle w:val="ListParagraph"/>
              <w:numPr>
                <w:ilvl w:val="0"/>
                <w:numId w:val="45"/>
              </w:numPr>
              <w:ind w:left="1106"/>
              <w:rPr>
                <w:rFonts w:ascii="Bookman Old Style" w:hAnsi="Bookman Old Style"/>
                <w:lang w:val="id-ID"/>
              </w:rPr>
            </w:pPr>
            <w:r w:rsidRPr="00B50729">
              <w:rPr>
                <w:rFonts w:ascii="Bookman Old Style" w:hAnsi="Bookman Old Style"/>
                <w:lang w:val="id-ID"/>
              </w:rPr>
              <w:t>penggandaan dan distribusi naskah</w:t>
            </w:r>
            <w:r w:rsidRPr="00E5021A">
              <w:rPr>
                <w:rFonts w:ascii="Bookman Old Style" w:hAnsi="Bookman Old Style"/>
                <w:lang w:val="id-ID"/>
              </w:rPr>
              <w:t>:</w:t>
            </w:r>
          </w:p>
          <w:p w:rsidR="005F28E9" w:rsidRPr="00E5021A" w:rsidRDefault="005F28E9" w:rsidP="005F28E9">
            <w:pPr>
              <w:pStyle w:val="ListParagraph"/>
              <w:numPr>
                <w:ilvl w:val="0"/>
                <w:numId w:val="45"/>
              </w:numPr>
              <w:ind w:left="1106"/>
              <w:rPr>
                <w:rFonts w:ascii="Bookman Old Style" w:hAnsi="Bookman Old Style"/>
                <w:lang w:val="id-ID"/>
              </w:rPr>
            </w:pPr>
            <w:r w:rsidRPr="00B50729">
              <w:rPr>
                <w:rFonts w:ascii="Bookman Old Style" w:hAnsi="Bookman Old Style"/>
              </w:rPr>
              <w:t>pelaksanaan UN Computer- Based Test (CBT)</w:t>
            </w:r>
            <w:r w:rsidRPr="00B50729">
              <w:rPr>
                <w:rFonts w:ascii="Bookman Old Style" w:hAnsi="Bookman Old Style"/>
                <w:lang w:val="id-ID"/>
              </w:rPr>
              <w:t>;</w:t>
            </w:r>
          </w:p>
          <w:p w:rsidR="005F28E9" w:rsidRPr="005D646B" w:rsidRDefault="005F28E9" w:rsidP="005F28E9">
            <w:pPr>
              <w:pStyle w:val="ListParagraph"/>
              <w:numPr>
                <w:ilvl w:val="0"/>
                <w:numId w:val="45"/>
              </w:numPr>
              <w:ind w:left="1106"/>
              <w:rPr>
                <w:rFonts w:ascii="Bookman Old Style" w:hAnsi="Bookman Old Style"/>
                <w:lang w:val="id-ID"/>
              </w:rPr>
            </w:pPr>
            <w:r w:rsidRPr="00B50729">
              <w:rPr>
                <w:rFonts w:ascii="Bookman Old Style" w:hAnsi="Bookman Old Style"/>
                <w:lang w:val="id-ID"/>
              </w:rPr>
              <w:t>pengawasan pelaksanaan, dan pengaduan UN</w:t>
            </w:r>
            <w:r w:rsidRPr="00E5021A">
              <w:rPr>
                <w:rFonts w:ascii="Bookman Old Style" w:hAnsi="Bookman Old Style"/>
                <w:lang w:val="id-ID"/>
              </w:rPr>
              <w:t>:</w:t>
            </w:r>
          </w:p>
          <w:p w:rsidR="005F28E9" w:rsidRPr="00EB1D41" w:rsidRDefault="005F28E9" w:rsidP="005F28E9">
            <w:pPr>
              <w:pStyle w:val="ListParagraph"/>
              <w:numPr>
                <w:ilvl w:val="0"/>
                <w:numId w:val="45"/>
              </w:numPr>
              <w:ind w:left="1106"/>
              <w:rPr>
                <w:rFonts w:ascii="Bookman Old Style" w:hAnsi="Bookman Old Style"/>
                <w:lang w:val="id-ID"/>
              </w:rPr>
            </w:pPr>
            <w:r w:rsidRPr="00B50729">
              <w:rPr>
                <w:rFonts w:ascii="Bookman Old Style" w:hAnsi="Bookman Old Style"/>
                <w:lang w:val="id-ID"/>
              </w:rPr>
              <w:t>pendataan, penskoran, dan pelaporan hasil</w:t>
            </w:r>
            <w:r w:rsidRPr="00EB1D41">
              <w:rPr>
                <w:rFonts w:ascii="Bookman Old Style" w:hAnsi="Bookman Old Style"/>
                <w:lang w:val="id-ID"/>
              </w:rPr>
              <w:t>;</w:t>
            </w:r>
            <w:r w:rsidRPr="005D646B">
              <w:rPr>
                <w:rFonts w:ascii="Bookman Old Style" w:hAnsi="Bookman Old Style"/>
                <w:lang w:val="id-ID"/>
              </w:rPr>
              <w:t xml:space="preserve"> </w:t>
            </w:r>
            <w:r>
              <w:rPr>
                <w:rFonts w:ascii="Bookman Old Style" w:hAnsi="Bookman Old Style"/>
                <w:lang w:val="id-ID"/>
              </w:rPr>
              <w:t>dan</w:t>
            </w:r>
          </w:p>
          <w:p w:rsidR="005F28E9" w:rsidRDefault="005F28E9" w:rsidP="005F28E9">
            <w:pPr>
              <w:pStyle w:val="ListParagraph"/>
              <w:numPr>
                <w:ilvl w:val="0"/>
                <w:numId w:val="45"/>
              </w:numPr>
              <w:ind w:left="1106"/>
              <w:rPr>
                <w:rFonts w:ascii="Bookman Old Style" w:hAnsi="Bookman Old Style"/>
                <w:lang w:val="id-ID"/>
              </w:rPr>
            </w:pPr>
            <w:r w:rsidRPr="00B50729">
              <w:rPr>
                <w:rFonts w:ascii="Bookman Old Style" w:hAnsi="Bookman Old Style"/>
                <w:lang w:val="id-ID"/>
              </w:rPr>
              <w:t>pemantauan dan evaluasi</w:t>
            </w:r>
            <w:r>
              <w:rPr>
                <w:rFonts w:ascii="Bookman Old Style" w:hAnsi="Bookman Old Style"/>
                <w:lang w:val="id-ID"/>
              </w:rPr>
              <w:t>.</w:t>
            </w:r>
            <w:r w:rsidRPr="00227E50">
              <w:rPr>
                <w:rFonts w:ascii="Bookman Old Style" w:hAnsi="Bookman Old Style"/>
                <w:lang w:val="id-ID"/>
              </w:rPr>
              <w:t xml:space="preserve"> </w:t>
            </w:r>
          </w:p>
          <w:p w:rsidR="005F28E9" w:rsidRPr="00CD7776" w:rsidRDefault="005F28E9" w:rsidP="005F28E9">
            <w:pPr>
              <w:pStyle w:val="ListParagraph"/>
              <w:ind w:left="797"/>
              <w:rPr>
                <w:rFonts w:ascii="Bookman Old Style" w:hAnsi="Bookman Old Style"/>
                <w:lang w:val="id-ID"/>
              </w:rPr>
            </w:pPr>
          </w:p>
        </w:tc>
      </w:tr>
      <w:tr w:rsidR="005F28E9" w:rsidRPr="00A9791B" w:rsidTr="00EE4DF1">
        <w:tc>
          <w:tcPr>
            <w:tcW w:w="1687" w:type="dxa"/>
            <w:shd w:val="clear" w:color="auto" w:fill="auto"/>
          </w:tcPr>
          <w:p w:rsidR="005F28E9" w:rsidRPr="00F477E6" w:rsidRDefault="005F28E9" w:rsidP="00B50729">
            <w:pPr>
              <w:rPr>
                <w:rFonts w:ascii="Bookman Old Style" w:hAnsi="Bookman Old Style"/>
                <w:sz w:val="24"/>
                <w:szCs w:val="24"/>
              </w:rPr>
            </w:pPr>
            <w:r w:rsidRPr="00227E50">
              <w:rPr>
                <w:rFonts w:ascii="Bookman Old Style" w:hAnsi="Bookman Old Style"/>
                <w:sz w:val="24"/>
                <w:szCs w:val="24"/>
              </w:rPr>
              <w:t>KETIGA</w:t>
            </w:r>
          </w:p>
        </w:tc>
        <w:tc>
          <w:tcPr>
            <w:tcW w:w="360" w:type="dxa"/>
            <w:shd w:val="clear" w:color="auto" w:fill="auto"/>
          </w:tcPr>
          <w:p w:rsidR="005F28E9" w:rsidRPr="00F477E6" w:rsidRDefault="005F28E9" w:rsidP="00B50729">
            <w:pPr>
              <w:rPr>
                <w:rFonts w:ascii="Bookman Old Style" w:hAnsi="Bookman Old Style"/>
                <w:sz w:val="24"/>
                <w:szCs w:val="24"/>
              </w:rPr>
            </w:pPr>
            <w:r w:rsidRPr="00227E50">
              <w:rPr>
                <w:rFonts w:ascii="Bookman Old Style" w:hAnsi="Bookman Old Style"/>
                <w:sz w:val="24"/>
                <w:szCs w:val="24"/>
              </w:rPr>
              <w:t>:</w:t>
            </w:r>
          </w:p>
        </w:tc>
        <w:tc>
          <w:tcPr>
            <w:tcW w:w="7734" w:type="dxa"/>
            <w:shd w:val="clear" w:color="auto" w:fill="auto"/>
          </w:tcPr>
          <w:p w:rsidR="005F28E9" w:rsidRDefault="005F28E9" w:rsidP="00EE4DF1">
            <w:pPr>
              <w:pStyle w:val="ListParagraph"/>
              <w:ind w:left="0"/>
              <w:rPr>
                <w:rFonts w:ascii="Bookman Old Style" w:hAnsi="Bookman Old Style"/>
                <w:lang w:val="id-ID"/>
              </w:rPr>
            </w:pPr>
            <w:r>
              <w:rPr>
                <w:rFonts w:ascii="Bookman Old Style" w:hAnsi="Bookman Old Style"/>
                <w:lang w:val="id-ID"/>
              </w:rPr>
              <w:t>Tugas Panitia UN sebagai berikut:</w:t>
            </w:r>
          </w:p>
          <w:p w:rsidR="005F28E9" w:rsidRPr="00B50729" w:rsidRDefault="005F28E9" w:rsidP="005F28E9">
            <w:pPr>
              <w:pStyle w:val="ListParagraph"/>
              <w:rPr>
                <w:rFonts w:ascii="Bookman Old Style" w:hAnsi="Bookman Old Style"/>
                <w:sz w:val="12"/>
                <w:lang w:val="id-ID"/>
              </w:rPr>
            </w:pPr>
          </w:p>
          <w:p w:rsidR="005F28E9" w:rsidRPr="00BA3FF0" w:rsidRDefault="005F28E9" w:rsidP="005F28E9">
            <w:pPr>
              <w:pStyle w:val="ListParagraph"/>
              <w:numPr>
                <w:ilvl w:val="0"/>
                <w:numId w:val="41"/>
              </w:numPr>
              <w:ind w:left="365"/>
              <w:rPr>
                <w:rFonts w:ascii="Bookman Old Style" w:hAnsi="Bookman Old Style"/>
                <w:lang w:val="id-ID"/>
              </w:rPr>
            </w:pPr>
            <w:r>
              <w:rPr>
                <w:rFonts w:ascii="Bookman Old Style" w:hAnsi="Bookman Old Style"/>
              </w:rPr>
              <w:t>Pelindung:</w:t>
            </w:r>
            <w:r>
              <w:rPr>
                <w:rFonts w:ascii="Bookman Old Style" w:hAnsi="Bookman Old Style"/>
                <w:lang w:val="id-ID"/>
              </w:rPr>
              <w:t xml:space="preserve"> </w:t>
            </w:r>
          </w:p>
          <w:p w:rsidR="005F28E9" w:rsidRDefault="005F28E9" w:rsidP="005F28E9">
            <w:pPr>
              <w:pStyle w:val="ListParagraph"/>
              <w:ind w:left="365"/>
              <w:rPr>
                <w:rFonts w:ascii="Bookman Old Style" w:hAnsi="Bookman Old Style"/>
                <w:lang w:val="id-ID"/>
              </w:rPr>
            </w:pPr>
            <w:r>
              <w:rPr>
                <w:rFonts w:ascii="Bookman Old Style" w:hAnsi="Bookman Old Style"/>
                <w:lang w:val="id-ID"/>
              </w:rPr>
              <w:t>m</w:t>
            </w:r>
            <w:r>
              <w:rPr>
                <w:rFonts w:ascii="Bookman Old Style" w:hAnsi="Bookman Old Style"/>
              </w:rPr>
              <w:t>enetapkan kebijakan umum dan arahan pelaksanaan UN.</w:t>
            </w:r>
          </w:p>
          <w:p w:rsidR="005F28E9" w:rsidRPr="00B50729" w:rsidRDefault="005F28E9" w:rsidP="005F28E9">
            <w:pPr>
              <w:pStyle w:val="ListParagraph"/>
              <w:ind w:left="365"/>
              <w:rPr>
                <w:rFonts w:ascii="Bookman Old Style" w:hAnsi="Bookman Old Style"/>
                <w:sz w:val="12"/>
                <w:lang w:val="id-ID"/>
              </w:rPr>
            </w:pPr>
          </w:p>
          <w:p w:rsidR="005F28E9" w:rsidRPr="00BA3FF0" w:rsidRDefault="005F28E9" w:rsidP="005F28E9">
            <w:pPr>
              <w:pStyle w:val="ListParagraph"/>
              <w:numPr>
                <w:ilvl w:val="0"/>
                <w:numId w:val="41"/>
              </w:numPr>
              <w:ind w:left="365"/>
              <w:rPr>
                <w:rFonts w:ascii="Bookman Old Style" w:hAnsi="Bookman Old Style"/>
                <w:lang w:val="id-ID"/>
              </w:rPr>
            </w:pPr>
            <w:r>
              <w:rPr>
                <w:rFonts w:ascii="Bookman Old Style" w:hAnsi="Bookman Old Style"/>
              </w:rPr>
              <w:t>Pembina:</w:t>
            </w:r>
          </w:p>
          <w:p w:rsidR="005F28E9" w:rsidRDefault="005F28E9" w:rsidP="005F28E9">
            <w:pPr>
              <w:pStyle w:val="ListParagraph"/>
              <w:ind w:left="397"/>
              <w:rPr>
                <w:rFonts w:ascii="Bookman Old Style" w:hAnsi="Bookman Old Style"/>
                <w:lang w:val="id-ID"/>
              </w:rPr>
            </w:pPr>
            <w:r>
              <w:rPr>
                <w:rFonts w:ascii="Bookman Old Style" w:hAnsi="Bookman Old Style"/>
                <w:lang w:val="id-ID"/>
              </w:rPr>
              <w:t>m</w:t>
            </w:r>
            <w:r>
              <w:rPr>
                <w:rFonts w:ascii="Bookman Old Style" w:hAnsi="Bookman Old Style"/>
              </w:rPr>
              <w:t>elakukan koordinasi antar kementerian dan unit pelaksana teknis serta memberikan arahan teknis pelaksanaan UN.</w:t>
            </w:r>
          </w:p>
          <w:p w:rsidR="005F28E9" w:rsidRPr="00B50729" w:rsidRDefault="005F28E9" w:rsidP="005F28E9">
            <w:pPr>
              <w:pStyle w:val="ListParagraph"/>
              <w:ind w:left="397"/>
              <w:rPr>
                <w:rFonts w:ascii="Bookman Old Style" w:hAnsi="Bookman Old Style"/>
                <w:sz w:val="12"/>
                <w:lang w:val="id-ID"/>
              </w:rPr>
            </w:pPr>
          </w:p>
          <w:p w:rsidR="005F28E9" w:rsidRPr="00CD7776" w:rsidRDefault="005F28E9" w:rsidP="005F28E9">
            <w:pPr>
              <w:pStyle w:val="ListParagraph"/>
              <w:numPr>
                <w:ilvl w:val="0"/>
                <w:numId w:val="41"/>
              </w:numPr>
              <w:ind w:left="365"/>
              <w:rPr>
                <w:rFonts w:ascii="Bookman Old Style" w:hAnsi="Bookman Old Style"/>
                <w:lang w:val="id-ID"/>
              </w:rPr>
            </w:pPr>
            <w:r w:rsidRPr="00CD7776">
              <w:rPr>
                <w:rFonts w:ascii="Bookman Old Style" w:hAnsi="Bookman Old Style"/>
                <w:lang w:val="id-ID"/>
              </w:rPr>
              <w:t>Penyelenggara:</w:t>
            </w:r>
          </w:p>
          <w:p w:rsidR="005F28E9" w:rsidRPr="00CD7776" w:rsidRDefault="005F28E9" w:rsidP="005F28E9">
            <w:pPr>
              <w:pStyle w:val="ListParagraph"/>
              <w:numPr>
                <w:ilvl w:val="0"/>
                <w:numId w:val="39"/>
              </w:numPr>
              <w:spacing w:line="276" w:lineRule="auto"/>
              <w:ind w:left="725"/>
              <w:rPr>
                <w:rFonts w:ascii="Bookman Old Style" w:hAnsi="Bookman Old Style"/>
              </w:rPr>
            </w:pPr>
            <w:r w:rsidRPr="001E3BFF">
              <w:rPr>
                <w:rFonts w:ascii="Bookman Old Style" w:hAnsi="Bookman Old Style"/>
              </w:rPr>
              <w:t xml:space="preserve">menelaah dan </w:t>
            </w:r>
            <w:r w:rsidRPr="00CD7776">
              <w:rPr>
                <w:rFonts w:ascii="Bookman Old Style" w:hAnsi="Bookman Old Style"/>
                <w:lang w:val="id-ID"/>
              </w:rPr>
              <w:t>menetapkan kisi-kisi UN;</w:t>
            </w:r>
          </w:p>
          <w:p w:rsidR="005F28E9" w:rsidRPr="00CD7776" w:rsidRDefault="005F28E9" w:rsidP="005F28E9">
            <w:pPr>
              <w:pStyle w:val="ListParagraph"/>
              <w:numPr>
                <w:ilvl w:val="0"/>
                <w:numId w:val="39"/>
              </w:numPr>
              <w:spacing w:line="276" w:lineRule="auto"/>
              <w:ind w:left="725"/>
              <w:rPr>
                <w:rFonts w:ascii="Bookman Old Style" w:hAnsi="Bookman Old Style"/>
              </w:rPr>
            </w:pPr>
            <w:r w:rsidRPr="001E3BFF">
              <w:rPr>
                <w:rFonts w:ascii="Bookman Old Style" w:hAnsi="Bookman Old Style"/>
              </w:rPr>
              <w:t>menelaah dan menetapkan naskah soal UN;</w:t>
            </w:r>
          </w:p>
          <w:p w:rsidR="005F28E9" w:rsidRPr="00CD7776" w:rsidRDefault="005F28E9" w:rsidP="005F28E9">
            <w:pPr>
              <w:pStyle w:val="ListParagraph"/>
              <w:numPr>
                <w:ilvl w:val="0"/>
                <w:numId w:val="39"/>
              </w:numPr>
              <w:spacing w:line="276" w:lineRule="auto"/>
              <w:ind w:left="725"/>
              <w:rPr>
                <w:rFonts w:ascii="Bookman Old Style" w:hAnsi="Bookman Old Style"/>
              </w:rPr>
            </w:pPr>
            <w:r w:rsidRPr="00CD7776">
              <w:rPr>
                <w:rFonts w:ascii="Bookman Old Style" w:hAnsi="Bookman Old Style"/>
              </w:rPr>
              <w:t xml:space="preserve">menyusun dan menetapkan POS pelaksanaan UN;  </w:t>
            </w:r>
          </w:p>
          <w:p w:rsidR="005F28E9" w:rsidRPr="00CD7776" w:rsidRDefault="005F28E9" w:rsidP="005F28E9">
            <w:pPr>
              <w:pStyle w:val="ListParagraph"/>
              <w:numPr>
                <w:ilvl w:val="0"/>
                <w:numId w:val="39"/>
              </w:numPr>
              <w:spacing w:line="276" w:lineRule="auto"/>
              <w:ind w:left="725"/>
              <w:rPr>
                <w:rFonts w:ascii="Bookman Old Style" w:hAnsi="Bookman Old Style"/>
              </w:rPr>
            </w:pPr>
            <w:r w:rsidRPr="00CD7776">
              <w:rPr>
                <w:rFonts w:ascii="Bookman Old Style" w:hAnsi="Bookman Old Style"/>
              </w:rPr>
              <w:t xml:space="preserve">memberikan rekomendasi kepada Menteri tentang pembentukan Pelaksana UN tingkat Pusat;  </w:t>
            </w:r>
          </w:p>
          <w:p w:rsidR="005F28E9" w:rsidRPr="00CD7776" w:rsidRDefault="005F28E9" w:rsidP="005F28E9">
            <w:pPr>
              <w:pStyle w:val="ListParagraph"/>
              <w:numPr>
                <w:ilvl w:val="0"/>
                <w:numId w:val="39"/>
              </w:numPr>
              <w:spacing w:line="276" w:lineRule="auto"/>
              <w:ind w:left="725"/>
              <w:rPr>
                <w:rFonts w:ascii="Bookman Old Style" w:hAnsi="Bookman Old Style"/>
              </w:rPr>
            </w:pPr>
            <w:r w:rsidRPr="00CD7776">
              <w:rPr>
                <w:rFonts w:ascii="Bookman Old Style" w:hAnsi="Bookman Old Style"/>
              </w:rPr>
              <w:t xml:space="preserve">melakukan koordinasi persiapan dan pengawasan pelaksanaan UN secara nasional; dan </w:t>
            </w:r>
          </w:p>
          <w:p w:rsidR="005F28E9" w:rsidRPr="00EE4DF1" w:rsidRDefault="005F28E9" w:rsidP="005F28E9">
            <w:pPr>
              <w:pStyle w:val="ListParagraph"/>
              <w:numPr>
                <w:ilvl w:val="0"/>
                <w:numId w:val="39"/>
              </w:numPr>
              <w:spacing w:line="276" w:lineRule="auto"/>
              <w:ind w:left="725"/>
              <w:rPr>
                <w:rFonts w:ascii="Bookman Old Style" w:hAnsi="Bookman Old Style"/>
                <w:sz w:val="18"/>
                <w:lang w:val="id-ID"/>
              </w:rPr>
            </w:pPr>
            <w:r w:rsidRPr="00EE4DF1">
              <w:rPr>
                <w:rFonts w:ascii="Bookman Old Style" w:hAnsi="Bookman Old Style"/>
              </w:rPr>
              <w:t>memantau, mengevaluasi dan menyusun rekomendasi perbaikan pelaksanaan UN.</w:t>
            </w:r>
          </w:p>
          <w:p w:rsidR="005F28E9" w:rsidRPr="00B50729" w:rsidRDefault="005F28E9" w:rsidP="005F28E9">
            <w:pPr>
              <w:pStyle w:val="ListParagraph"/>
              <w:ind w:left="725"/>
              <w:rPr>
                <w:rFonts w:ascii="Bookman Old Style" w:hAnsi="Bookman Old Style"/>
                <w:sz w:val="18"/>
                <w:lang w:val="id-ID"/>
              </w:rPr>
            </w:pPr>
          </w:p>
          <w:p w:rsidR="005F28E9" w:rsidRPr="00227E50" w:rsidRDefault="005F28E9" w:rsidP="005F28E9">
            <w:pPr>
              <w:pStyle w:val="ListParagraph"/>
              <w:numPr>
                <w:ilvl w:val="0"/>
                <w:numId w:val="41"/>
              </w:numPr>
              <w:ind w:left="365"/>
              <w:rPr>
                <w:rFonts w:ascii="Bookman Old Style" w:hAnsi="Bookman Old Style"/>
                <w:lang w:val="id-ID"/>
              </w:rPr>
            </w:pPr>
            <w:r w:rsidRPr="00227E50">
              <w:rPr>
                <w:rFonts w:ascii="Bookman Old Style" w:hAnsi="Bookman Old Style"/>
              </w:rPr>
              <w:t>Pelaksana</w:t>
            </w:r>
            <w:r w:rsidRPr="00227E50">
              <w:rPr>
                <w:rFonts w:ascii="Bookman Old Style" w:hAnsi="Bookman Old Style"/>
                <w:lang w:val="id-ID"/>
              </w:rPr>
              <w:t xml:space="preserve"> UN:</w:t>
            </w:r>
          </w:p>
          <w:p w:rsidR="005F28E9" w:rsidRPr="00227E50" w:rsidRDefault="005F28E9" w:rsidP="005F28E9">
            <w:pPr>
              <w:pStyle w:val="ListParagraph"/>
              <w:numPr>
                <w:ilvl w:val="0"/>
                <w:numId w:val="40"/>
              </w:numPr>
              <w:ind w:left="725"/>
              <w:rPr>
                <w:rFonts w:ascii="Bookman Old Style" w:hAnsi="Bookman Old Style"/>
                <w:lang w:val="id-ID"/>
              </w:rPr>
            </w:pPr>
            <w:r w:rsidRPr="00227E50">
              <w:rPr>
                <w:rFonts w:ascii="Bookman Old Style" w:hAnsi="Bookman Old Style"/>
              </w:rPr>
              <w:t>menyusun kisi-kisi UN;</w:t>
            </w:r>
          </w:p>
          <w:p w:rsidR="005F28E9" w:rsidRPr="00227E50" w:rsidRDefault="005F28E9" w:rsidP="005F28E9">
            <w:pPr>
              <w:pStyle w:val="ListParagraph"/>
              <w:numPr>
                <w:ilvl w:val="0"/>
                <w:numId w:val="40"/>
              </w:numPr>
              <w:ind w:left="725"/>
              <w:rPr>
                <w:rFonts w:ascii="Bookman Old Style" w:hAnsi="Bookman Old Style"/>
                <w:lang w:val="id-ID"/>
              </w:rPr>
            </w:pPr>
            <w:r w:rsidRPr="00227E50">
              <w:rPr>
                <w:rFonts w:ascii="Bookman Old Style" w:hAnsi="Bookman Old Style"/>
                <w:lang w:val="id-ID"/>
              </w:rPr>
              <w:t>memantau kesiapan pelaksanaan UN</w:t>
            </w:r>
            <w:r w:rsidRPr="00227E50">
              <w:rPr>
                <w:rFonts w:ascii="Bookman Old Style" w:hAnsi="Bookman Old Style"/>
              </w:rPr>
              <w:t xml:space="preserve"> di daerah</w:t>
            </w:r>
            <w:r w:rsidRPr="00227E50">
              <w:rPr>
                <w:rFonts w:ascii="Bookman Old Style" w:hAnsi="Bookman Old Style"/>
                <w:lang w:val="id-ID"/>
              </w:rPr>
              <w:t>;</w:t>
            </w:r>
          </w:p>
          <w:p w:rsidR="005F28E9" w:rsidRPr="00227E50" w:rsidRDefault="005F28E9" w:rsidP="005F28E9">
            <w:pPr>
              <w:pStyle w:val="ListParagraph"/>
              <w:numPr>
                <w:ilvl w:val="0"/>
                <w:numId w:val="40"/>
              </w:numPr>
              <w:ind w:left="725"/>
              <w:rPr>
                <w:rFonts w:ascii="Bookman Old Style" w:hAnsi="Bookman Old Style"/>
                <w:lang w:val="id-ID"/>
              </w:rPr>
            </w:pPr>
            <w:r w:rsidRPr="00227E50">
              <w:rPr>
                <w:rFonts w:ascii="Bookman Old Style" w:hAnsi="Bookman Old Style"/>
                <w:lang w:val="id-ID"/>
              </w:rPr>
              <w:t xml:space="preserve">menyusun Petunjuk Teknis Pengawasan untuk </w:t>
            </w:r>
            <w:r w:rsidRPr="00227E50">
              <w:rPr>
                <w:rFonts w:ascii="Bookman Old Style" w:hAnsi="Bookman Old Style"/>
                <w:lang w:val="id-ID"/>
              </w:rPr>
              <w:lastRenderedPageBreak/>
              <w:t>penggandaan dan pendistribusian bahan UN ke pelaksana UN Tingkat Propinsi;</w:t>
            </w:r>
          </w:p>
          <w:p w:rsidR="005F28E9" w:rsidRPr="00227E50" w:rsidRDefault="005F28E9" w:rsidP="005F28E9">
            <w:pPr>
              <w:pStyle w:val="ListParagraph"/>
              <w:numPr>
                <w:ilvl w:val="0"/>
                <w:numId w:val="40"/>
              </w:numPr>
              <w:ind w:left="725"/>
              <w:rPr>
                <w:rFonts w:ascii="Bookman Old Style" w:hAnsi="Bookman Old Style"/>
                <w:lang w:val="id-ID"/>
              </w:rPr>
            </w:pPr>
            <w:r w:rsidRPr="00227E50">
              <w:rPr>
                <w:rFonts w:ascii="Bookman Old Style" w:hAnsi="Bookman Old Style"/>
                <w:lang w:val="id-ID"/>
              </w:rPr>
              <w:t>melakukan sosialisasi penyelenggaraan UN;</w:t>
            </w:r>
          </w:p>
          <w:p w:rsidR="005F28E9" w:rsidRPr="00227E50" w:rsidRDefault="005F28E9" w:rsidP="005F28E9">
            <w:pPr>
              <w:pStyle w:val="ListParagraph"/>
              <w:numPr>
                <w:ilvl w:val="0"/>
                <w:numId w:val="40"/>
              </w:numPr>
              <w:ind w:left="725"/>
              <w:rPr>
                <w:rFonts w:ascii="Bookman Old Style" w:hAnsi="Bookman Old Style"/>
                <w:lang w:val="id-ID"/>
              </w:rPr>
            </w:pPr>
            <w:r w:rsidRPr="00227E50">
              <w:rPr>
                <w:rFonts w:ascii="Bookman Old Style" w:hAnsi="Bookman Old Style"/>
                <w:lang w:val="id-ID"/>
              </w:rPr>
              <w:t>mendistribusikan kisi-kisi soal UN;</w:t>
            </w:r>
          </w:p>
          <w:p w:rsidR="005F28E9" w:rsidRPr="00227E50" w:rsidRDefault="005F28E9" w:rsidP="005F28E9">
            <w:pPr>
              <w:pStyle w:val="ListParagraph"/>
              <w:numPr>
                <w:ilvl w:val="0"/>
                <w:numId w:val="40"/>
              </w:numPr>
              <w:ind w:left="725"/>
              <w:rPr>
                <w:rFonts w:ascii="Bookman Old Style" w:hAnsi="Bookman Old Style"/>
                <w:lang w:val="id-ID"/>
              </w:rPr>
            </w:pPr>
            <w:r w:rsidRPr="00227E50">
              <w:rPr>
                <w:rFonts w:ascii="Bookman Old Style" w:hAnsi="Bookman Old Style"/>
                <w:lang w:val="id-ID"/>
              </w:rPr>
              <w:t>menyusun dan merakit soal UN;</w:t>
            </w:r>
          </w:p>
          <w:p w:rsidR="005F28E9" w:rsidRPr="00227E50" w:rsidRDefault="005F28E9" w:rsidP="005F28E9">
            <w:pPr>
              <w:pStyle w:val="ListParagraph"/>
              <w:numPr>
                <w:ilvl w:val="0"/>
                <w:numId w:val="40"/>
              </w:numPr>
              <w:ind w:left="725"/>
              <w:rPr>
                <w:rFonts w:ascii="Bookman Old Style" w:hAnsi="Bookman Old Style"/>
                <w:lang w:val="id-ID"/>
              </w:rPr>
            </w:pPr>
            <w:r w:rsidRPr="00227E50">
              <w:rPr>
                <w:rFonts w:ascii="Bookman Old Style" w:hAnsi="Bookman Old Style"/>
                <w:lang w:val="id-ID"/>
              </w:rPr>
              <w:t>menjamin mutu soal UN;</w:t>
            </w:r>
          </w:p>
          <w:p w:rsidR="005F28E9" w:rsidRPr="00227E50" w:rsidRDefault="005F28E9" w:rsidP="005F28E9">
            <w:pPr>
              <w:pStyle w:val="ListParagraph"/>
              <w:numPr>
                <w:ilvl w:val="0"/>
                <w:numId w:val="40"/>
              </w:numPr>
              <w:ind w:left="725"/>
              <w:rPr>
                <w:rFonts w:ascii="Bookman Old Style" w:hAnsi="Bookman Old Style"/>
                <w:lang w:val="id-ID"/>
              </w:rPr>
            </w:pPr>
            <w:r w:rsidRPr="00227E50">
              <w:rPr>
                <w:rFonts w:ascii="Bookman Old Style" w:hAnsi="Bookman Old Style"/>
                <w:lang w:val="id-ID"/>
              </w:rPr>
              <w:t>menyiapkan master naskah soal UN;</w:t>
            </w:r>
          </w:p>
          <w:p w:rsidR="005F28E9" w:rsidRPr="00227E50" w:rsidRDefault="005F28E9" w:rsidP="005F28E9">
            <w:pPr>
              <w:pStyle w:val="ListParagraph"/>
              <w:numPr>
                <w:ilvl w:val="0"/>
                <w:numId w:val="40"/>
              </w:numPr>
              <w:ind w:left="725"/>
              <w:rPr>
                <w:rFonts w:ascii="Bookman Old Style" w:hAnsi="Bookman Old Style"/>
                <w:lang w:val="id-ID"/>
              </w:rPr>
            </w:pPr>
            <w:r w:rsidRPr="00227E50">
              <w:rPr>
                <w:rFonts w:ascii="Bookman Old Style" w:hAnsi="Bookman Old Style"/>
                <w:lang w:val="id-ID"/>
              </w:rPr>
              <w:t>melakukan koordinasi dengan Panitia Provinsi untuk pekerjaan pelelangan penggandaan dan pendistribusian bahan UN;</w:t>
            </w:r>
          </w:p>
          <w:p w:rsidR="005F28E9" w:rsidRPr="00227E50" w:rsidRDefault="005F28E9" w:rsidP="005F28E9">
            <w:pPr>
              <w:pStyle w:val="ListParagraph"/>
              <w:numPr>
                <w:ilvl w:val="0"/>
                <w:numId w:val="40"/>
              </w:numPr>
              <w:ind w:left="725"/>
              <w:rPr>
                <w:rFonts w:ascii="Bookman Old Style" w:hAnsi="Bookman Old Style"/>
                <w:lang w:val="id-ID"/>
              </w:rPr>
            </w:pPr>
            <w:r w:rsidRPr="00227E50">
              <w:rPr>
                <w:rFonts w:ascii="Bookman Old Style" w:hAnsi="Bookman Old Style"/>
                <w:lang w:val="id-ID"/>
              </w:rPr>
              <w:t>melakukan serah terima master soal ke perusahaan penggandaan bahan UN;</w:t>
            </w:r>
          </w:p>
          <w:p w:rsidR="005F28E9" w:rsidRPr="00227E50" w:rsidRDefault="005F28E9" w:rsidP="005F28E9">
            <w:pPr>
              <w:pStyle w:val="ListParagraph"/>
              <w:numPr>
                <w:ilvl w:val="0"/>
                <w:numId w:val="40"/>
              </w:numPr>
              <w:ind w:left="725"/>
              <w:rPr>
                <w:rFonts w:ascii="Bookman Old Style" w:hAnsi="Bookman Old Style"/>
                <w:lang w:val="id-ID"/>
              </w:rPr>
            </w:pPr>
            <w:r w:rsidRPr="00227E50">
              <w:rPr>
                <w:rFonts w:ascii="Bookman Old Style" w:hAnsi="Bookman Old Style"/>
                <w:lang w:val="id-ID"/>
              </w:rPr>
              <w:t>mengembangkan sistem database peserta UN;</w:t>
            </w:r>
          </w:p>
          <w:p w:rsidR="005F28E9" w:rsidRPr="00227E50" w:rsidRDefault="005F28E9" w:rsidP="005F28E9">
            <w:pPr>
              <w:pStyle w:val="ListParagraph"/>
              <w:numPr>
                <w:ilvl w:val="0"/>
                <w:numId w:val="40"/>
              </w:numPr>
              <w:ind w:left="725"/>
              <w:rPr>
                <w:rFonts w:ascii="Bookman Old Style" w:hAnsi="Bookman Old Style"/>
                <w:lang w:val="id-ID"/>
              </w:rPr>
            </w:pPr>
            <w:r w:rsidRPr="00227E50">
              <w:rPr>
                <w:rFonts w:ascii="Bookman Old Style" w:hAnsi="Bookman Old Style"/>
                <w:lang w:val="id-ID"/>
              </w:rPr>
              <w:t xml:space="preserve">mengirim </w:t>
            </w:r>
            <w:r w:rsidRPr="00F477E6">
              <w:rPr>
                <w:rFonts w:ascii="Bookman Old Style" w:hAnsi="Bookman Old Style"/>
                <w:i/>
                <w:lang w:val="id-ID"/>
              </w:rPr>
              <w:t>database</w:t>
            </w:r>
            <w:r w:rsidRPr="00227E50">
              <w:rPr>
                <w:rFonts w:ascii="Bookman Old Style" w:hAnsi="Bookman Old Style"/>
                <w:lang w:val="id-ID"/>
              </w:rPr>
              <w:t xml:space="preserve"> peserta UN SMA/MA</w:t>
            </w:r>
            <w:r w:rsidRPr="00F477E6">
              <w:rPr>
                <w:rFonts w:ascii="Bookman Old Style" w:hAnsi="Bookman Old Style"/>
              </w:rPr>
              <w:t>/SMAK</w:t>
            </w:r>
            <w:r w:rsidRPr="00F477E6">
              <w:rPr>
                <w:rFonts w:ascii="Bookman Old Style" w:hAnsi="Bookman Old Style"/>
                <w:lang w:val="id-ID"/>
              </w:rPr>
              <w:t xml:space="preserve">/SMTK, SMK/MAK, SMALB, </w:t>
            </w:r>
            <w:r w:rsidRPr="0020008F">
              <w:rPr>
                <w:rFonts w:ascii="Bookman Old Style" w:hAnsi="Bookman Old Style"/>
              </w:rPr>
              <w:t xml:space="preserve">dan </w:t>
            </w:r>
            <w:r w:rsidRPr="0020008F">
              <w:rPr>
                <w:rFonts w:ascii="Bookman Old Style" w:hAnsi="Bookman Old Style"/>
                <w:lang w:val="id-ID"/>
              </w:rPr>
              <w:t>Program Paket C</w:t>
            </w:r>
            <w:r w:rsidRPr="00227E50">
              <w:rPr>
                <w:rFonts w:ascii="Bookman Old Style" w:hAnsi="Bookman Old Style"/>
                <w:lang w:val="id-ID"/>
              </w:rPr>
              <w:t xml:space="preserve"> ke Perguruan Tinggi;</w:t>
            </w:r>
          </w:p>
          <w:p w:rsidR="005F28E9" w:rsidRPr="00227E50" w:rsidRDefault="005F28E9" w:rsidP="005F28E9">
            <w:pPr>
              <w:pStyle w:val="ListParagraph"/>
              <w:numPr>
                <w:ilvl w:val="0"/>
                <w:numId w:val="40"/>
              </w:numPr>
              <w:ind w:left="725"/>
              <w:rPr>
                <w:rFonts w:ascii="Bookman Old Style" w:hAnsi="Bookman Old Style"/>
                <w:lang w:val="id-ID"/>
              </w:rPr>
            </w:pPr>
            <w:r w:rsidRPr="00227E50">
              <w:rPr>
                <w:rFonts w:ascii="Bookman Old Style" w:hAnsi="Bookman Old Style"/>
                <w:lang w:val="id-ID"/>
              </w:rPr>
              <w:t xml:space="preserve">mengembangkan sistem </w:t>
            </w:r>
            <w:r w:rsidRPr="00F477E6">
              <w:rPr>
                <w:rFonts w:ascii="Bookman Old Style" w:hAnsi="Bookman Old Style"/>
                <w:i/>
                <w:lang w:val="id-ID"/>
              </w:rPr>
              <w:t>database</w:t>
            </w:r>
            <w:r w:rsidRPr="00227E50">
              <w:rPr>
                <w:rFonts w:ascii="Bookman Old Style" w:hAnsi="Bookman Old Style"/>
                <w:lang w:val="id-ID"/>
              </w:rPr>
              <w:t xml:space="preserve"> penilaian akhir ujian sekolah, ujian akhir pendidikan kesetaraan, dan Ujian Nasional;</w:t>
            </w:r>
          </w:p>
          <w:p w:rsidR="005F28E9" w:rsidRPr="00227E50" w:rsidRDefault="005F28E9" w:rsidP="005F28E9">
            <w:pPr>
              <w:pStyle w:val="ListParagraph"/>
              <w:numPr>
                <w:ilvl w:val="0"/>
                <w:numId w:val="40"/>
              </w:numPr>
              <w:ind w:left="725"/>
              <w:rPr>
                <w:rFonts w:ascii="Bookman Old Style" w:hAnsi="Bookman Old Style"/>
                <w:lang w:val="id-ID"/>
              </w:rPr>
            </w:pPr>
            <w:r w:rsidRPr="00227E50">
              <w:rPr>
                <w:rFonts w:ascii="Bookman Old Style" w:hAnsi="Bookman Old Style"/>
                <w:lang w:val="id-ID"/>
              </w:rPr>
              <w:t>melakukan verifikasi dan pengawasan sistem komputerisasi;</w:t>
            </w:r>
          </w:p>
          <w:p w:rsidR="005F28E9" w:rsidRPr="00227E50" w:rsidRDefault="005F28E9" w:rsidP="005F28E9">
            <w:pPr>
              <w:pStyle w:val="ListParagraph"/>
              <w:numPr>
                <w:ilvl w:val="0"/>
                <w:numId w:val="40"/>
              </w:numPr>
              <w:ind w:left="725"/>
              <w:rPr>
                <w:rFonts w:ascii="Bookman Old Style" w:hAnsi="Bookman Old Style"/>
                <w:lang w:val="id-ID"/>
              </w:rPr>
            </w:pPr>
            <w:r w:rsidRPr="00227E50">
              <w:rPr>
                <w:rFonts w:ascii="Bookman Old Style" w:hAnsi="Bookman Old Style"/>
                <w:lang w:val="id-ID"/>
              </w:rPr>
              <w:t>melakukan pemantauan dan persiapan, pelaksanaan, dan selama proses pemindaian LJUN;</w:t>
            </w:r>
          </w:p>
          <w:p w:rsidR="005F28E9" w:rsidRPr="00227E50" w:rsidRDefault="005F28E9" w:rsidP="005F28E9">
            <w:pPr>
              <w:pStyle w:val="ListParagraph"/>
              <w:numPr>
                <w:ilvl w:val="0"/>
                <w:numId w:val="40"/>
              </w:numPr>
              <w:ind w:left="725"/>
              <w:rPr>
                <w:rFonts w:ascii="Bookman Old Style" w:hAnsi="Bookman Old Style"/>
                <w:lang w:val="id-ID"/>
              </w:rPr>
            </w:pPr>
            <w:r w:rsidRPr="00227E50">
              <w:rPr>
                <w:rFonts w:ascii="Bookman Old Style" w:hAnsi="Bookman Old Style"/>
                <w:lang w:val="id-ID"/>
              </w:rPr>
              <w:t>menerima hasil pemindaian dari Perguruan Tinggi untuk SMA/MA</w:t>
            </w:r>
            <w:r w:rsidRPr="00F477E6">
              <w:rPr>
                <w:rFonts w:ascii="Bookman Old Style" w:hAnsi="Bookman Old Style"/>
              </w:rPr>
              <w:t>/SMAK</w:t>
            </w:r>
            <w:r w:rsidRPr="00F477E6">
              <w:rPr>
                <w:rFonts w:ascii="Bookman Old Style" w:hAnsi="Bookman Old Style"/>
                <w:lang w:val="id-ID"/>
              </w:rPr>
              <w:t>/SMTK, SMK/MAK</w:t>
            </w:r>
            <w:r w:rsidRPr="00227E50">
              <w:rPr>
                <w:rFonts w:ascii="Bookman Old Style" w:hAnsi="Bookman Old Style"/>
              </w:rPr>
              <w:t xml:space="preserve"> </w:t>
            </w:r>
            <w:r w:rsidRPr="00F477E6">
              <w:rPr>
                <w:rFonts w:ascii="Bookman Old Style" w:hAnsi="Bookman Old Style"/>
              </w:rPr>
              <w:t xml:space="preserve">dan </w:t>
            </w:r>
            <w:r w:rsidRPr="00F477E6">
              <w:rPr>
                <w:rFonts w:ascii="Bookman Old Style" w:hAnsi="Bookman Old Style"/>
                <w:lang w:val="id-ID"/>
              </w:rPr>
              <w:t>Program Paket C,</w:t>
            </w:r>
            <w:r w:rsidRPr="00227E50">
              <w:rPr>
                <w:rFonts w:ascii="Bookman Old Style" w:hAnsi="Bookman Old Style"/>
                <w:lang w:val="id-ID"/>
              </w:rPr>
              <w:t xml:space="preserve"> dan menerima hasil pemindaian dari Dinas Pendidikan Provinsi untuk SMP/MTs, SMPLB, SMALB, dan Program Paket B/Wustha;</w:t>
            </w:r>
          </w:p>
          <w:p w:rsidR="005F28E9" w:rsidRPr="00227E50" w:rsidRDefault="005F28E9" w:rsidP="005F28E9">
            <w:pPr>
              <w:pStyle w:val="ListParagraph"/>
              <w:numPr>
                <w:ilvl w:val="0"/>
                <w:numId w:val="40"/>
              </w:numPr>
              <w:ind w:left="725"/>
              <w:rPr>
                <w:rFonts w:ascii="Bookman Old Style" w:hAnsi="Bookman Old Style"/>
                <w:lang w:val="id-ID"/>
              </w:rPr>
            </w:pPr>
            <w:r w:rsidRPr="00227E50">
              <w:rPr>
                <w:rFonts w:ascii="Bookman Old Style" w:hAnsi="Bookman Old Style"/>
                <w:lang w:val="id-ID"/>
              </w:rPr>
              <w:t>melakukan penskoran hasil UN;</w:t>
            </w:r>
          </w:p>
          <w:p w:rsidR="005F28E9" w:rsidRPr="00227E50" w:rsidRDefault="005F28E9" w:rsidP="005F28E9">
            <w:pPr>
              <w:pStyle w:val="ListParagraph"/>
              <w:numPr>
                <w:ilvl w:val="0"/>
                <w:numId w:val="40"/>
              </w:numPr>
              <w:ind w:left="725"/>
              <w:rPr>
                <w:rFonts w:ascii="Bookman Old Style" w:hAnsi="Bookman Old Style"/>
                <w:lang w:val="id-ID"/>
              </w:rPr>
            </w:pPr>
            <w:r w:rsidRPr="00227E50">
              <w:rPr>
                <w:rFonts w:ascii="Bookman Old Style" w:hAnsi="Bookman Old Style"/>
                <w:lang w:val="id-ID"/>
              </w:rPr>
              <w:t>menertibkan dan mendistribusikan surat keputusan bentuk blanko Ijazah dan SKHUN ke provinsi dan luar negeri;</w:t>
            </w:r>
          </w:p>
          <w:p w:rsidR="005F28E9" w:rsidRPr="00227E50" w:rsidRDefault="005F28E9" w:rsidP="005F28E9">
            <w:pPr>
              <w:pStyle w:val="ListParagraph"/>
              <w:numPr>
                <w:ilvl w:val="0"/>
                <w:numId w:val="40"/>
              </w:numPr>
              <w:ind w:left="725"/>
              <w:rPr>
                <w:rFonts w:ascii="Bookman Old Style" w:hAnsi="Bookman Old Style"/>
                <w:lang w:val="id-ID"/>
              </w:rPr>
            </w:pPr>
            <w:r w:rsidRPr="00227E50">
              <w:rPr>
                <w:rFonts w:ascii="Bookman Old Style" w:hAnsi="Bookman Old Style"/>
                <w:lang w:val="id-ID"/>
              </w:rPr>
              <w:t>mengirimkan Nilai UN ke provinsi dan luar negeri;</w:t>
            </w:r>
          </w:p>
          <w:p w:rsidR="005F28E9" w:rsidRPr="00227E50" w:rsidRDefault="005F28E9" w:rsidP="005F28E9">
            <w:pPr>
              <w:pStyle w:val="ListParagraph"/>
              <w:numPr>
                <w:ilvl w:val="0"/>
                <w:numId w:val="40"/>
              </w:numPr>
              <w:ind w:left="725"/>
              <w:rPr>
                <w:rFonts w:ascii="Bookman Old Style" w:hAnsi="Bookman Old Style"/>
                <w:lang w:val="id-ID"/>
              </w:rPr>
            </w:pPr>
            <w:r w:rsidRPr="00227E50">
              <w:rPr>
                <w:rFonts w:ascii="Bookman Old Style" w:hAnsi="Bookman Old Style"/>
                <w:lang w:val="id-ID"/>
              </w:rPr>
              <w:t>mengoordinasikan kegiatan pemantauan UN</w:t>
            </w:r>
            <w:r w:rsidRPr="00227E50">
              <w:rPr>
                <w:rFonts w:ascii="Bookman Old Style" w:hAnsi="Bookman Old Style"/>
              </w:rPr>
              <w:t xml:space="preserve"> di daerah</w:t>
            </w:r>
            <w:r w:rsidRPr="00227E50">
              <w:rPr>
                <w:rFonts w:ascii="Bookman Old Style" w:hAnsi="Bookman Old Style"/>
                <w:lang w:val="id-ID"/>
              </w:rPr>
              <w:t>;</w:t>
            </w:r>
          </w:p>
          <w:p w:rsidR="005F28E9" w:rsidRPr="00227E50" w:rsidRDefault="005F28E9" w:rsidP="005F28E9">
            <w:pPr>
              <w:pStyle w:val="ListParagraph"/>
              <w:numPr>
                <w:ilvl w:val="0"/>
                <w:numId w:val="40"/>
              </w:numPr>
              <w:ind w:left="725"/>
              <w:rPr>
                <w:rFonts w:ascii="Bookman Old Style" w:hAnsi="Bookman Old Style"/>
                <w:lang w:val="id-ID"/>
              </w:rPr>
            </w:pPr>
            <w:r w:rsidRPr="00227E50">
              <w:rPr>
                <w:rFonts w:ascii="Bookman Old Style" w:hAnsi="Bookman Old Style"/>
                <w:lang w:val="id-ID"/>
              </w:rPr>
              <w:t xml:space="preserve">menganalisis hasil UN dan mengirimkan hasilnya kepada  Dinas Pendidikan Provinsi dan Kabupaten/Kota serta Kantor Wilayah Kementerian Agama Provinsi dan Kantor Kementerian Agama Kabupaten/Kota;  </w:t>
            </w:r>
          </w:p>
          <w:p w:rsidR="005F28E9" w:rsidRPr="00F477E6" w:rsidRDefault="005F28E9" w:rsidP="005F28E9">
            <w:pPr>
              <w:pStyle w:val="ListParagraph"/>
              <w:numPr>
                <w:ilvl w:val="0"/>
                <w:numId w:val="40"/>
              </w:numPr>
              <w:ind w:left="725"/>
              <w:rPr>
                <w:rFonts w:ascii="Bookman Old Style" w:hAnsi="Bookman Old Style"/>
                <w:lang w:val="id-ID"/>
              </w:rPr>
            </w:pPr>
            <w:r w:rsidRPr="00227E50">
              <w:rPr>
                <w:rFonts w:ascii="Bookman Old Style" w:hAnsi="Bookman Old Style"/>
                <w:lang w:val="id-ID"/>
              </w:rPr>
              <w:t>mengevaluasi pelaksanaan UN dan membuat laporan pelaksanaan dan hasil UN kepada Menteri Pendidikan dan Kebudayaan melalui BSNP</w:t>
            </w:r>
            <w:r w:rsidRPr="00227E50">
              <w:rPr>
                <w:rFonts w:ascii="Bookman Old Style" w:hAnsi="Bookman Old Style"/>
              </w:rPr>
              <w:t>; dan</w:t>
            </w:r>
          </w:p>
          <w:p w:rsidR="005F28E9" w:rsidRDefault="005F28E9" w:rsidP="005F28E9">
            <w:pPr>
              <w:pStyle w:val="ListParagraph"/>
              <w:numPr>
                <w:ilvl w:val="0"/>
                <w:numId w:val="40"/>
              </w:numPr>
              <w:ind w:left="725"/>
              <w:rPr>
                <w:rFonts w:ascii="Bookman Old Style" w:hAnsi="Bookman Old Style"/>
                <w:lang w:val="id-ID"/>
              </w:rPr>
            </w:pPr>
            <w:r w:rsidRPr="00227E50">
              <w:rPr>
                <w:rFonts w:ascii="Bookman Old Style" w:hAnsi="Bookman Old Style"/>
              </w:rPr>
              <w:t>tugas-tugas lain yang diatur dalam POS UN yang ditetapkan oleh BSNP.</w:t>
            </w:r>
          </w:p>
          <w:p w:rsidR="005F28E9" w:rsidRPr="00B50729" w:rsidRDefault="005F28E9" w:rsidP="005F28E9">
            <w:pPr>
              <w:pStyle w:val="ListParagraph"/>
              <w:ind w:left="725"/>
              <w:rPr>
                <w:rFonts w:ascii="Bookman Old Style" w:hAnsi="Bookman Old Style"/>
                <w:sz w:val="20"/>
                <w:lang w:val="id-ID"/>
              </w:rPr>
            </w:pPr>
          </w:p>
          <w:p w:rsidR="005F28E9" w:rsidRPr="00227E50" w:rsidRDefault="005F28E9" w:rsidP="005F28E9">
            <w:pPr>
              <w:pStyle w:val="ListParagraph"/>
              <w:numPr>
                <w:ilvl w:val="0"/>
                <w:numId w:val="41"/>
              </w:numPr>
              <w:ind w:left="397"/>
              <w:rPr>
                <w:rFonts w:ascii="Bookman Old Style" w:hAnsi="Bookman Old Style"/>
                <w:lang w:val="id-ID"/>
              </w:rPr>
            </w:pPr>
            <w:r w:rsidRPr="00227E50">
              <w:rPr>
                <w:rFonts w:ascii="Bookman Old Style" w:hAnsi="Bookman Old Style"/>
                <w:lang w:val="id-ID"/>
              </w:rPr>
              <w:t>Pelaksana</w:t>
            </w:r>
            <w:r>
              <w:rPr>
                <w:rFonts w:ascii="Bookman Old Style" w:hAnsi="Bookman Old Style"/>
                <w:lang w:val="id-ID"/>
              </w:rPr>
              <w:t xml:space="preserve"> bidang:</w:t>
            </w:r>
          </w:p>
          <w:p w:rsidR="005F28E9" w:rsidRPr="00EB1D41" w:rsidRDefault="005F28E9" w:rsidP="005F28E9">
            <w:pPr>
              <w:pStyle w:val="ListParagraph"/>
              <w:numPr>
                <w:ilvl w:val="0"/>
                <w:numId w:val="43"/>
              </w:numPr>
              <w:rPr>
                <w:rFonts w:ascii="Bookman Old Style" w:hAnsi="Bookman Old Style"/>
                <w:lang w:val="id-ID"/>
              </w:rPr>
            </w:pPr>
            <w:r w:rsidRPr="00B50729">
              <w:rPr>
                <w:rFonts w:ascii="Bookman Old Style" w:hAnsi="Bookman Old Style"/>
                <w:lang w:val="id-ID"/>
              </w:rPr>
              <w:t>administrasi dan keuangan</w:t>
            </w:r>
            <w:r w:rsidRPr="00E5021A">
              <w:rPr>
                <w:rFonts w:ascii="Bookman Old Style" w:hAnsi="Bookman Old Style"/>
                <w:lang w:val="id-ID"/>
              </w:rPr>
              <w:t>:</w:t>
            </w:r>
            <w:r w:rsidRPr="00EB1D41">
              <w:rPr>
                <w:rFonts w:ascii="Bookman Old Style" w:hAnsi="Bookman Old Style"/>
                <w:lang w:val="id-ID"/>
              </w:rPr>
              <w:t xml:space="preserve"> mempersiapkan dan mengelola administrasi dan keuangan UN;</w:t>
            </w:r>
          </w:p>
          <w:p w:rsidR="005F28E9" w:rsidRDefault="005F28E9" w:rsidP="005F28E9">
            <w:pPr>
              <w:pStyle w:val="ListParagraph"/>
              <w:numPr>
                <w:ilvl w:val="0"/>
                <w:numId w:val="43"/>
              </w:numPr>
              <w:rPr>
                <w:rFonts w:ascii="Bookman Old Style" w:hAnsi="Bookman Old Style"/>
                <w:lang w:val="id-ID"/>
              </w:rPr>
            </w:pPr>
            <w:r w:rsidRPr="00B50729">
              <w:rPr>
                <w:rFonts w:ascii="Bookman Old Style" w:hAnsi="Bookman Old Style"/>
                <w:lang w:val="id-ID"/>
              </w:rPr>
              <w:t>sosialisasi, informasi, dan hubungan masyarakat</w:t>
            </w:r>
            <w:r w:rsidRPr="00E5021A">
              <w:rPr>
                <w:rFonts w:ascii="Bookman Old Style" w:hAnsi="Bookman Old Style"/>
                <w:lang w:val="id-ID"/>
              </w:rPr>
              <w:t>:</w:t>
            </w:r>
            <w:r w:rsidRPr="00EB1D41">
              <w:rPr>
                <w:rFonts w:ascii="Bookman Old Style" w:hAnsi="Bookman Old Style"/>
                <w:lang w:val="id-ID"/>
              </w:rPr>
              <w:t xml:space="preserve"> melakukan sosialisasi pelaksanaan UN di tingkat pusat, provinsi, kabupaten/kota, satuan pendi</w:t>
            </w:r>
            <w:r w:rsidRPr="005D646B">
              <w:rPr>
                <w:rFonts w:ascii="Bookman Old Style" w:hAnsi="Bookman Old Style"/>
                <w:lang w:val="id-ID"/>
              </w:rPr>
              <w:t>dikan serta masyarakat; menyebarluaskan informasi penyelenggaraan dan pelaksanaan UN;</w:t>
            </w:r>
          </w:p>
          <w:p w:rsidR="005F28E9" w:rsidRPr="00EB1D41" w:rsidRDefault="005F28E9" w:rsidP="005F28E9">
            <w:pPr>
              <w:pStyle w:val="ListParagraph"/>
              <w:numPr>
                <w:ilvl w:val="0"/>
                <w:numId w:val="43"/>
              </w:numPr>
              <w:rPr>
                <w:rFonts w:ascii="Bookman Old Style" w:hAnsi="Bookman Old Style"/>
                <w:lang w:val="id-ID"/>
              </w:rPr>
            </w:pPr>
            <w:r w:rsidRPr="00B50729">
              <w:rPr>
                <w:rFonts w:ascii="Bookman Old Style" w:hAnsi="Bookman Old Style"/>
                <w:lang w:val="id-ID"/>
              </w:rPr>
              <w:t>hukum dan organisasi</w:t>
            </w:r>
            <w:r w:rsidRPr="00E5021A">
              <w:rPr>
                <w:rFonts w:ascii="Bookman Old Style" w:hAnsi="Bookman Old Style"/>
                <w:lang w:val="id-ID"/>
              </w:rPr>
              <w:t>:</w:t>
            </w:r>
            <w:r w:rsidRPr="00EB1D41">
              <w:rPr>
                <w:rFonts w:ascii="Bookman Old Style" w:hAnsi="Bookman Old Style"/>
                <w:lang w:val="id-ID"/>
              </w:rPr>
              <w:t xml:space="preserve"> mempersiapkan dan menangani </w:t>
            </w:r>
            <w:r w:rsidRPr="00EB1D41">
              <w:rPr>
                <w:rFonts w:ascii="Bookman Old Style" w:hAnsi="Bookman Old Style"/>
                <w:lang w:val="id-ID"/>
              </w:rPr>
              <w:lastRenderedPageBreak/>
              <w:t>aspek legal dan regulasi penyelenggaraan UN;</w:t>
            </w:r>
          </w:p>
          <w:p w:rsidR="005F28E9" w:rsidRPr="005D646B" w:rsidRDefault="005F28E9" w:rsidP="005F28E9">
            <w:pPr>
              <w:pStyle w:val="ListParagraph"/>
              <w:numPr>
                <w:ilvl w:val="0"/>
                <w:numId w:val="43"/>
              </w:numPr>
              <w:rPr>
                <w:rFonts w:ascii="Bookman Old Style" w:hAnsi="Bookman Old Style"/>
                <w:lang w:val="id-ID"/>
              </w:rPr>
            </w:pPr>
            <w:r w:rsidRPr="00B50729">
              <w:rPr>
                <w:rFonts w:ascii="Bookman Old Style" w:hAnsi="Bookman Old Style"/>
                <w:lang w:val="id-ID"/>
              </w:rPr>
              <w:t>perakitan dan penjaminan mutu soal</w:t>
            </w:r>
            <w:r w:rsidRPr="00E5021A">
              <w:rPr>
                <w:rFonts w:ascii="Bookman Old Style" w:hAnsi="Bookman Old Style"/>
                <w:lang w:val="id-ID"/>
              </w:rPr>
              <w:t>:</w:t>
            </w:r>
            <w:r w:rsidRPr="00EB1D41">
              <w:rPr>
                <w:rFonts w:ascii="Bookman Old Style" w:hAnsi="Bookman Old Style"/>
                <w:lang w:val="id-ID"/>
              </w:rPr>
              <w:t xml:space="preserve"> melaksanakan perakitan dan penjaminan </w:t>
            </w:r>
            <w:r w:rsidRPr="005D646B">
              <w:rPr>
                <w:rFonts w:ascii="Bookman Old Style" w:hAnsi="Bookman Old Style"/>
                <w:lang w:val="id-ID"/>
              </w:rPr>
              <w:t>mutu paket soal dan menyiapkan master soal;</w:t>
            </w:r>
          </w:p>
          <w:p w:rsidR="005F28E9" w:rsidRPr="007656D0" w:rsidRDefault="005F28E9" w:rsidP="005F28E9">
            <w:pPr>
              <w:pStyle w:val="ListParagraph"/>
              <w:numPr>
                <w:ilvl w:val="0"/>
                <w:numId w:val="43"/>
              </w:numPr>
              <w:rPr>
                <w:rFonts w:ascii="Bookman Old Style" w:hAnsi="Bookman Old Style"/>
                <w:lang w:val="id-ID"/>
              </w:rPr>
            </w:pPr>
            <w:r w:rsidRPr="00B50729">
              <w:rPr>
                <w:rFonts w:ascii="Bookman Old Style" w:hAnsi="Bookman Old Style"/>
                <w:lang w:val="id-ID"/>
              </w:rPr>
              <w:t>penggandaan dan distribusi naskah</w:t>
            </w:r>
            <w:r w:rsidRPr="00E5021A">
              <w:rPr>
                <w:rFonts w:ascii="Bookman Old Style" w:hAnsi="Bookman Old Style"/>
                <w:lang w:val="id-ID"/>
              </w:rPr>
              <w:t>:</w:t>
            </w:r>
            <w:r w:rsidRPr="00EB1D41">
              <w:rPr>
                <w:rFonts w:ascii="Bookman Old Style" w:hAnsi="Bookman Old Style"/>
                <w:lang w:val="id-ID"/>
              </w:rPr>
              <w:t xml:space="preserve"> melakukan verifikasi dan penetapan perusahaan percetakan, menentukan prosedur pengamanan percetakan, mengoordinasikan pengga</w:t>
            </w:r>
            <w:r w:rsidRPr="005D646B">
              <w:rPr>
                <w:rFonts w:ascii="Bookman Old Style" w:hAnsi="Bookman Old Style"/>
              </w:rPr>
              <w:t>n</w:t>
            </w:r>
            <w:r w:rsidRPr="007656D0">
              <w:rPr>
                <w:rFonts w:ascii="Bookman Old Style" w:hAnsi="Bookman Old Style"/>
                <w:lang w:val="id-ID"/>
              </w:rPr>
              <w:t>daan, pengepakan dan distribusi naskah;</w:t>
            </w:r>
          </w:p>
          <w:p w:rsidR="005F28E9" w:rsidRPr="005D646B" w:rsidRDefault="005F28E9" w:rsidP="005F28E9">
            <w:pPr>
              <w:pStyle w:val="ListParagraph"/>
              <w:numPr>
                <w:ilvl w:val="0"/>
                <w:numId w:val="43"/>
              </w:numPr>
              <w:rPr>
                <w:rFonts w:ascii="Bookman Old Style" w:hAnsi="Bookman Old Style"/>
                <w:lang w:val="id-ID"/>
              </w:rPr>
            </w:pPr>
            <w:r w:rsidRPr="00B50729">
              <w:rPr>
                <w:rFonts w:ascii="Bookman Old Style" w:hAnsi="Bookman Old Style"/>
              </w:rPr>
              <w:t>pelaksanaan UN Computer- Based Test (CBT):</w:t>
            </w:r>
            <w:r w:rsidRPr="00E5021A">
              <w:rPr>
                <w:rFonts w:ascii="Bookman Old Style" w:hAnsi="Bookman Old Style"/>
                <w:lang w:val="id-ID"/>
              </w:rPr>
              <w:t xml:space="preserve"> </w:t>
            </w:r>
            <w:r w:rsidRPr="00EB1D41">
              <w:rPr>
                <w:rFonts w:ascii="Bookman Old Style" w:hAnsi="Bookman Old Style"/>
              </w:rPr>
              <w:t>menyiapkan dan mengoordinasikan pelaksanaan UN CBT;</w:t>
            </w:r>
          </w:p>
          <w:p w:rsidR="005F28E9" w:rsidRPr="00EB1D41" w:rsidRDefault="005F28E9" w:rsidP="005F28E9">
            <w:pPr>
              <w:pStyle w:val="ListParagraph"/>
              <w:numPr>
                <w:ilvl w:val="0"/>
                <w:numId w:val="43"/>
              </w:numPr>
              <w:rPr>
                <w:rFonts w:ascii="Bookman Old Style" w:hAnsi="Bookman Old Style"/>
                <w:lang w:val="id-ID"/>
              </w:rPr>
            </w:pPr>
            <w:r w:rsidRPr="00B50729">
              <w:rPr>
                <w:rFonts w:ascii="Bookman Old Style" w:hAnsi="Bookman Old Style"/>
                <w:lang w:val="id-ID"/>
              </w:rPr>
              <w:t>pengawasan pelaksanaan, dan pengaduan UN</w:t>
            </w:r>
            <w:r w:rsidRPr="00E5021A">
              <w:rPr>
                <w:rFonts w:ascii="Bookman Old Style" w:hAnsi="Bookman Old Style"/>
                <w:lang w:val="id-ID"/>
              </w:rPr>
              <w:t>:</w:t>
            </w:r>
            <w:r w:rsidRPr="00EB1D41">
              <w:rPr>
                <w:rFonts w:ascii="Bookman Old Style" w:hAnsi="Bookman Old Style"/>
                <w:lang w:val="id-ID"/>
              </w:rPr>
              <w:t xml:space="preserve"> mengoordinasikan pengawasan pelaksanaan, menerima pengaduan, dan menindaklanjuti pengaduan;</w:t>
            </w:r>
          </w:p>
          <w:p w:rsidR="005F28E9" w:rsidRPr="00E5021A" w:rsidRDefault="005F28E9" w:rsidP="005F28E9">
            <w:pPr>
              <w:pStyle w:val="ListParagraph"/>
              <w:numPr>
                <w:ilvl w:val="0"/>
                <w:numId w:val="43"/>
              </w:numPr>
              <w:rPr>
                <w:rFonts w:ascii="Bookman Old Style" w:hAnsi="Bookman Old Style"/>
                <w:lang w:val="id-ID"/>
              </w:rPr>
            </w:pPr>
            <w:r w:rsidRPr="00B50729">
              <w:rPr>
                <w:rFonts w:ascii="Bookman Old Style" w:hAnsi="Bookman Old Style"/>
                <w:lang w:val="id-ID"/>
              </w:rPr>
              <w:t>pendataan, penskoran, dan pelaporan hasil</w:t>
            </w:r>
            <w:r w:rsidRPr="00E5021A">
              <w:rPr>
                <w:rFonts w:ascii="Bookman Old Style" w:hAnsi="Bookman Old Style"/>
                <w:lang w:val="id-ID"/>
              </w:rPr>
              <w:t>:</w:t>
            </w:r>
            <w:r w:rsidRPr="00EB1D41">
              <w:rPr>
                <w:rFonts w:ascii="Bookman Old Style" w:hAnsi="Bookman Old Style"/>
                <w:lang w:val="id-ID"/>
              </w:rPr>
              <w:t xml:space="preserve"> melakukan koordinasi pendataan, penskoran hasil pemindaian, dan pelaporan kehadiran UN;</w:t>
            </w:r>
            <w:r>
              <w:rPr>
                <w:rFonts w:ascii="Bookman Old Style" w:hAnsi="Bookman Old Style"/>
                <w:lang w:val="id-ID"/>
              </w:rPr>
              <w:t xml:space="preserve"> dan</w:t>
            </w:r>
          </w:p>
          <w:p w:rsidR="005F28E9" w:rsidRDefault="005F28E9" w:rsidP="005F28E9">
            <w:pPr>
              <w:pStyle w:val="ListParagraph"/>
              <w:numPr>
                <w:ilvl w:val="0"/>
                <w:numId w:val="43"/>
              </w:numPr>
              <w:rPr>
                <w:rFonts w:ascii="Bookman Old Style" w:hAnsi="Bookman Old Style"/>
                <w:lang w:val="id-ID"/>
              </w:rPr>
            </w:pPr>
            <w:r w:rsidRPr="00B50729">
              <w:rPr>
                <w:rFonts w:ascii="Bookman Old Style" w:hAnsi="Bookman Old Style"/>
                <w:lang w:val="id-ID"/>
              </w:rPr>
              <w:t>pemantauan dan evaluasi</w:t>
            </w:r>
            <w:r w:rsidRPr="00E5021A">
              <w:rPr>
                <w:rFonts w:ascii="Bookman Old Style" w:hAnsi="Bookman Old Style"/>
                <w:lang w:val="id-ID"/>
              </w:rPr>
              <w:t>:</w:t>
            </w:r>
            <w:r w:rsidRPr="00EB1D41">
              <w:rPr>
                <w:rFonts w:ascii="Bookman Old Style" w:hAnsi="Bookman Old Style"/>
                <w:lang w:val="id-ID"/>
              </w:rPr>
              <w:t xml:space="preserve"> melakukan pemantauan, evaluasi dan menyusun laporan pelaksanaan</w:t>
            </w:r>
            <w:r w:rsidRPr="00227E50">
              <w:rPr>
                <w:rFonts w:ascii="Bookman Old Style" w:hAnsi="Bookman Old Style"/>
                <w:lang w:val="id-ID"/>
              </w:rPr>
              <w:t xml:space="preserve"> UN.</w:t>
            </w:r>
          </w:p>
          <w:p w:rsidR="005F28E9" w:rsidRPr="00227E50" w:rsidRDefault="005F28E9" w:rsidP="005F28E9">
            <w:pPr>
              <w:pStyle w:val="ListParagraph"/>
              <w:tabs>
                <w:tab w:val="left" w:pos="2268"/>
                <w:tab w:val="left" w:pos="3119"/>
              </w:tabs>
              <w:ind w:left="522"/>
              <w:rPr>
                <w:rFonts w:ascii="Bookman Old Style" w:hAnsi="Bookman Old Style"/>
                <w:lang w:val="id-ID"/>
              </w:rPr>
            </w:pPr>
          </w:p>
        </w:tc>
      </w:tr>
      <w:tr w:rsidR="005F28E9" w:rsidRPr="00A9791B" w:rsidTr="00EE4DF1">
        <w:tc>
          <w:tcPr>
            <w:tcW w:w="1687" w:type="dxa"/>
            <w:shd w:val="clear" w:color="auto" w:fill="auto"/>
          </w:tcPr>
          <w:p w:rsidR="005F28E9" w:rsidRPr="00F477E6" w:rsidRDefault="005F28E9" w:rsidP="00B50729">
            <w:pPr>
              <w:rPr>
                <w:rFonts w:ascii="Bookman Old Style" w:hAnsi="Bookman Old Style"/>
                <w:sz w:val="24"/>
                <w:szCs w:val="24"/>
              </w:rPr>
            </w:pPr>
            <w:r w:rsidRPr="00227E50">
              <w:rPr>
                <w:rFonts w:ascii="Bookman Old Style" w:hAnsi="Bookman Old Style"/>
                <w:sz w:val="24"/>
                <w:szCs w:val="24"/>
              </w:rPr>
              <w:lastRenderedPageBreak/>
              <w:t>KEEMPAT</w:t>
            </w:r>
          </w:p>
        </w:tc>
        <w:tc>
          <w:tcPr>
            <w:tcW w:w="360" w:type="dxa"/>
            <w:shd w:val="clear" w:color="auto" w:fill="auto"/>
          </w:tcPr>
          <w:p w:rsidR="005F28E9" w:rsidRPr="00F477E6" w:rsidRDefault="005F28E9" w:rsidP="00B50729">
            <w:pPr>
              <w:rPr>
                <w:rFonts w:ascii="Bookman Old Style" w:hAnsi="Bookman Old Style"/>
                <w:sz w:val="24"/>
                <w:szCs w:val="24"/>
              </w:rPr>
            </w:pPr>
            <w:r w:rsidRPr="00F477E6">
              <w:rPr>
                <w:rFonts w:ascii="Bookman Old Style" w:hAnsi="Bookman Old Style"/>
                <w:sz w:val="24"/>
                <w:szCs w:val="24"/>
              </w:rPr>
              <w:t>:</w:t>
            </w:r>
          </w:p>
        </w:tc>
        <w:tc>
          <w:tcPr>
            <w:tcW w:w="7734" w:type="dxa"/>
            <w:shd w:val="clear" w:color="auto" w:fill="auto"/>
          </w:tcPr>
          <w:p w:rsidR="005F28E9" w:rsidRPr="00F477E6" w:rsidRDefault="005F28E9" w:rsidP="005F28E9">
            <w:pPr>
              <w:pStyle w:val="ListParagraph"/>
              <w:ind w:left="-23" w:firstLine="23"/>
              <w:rPr>
                <w:rFonts w:ascii="Bookman Old Style" w:hAnsi="Bookman Old Style"/>
              </w:rPr>
            </w:pPr>
            <w:r>
              <w:rPr>
                <w:rFonts w:ascii="Bookman Old Style" w:hAnsi="Bookman Old Style"/>
                <w:lang w:val="id-ID"/>
              </w:rPr>
              <w:t xml:space="preserve">Pembina, Penyelenggara, dan </w:t>
            </w:r>
            <w:r w:rsidRPr="00227E50">
              <w:rPr>
                <w:rFonts w:ascii="Bookman Old Style" w:hAnsi="Bookman Old Style"/>
                <w:lang w:val="id-ID"/>
              </w:rPr>
              <w:t xml:space="preserve">Pelaksana </w:t>
            </w:r>
            <w:r>
              <w:rPr>
                <w:rFonts w:ascii="Bookman Old Style" w:hAnsi="Bookman Old Style"/>
                <w:lang w:val="id-ID"/>
              </w:rPr>
              <w:t xml:space="preserve">sebagaimana dimaksud </w:t>
            </w:r>
            <w:r w:rsidRPr="00227E50">
              <w:rPr>
                <w:rFonts w:ascii="Bookman Old Style" w:hAnsi="Bookman Old Style"/>
                <w:lang w:val="id-ID"/>
              </w:rPr>
              <w:t xml:space="preserve">dalam </w:t>
            </w:r>
            <w:r>
              <w:rPr>
                <w:rFonts w:ascii="Bookman Old Style" w:hAnsi="Bookman Old Style"/>
                <w:lang w:val="id-ID"/>
              </w:rPr>
              <w:t xml:space="preserve">Diktum Kedua dalam </w:t>
            </w:r>
            <w:r w:rsidRPr="00227E50">
              <w:rPr>
                <w:rFonts w:ascii="Bookman Old Style" w:hAnsi="Bookman Old Style"/>
                <w:lang w:val="id-ID"/>
              </w:rPr>
              <w:t>melaksanakan tugasnya bertanggung jawab kepada Menteri Pendidikan dan Kebudayaan</w:t>
            </w:r>
            <w:r w:rsidRPr="00227E50">
              <w:rPr>
                <w:rFonts w:ascii="Bookman Old Style" w:hAnsi="Bookman Old Style"/>
              </w:rPr>
              <w:t>.</w:t>
            </w:r>
          </w:p>
          <w:p w:rsidR="005F28E9" w:rsidRPr="00227E50" w:rsidRDefault="005F28E9" w:rsidP="005F28E9">
            <w:pPr>
              <w:pStyle w:val="ListParagraph"/>
              <w:tabs>
                <w:tab w:val="left" w:pos="2268"/>
              </w:tabs>
              <w:ind w:left="2410" w:hanging="2410"/>
              <w:rPr>
                <w:rFonts w:ascii="Bookman Old Style" w:hAnsi="Bookman Old Style"/>
                <w:lang w:val="id-ID"/>
              </w:rPr>
            </w:pPr>
          </w:p>
        </w:tc>
      </w:tr>
      <w:tr w:rsidR="005F28E9" w:rsidRPr="00A9791B" w:rsidTr="00EE4DF1">
        <w:tc>
          <w:tcPr>
            <w:tcW w:w="1687" w:type="dxa"/>
            <w:shd w:val="clear" w:color="auto" w:fill="auto"/>
          </w:tcPr>
          <w:p w:rsidR="005F28E9" w:rsidRPr="00F477E6" w:rsidRDefault="005F28E9" w:rsidP="00B50729">
            <w:pPr>
              <w:rPr>
                <w:rFonts w:ascii="Bookman Old Style" w:hAnsi="Bookman Old Style"/>
                <w:sz w:val="24"/>
                <w:szCs w:val="24"/>
              </w:rPr>
            </w:pPr>
            <w:r w:rsidRPr="00227E50">
              <w:rPr>
                <w:rFonts w:ascii="Bookman Old Style" w:hAnsi="Bookman Old Style"/>
                <w:sz w:val="24"/>
                <w:szCs w:val="24"/>
              </w:rPr>
              <w:t>KELIMA</w:t>
            </w:r>
          </w:p>
        </w:tc>
        <w:tc>
          <w:tcPr>
            <w:tcW w:w="360" w:type="dxa"/>
            <w:shd w:val="clear" w:color="auto" w:fill="auto"/>
          </w:tcPr>
          <w:p w:rsidR="005F28E9" w:rsidRPr="00F477E6" w:rsidRDefault="005F28E9" w:rsidP="00B50729">
            <w:pPr>
              <w:rPr>
                <w:rFonts w:ascii="Bookman Old Style" w:hAnsi="Bookman Old Style"/>
                <w:sz w:val="24"/>
                <w:szCs w:val="24"/>
              </w:rPr>
            </w:pPr>
            <w:r w:rsidRPr="00227E50">
              <w:rPr>
                <w:rFonts w:ascii="Bookman Old Style" w:hAnsi="Bookman Old Style"/>
                <w:sz w:val="24"/>
                <w:szCs w:val="24"/>
              </w:rPr>
              <w:t>:</w:t>
            </w:r>
          </w:p>
        </w:tc>
        <w:tc>
          <w:tcPr>
            <w:tcW w:w="7734" w:type="dxa"/>
            <w:shd w:val="clear" w:color="auto" w:fill="auto"/>
          </w:tcPr>
          <w:p w:rsidR="005F28E9" w:rsidRPr="00227E50" w:rsidRDefault="005F28E9" w:rsidP="005F28E9">
            <w:pPr>
              <w:pStyle w:val="ListParagraph"/>
              <w:ind w:left="0"/>
              <w:rPr>
                <w:rFonts w:ascii="Bookman Old Style" w:hAnsi="Bookman Old Style"/>
                <w:lang w:val="id-ID"/>
              </w:rPr>
            </w:pPr>
            <w:r w:rsidRPr="00227E50">
              <w:rPr>
                <w:rFonts w:ascii="Bookman Old Style" w:hAnsi="Bookman Old Style"/>
                <w:lang w:val="id-ID"/>
              </w:rPr>
              <w:t>Biaya yang diperlukan untuk pelaksanaan Keputusan Menteri ini dibebankan pada daftar isian pelaksanaan anggaran Badan Penelitian dan Pengembangan Kementerian Pendidikan dan Kebudayaan yang relevan.</w:t>
            </w:r>
          </w:p>
          <w:p w:rsidR="005F28E9" w:rsidRPr="00227E50" w:rsidRDefault="005F28E9" w:rsidP="005F28E9">
            <w:pPr>
              <w:pStyle w:val="ListParagraph"/>
              <w:ind w:left="0"/>
              <w:rPr>
                <w:rFonts w:ascii="Bookman Old Style" w:hAnsi="Bookman Old Style"/>
                <w:lang w:val="id-ID"/>
              </w:rPr>
            </w:pPr>
          </w:p>
        </w:tc>
      </w:tr>
      <w:tr w:rsidR="005F28E9" w:rsidRPr="00A9791B" w:rsidTr="00EE4DF1">
        <w:tc>
          <w:tcPr>
            <w:tcW w:w="1687" w:type="dxa"/>
            <w:shd w:val="clear" w:color="auto" w:fill="auto"/>
          </w:tcPr>
          <w:p w:rsidR="005F28E9" w:rsidRPr="00F477E6" w:rsidRDefault="005F28E9" w:rsidP="00B50729">
            <w:pPr>
              <w:rPr>
                <w:rFonts w:ascii="Bookman Old Style" w:hAnsi="Bookman Old Style"/>
                <w:sz w:val="24"/>
                <w:szCs w:val="24"/>
              </w:rPr>
            </w:pPr>
            <w:r w:rsidRPr="00227E50">
              <w:rPr>
                <w:rFonts w:ascii="Bookman Old Style" w:hAnsi="Bookman Old Style"/>
                <w:sz w:val="24"/>
                <w:szCs w:val="24"/>
              </w:rPr>
              <w:t>KEENAM</w:t>
            </w:r>
          </w:p>
        </w:tc>
        <w:tc>
          <w:tcPr>
            <w:tcW w:w="360" w:type="dxa"/>
            <w:shd w:val="clear" w:color="auto" w:fill="auto"/>
          </w:tcPr>
          <w:p w:rsidR="005F28E9" w:rsidRPr="00F477E6" w:rsidRDefault="005F28E9" w:rsidP="00B50729">
            <w:pPr>
              <w:rPr>
                <w:rFonts w:ascii="Bookman Old Style" w:hAnsi="Bookman Old Style"/>
                <w:sz w:val="24"/>
                <w:szCs w:val="24"/>
              </w:rPr>
            </w:pPr>
            <w:r w:rsidRPr="00227E50">
              <w:rPr>
                <w:rFonts w:ascii="Bookman Old Style" w:hAnsi="Bookman Old Style"/>
                <w:sz w:val="24"/>
                <w:szCs w:val="24"/>
              </w:rPr>
              <w:t>:</w:t>
            </w:r>
          </w:p>
        </w:tc>
        <w:tc>
          <w:tcPr>
            <w:tcW w:w="7734" w:type="dxa"/>
            <w:shd w:val="clear" w:color="auto" w:fill="auto"/>
          </w:tcPr>
          <w:p w:rsidR="005F28E9" w:rsidRPr="00F477E6" w:rsidRDefault="005F28E9" w:rsidP="005F28E9">
            <w:pPr>
              <w:pStyle w:val="ListParagraph"/>
              <w:ind w:left="0"/>
              <w:rPr>
                <w:rFonts w:ascii="Bookman Old Style" w:hAnsi="Bookman Old Style"/>
              </w:rPr>
            </w:pPr>
            <w:r w:rsidRPr="00227E50">
              <w:rPr>
                <w:rFonts w:ascii="Bookman Old Style" w:hAnsi="Bookman Old Style"/>
                <w:lang w:val="id-ID"/>
              </w:rPr>
              <w:t xml:space="preserve">Keputusan Menteri ini mulai berlaku </w:t>
            </w:r>
            <w:r>
              <w:rPr>
                <w:rFonts w:ascii="Bookman Old Style" w:hAnsi="Bookman Old Style"/>
                <w:lang w:val="id-ID"/>
              </w:rPr>
              <w:t xml:space="preserve">sejak </w:t>
            </w:r>
            <w:r w:rsidRPr="00227E50">
              <w:rPr>
                <w:rFonts w:ascii="Bookman Old Style" w:hAnsi="Bookman Old Style"/>
                <w:lang w:val="id-ID"/>
              </w:rPr>
              <w:t xml:space="preserve">tanggal </w:t>
            </w:r>
            <w:r>
              <w:rPr>
                <w:rFonts w:ascii="Bookman Old Style" w:hAnsi="Bookman Old Style"/>
                <w:lang w:val="id-ID"/>
              </w:rPr>
              <w:t xml:space="preserve"> 2 Februari 2015</w:t>
            </w:r>
            <w:r w:rsidRPr="00227E50">
              <w:rPr>
                <w:rFonts w:ascii="Bookman Old Style" w:hAnsi="Bookman Old Style"/>
              </w:rPr>
              <w:t>.</w:t>
            </w:r>
          </w:p>
          <w:p w:rsidR="005F28E9" w:rsidRPr="00227E50" w:rsidRDefault="005F28E9" w:rsidP="005F28E9">
            <w:pPr>
              <w:pStyle w:val="ListParagraph"/>
              <w:ind w:left="0"/>
              <w:rPr>
                <w:rFonts w:ascii="Bookman Old Style" w:hAnsi="Bookman Old Style"/>
                <w:lang w:val="id-ID"/>
              </w:rPr>
            </w:pPr>
          </w:p>
        </w:tc>
      </w:tr>
      <w:tr w:rsidR="005F28E9" w:rsidRPr="00A9791B" w:rsidTr="00EE4DF1">
        <w:tc>
          <w:tcPr>
            <w:tcW w:w="1687" w:type="dxa"/>
            <w:shd w:val="clear" w:color="auto" w:fill="auto"/>
          </w:tcPr>
          <w:p w:rsidR="005F28E9" w:rsidRPr="00F477E6" w:rsidRDefault="005F28E9" w:rsidP="00B50729">
            <w:pPr>
              <w:rPr>
                <w:rFonts w:ascii="Bookman Old Style" w:hAnsi="Bookman Old Style"/>
                <w:sz w:val="24"/>
                <w:szCs w:val="24"/>
              </w:rPr>
            </w:pPr>
          </w:p>
        </w:tc>
        <w:tc>
          <w:tcPr>
            <w:tcW w:w="360" w:type="dxa"/>
            <w:shd w:val="clear" w:color="auto" w:fill="auto"/>
          </w:tcPr>
          <w:p w:rsidR="005F28E9" w:rsidRPr="00F477E6" w:rsidRDefault="005F28E9" w:rsidP="00B50729">
            <w:pPr>
              <w:rPr>
                <w:rFonts w:ascii="Bookman Old Style" w:hAnsi="Bookman Old Style"/>
                <w:sz w:val="24"/>
                <w:szCs w:val="24"/>
              </w:rPr>
            </w:pPr>
          </w:p>
        </w:tc>
        <w:tc>
          <w:tcPr>
            <w:tcW w:w="7734" w:type="dxa"/>
            <w:shd w:val="clear" w:color="auto" w:fill="auto"/>
          </w:tcPr>
          <w:p w:rsidR="005F28E9" w:rsidRPr="00227E50" w:rsidRDefault="005F28E9" w:rsidP="00B50729">
            <w:pPr>
              <w:pStyle w:val="ListParagraph"/>
              <w:ind w:left="2523"/>
              <w:jc w:val="both"/>
              <w:rPr>
                <w:rFonts w:ascii="Bookman Old Style" w:hAnsi="Bookman Old Style"/>
                <w:lang w:val="id-ID"/>
              </w:rPr>
            </w:pPr>
            <w:r w:rsidRPr="00227E50">
              <w:rPr>
                <w:rFonts w:ascii="Bookman Old Style" w:hAnsi="Bookman Old Style"/>
                <w:lang w:val="id-ID"/>
              </w:rPr>
              <w:t>Ditetapkan di Jakarta</w:t>
            </w:r>
          </w:p>
          <w:p w:rsidR="005F28E9" w:rsidRDefault="005F28E9" w:rsidP="00B50729">
            <w:pPr>
              <w:pStyle w:val="ListParagraph"/>
              <w:ind w:left="2523"/>
              <w:jc w:val="both"/>
              <w:rPr>
                <w:rFonts w:ascii="Bookman Old Style" w:hAnsi="Bookman Old Style"/>
                <w:lang w:val="id-ID"/>
              </w:rPr>
            </w:pPr>
            <w:r w:rsidRPr="00227E50">
              <w:rPr>
                <w:rFonts w:ascii="Bookman Old Style" w:hAnsi="Bookman Old Style"/>
                <w:lang w:val="id-ID"/>
              </w:rPr>
              <w:t xml:space="preserve">Pada tanggal </w:t>
            </w:r>
            <w:r>
              <w:rPr>
                <w:rFonts w:ascii="Bookman Old Style" w:hAnsi="Bookman Old Style"/>
                <w:lang w:val="id-ID"/>
              </w:rPr>
              <w:t>26 Maret 2015</w:t>
            </w:r>
          </w:p>
          <w:p w:rsidR="005F28E9" w:rsidRPr="00B50729" w:rsidRDefault="005F28E9" w:rsidP="00B50729">
            <w:pPr>
              <w:pStyle w:val="ListParagraph"/>
              <w:ind w:left="2523"/>
              <w:jc w:val="both"/>
              <w:rPr>
                <w:rFonts w:ascii="Bookman Old Style" w:hAnsi="Bookman Old Style"/>
                <w:lang w:val="id-ID"/>
              </w:rPr>
            </w:pPr>
          </w:p>
          <w:p w:rsidR="005F28E9" w:rsidRPr="00227E50" w:rsidRDefault="005F28E9" w:rsidP="005F28E9">
            <w:pPr>
              <w:pStyle w:val="ListParagraph"/>
              <w:ind w:left="2523"/>
              <w:rPr>
                <w:rFonts w:ascii="Bookman Old Style" w:hAnsi="Bookman Old Style"/>
                <w:lang w:val="id-ID"/>
              </w:rPr>
            </w:pPr>
            <w:r w:rsidRPr="00227E50">
              <w:rPr>
                <w:rFonts w:ascii="Bookman Old Style" w:hAnsi="Bookman Old Style"/>
                <w:lang w:val="id-ID"/>
              </w:rPr>
              <w:t>MENTERI PENDIDIKAN DAN KEBUDAYAAN</w:t>
            </w:r>
            <w:r w:rsidRPr="00227E50">
              <w:rPr>
                <w:rFonts w:ascii="Bookman Old Style" w:hAnsi="Bookman Old Style"/>
              </w:rPr>
              <w:t xml:space="preserve"> </w:t>
            </w:r>
            <w:r w:rsidRPr="00227E50">
              <w:rPr>
                <w:rFonts w:ascii="Bookman Old Style" w:hAnsi="Bookman Old Style"/>
                <w:lang w:val="id-ID"/>
              </w:rPr>
              <w:t>REPUBLIK INDONESIA,</w:t>
            </w:r>
          </w:p>
          <w:p w:rsidR="005F28E9" w:rsidRPr="00227E50" w:rsidRDefault="005F28E9" w:rsidP="00B50729">
            <w:pPr>
              <w:pStyle w:val="ListParagraph"/>
              <w:tabs>
                <w:tab w:val="left" w:pos="2268"/>
              </w:tabs>
              <w:ind w:left="3686"/>
              <w:jc w:val="both"/>
              <w:rPr>
                <w:rFonts w:ascii="Bookman Old Style" w:hAnsi="Bookman Old Style"/>
                <w:lang w:val="id-ID"/>
              </w:rPr>
            </w:pPr>
          </w:p>
          <w:p w:rsidR="005F28E9" w:rsidRPr="00227E50" w:rsidRDefault="005F28E9" w:rsidP="00B50729">
            <w:pPr>
              <w:pStyle w:val="ListParagraph"/>
              <w:ind w:left="2523"/>
              <w:rPr>
                <w:rFonts w:ascii="Bookman Old Style" w:hAnsi="Bookman Old Style"/>
                <w:lang w:val="id-ID"/>
              </w:rPr>
            </w:pPr>
            <w:r w:rsidRPr="00227E50">
              <w:rPr>
                <w:rFonts w:ascii="Bookman Old Style" w:hAnsi="Bookman Old Style"/>
                <w:lang w:val="id-ID"/>
              </w:rPr>
              <w:t>ANIES BASWEDAN</w:t>
            </w:r>
          </w:p>
        </w:tc>
      </w:tr>
    </w:tbl>
    <w:p w:rsidR="00EE4DF1" w:rsidRDefault="00EE4DF1" w:rsidP="005F28E9">
      <w:pPr>
        <w:spacing w:after="0" w:line="240" w:lineRule="auto"/>
        <w:rPr>
          <w:rFonts w:ascii="Bookman Old Style" w:hAnsi="Bookman Old Style" w:cs="Arial"/>
          <w:bCs/>
          <w:color w:val="000000"/>
          <w:spacing w:val="6"/>
          <w:sz w:val="24"/>
          <w:szCs w:val="24"/>
          <w:lang w:val="en-US"/>
        </w:rPr>
      </w:pPr>
      <w:bookmarkStart w:id="0" w:name="OLE_LINK1"/>
    </w:p>
    <w:p w:rsidR="005F28E9" w:rsidRPr="005810A4" w:rsidRDefault="005F28E9" w:rsidP="005F28E9">
      <w:pPr>
        <w:spacing w:after="0" w:line="240" w:lineRule="auto"/>
        <w:rPr>
          <w:rFonts w:ascii="Bookman Old Style" w:hAnsi="Bookman Old Style" w:cs="Arial"/>
          <w:bCs/>
          <w:color w:val="000000"/>
          <w:spacing w:val="6"/>
          <w:sz w:val="24"/>
          <w:szCs w:val="24"/>
        </w:rPr>
      </w:pPr>
      <w:r w:rsidRPr="005810A4">
        <w:rPr>
          <w:rFonts w:ascii="Bookman Old Style" w:hAnsi="Bookman Old Style" w:cs="Arial"/>
          <w:bCs/>
          <w:color w:val="000000"/>
          <w:spacing w:val="6"/>
          <w:sz w:val="24"/>
          <w:szCs w:val="24"/>
        </w:rPr>
        <w:t>Salinan sesuai dengan aslinya.</w:t>
      </w:r>
    </w:p>
    <w:p w:rsidR="005F28E9" w:rsidRPr="005810A4" w:rsidRDefault="005F28E9" w:rsidP="005F28E9">
      <w:pPr>
        <w:spacing w:after="0" w:line="240" w:lineRule="auto"/>
        <w:rPr>
          <w:rFonts w:ascii="Bookman Old Style" w:hAnsi="Bookman Old Style" w:cs="Arial"/>
          <w:bCs/>
          <w:color w:val="000000"/>
          <w:spacing w:val="6"/>
          <w:sz w:val="24"/>
          <w:szCs w:val="24"/>
        </w:rPr>
      </w:pPr>
      <w:r w:rsidRPr="005810A4">
        <w:rPr>
          <w:rFonts w:ascii="Bookman Old Style" w:hAnsi="Bookman Old Style" w:cs="Arial"/>
          <w:bCs/>
          <w:color w:val="000000"/>
          <w:spacing w:val="6"/>
          <w:sz w:val="24"/>
          <w:szCs w:val="24"/>
        </w:rPr>
        <w:t>Kepala Biro Hukum dan Organisasi</w:t>
      </w:r>
    </w:p>
    <w:p w:rsidR="005F28E9" w:rsidRPr="005810A4" w:rsidRDefault="005F28E9" w:rsidP="005F28E9">
      <w:pPr>
        <w:spacing w:after="0" w:line="240" w:lineRule="auto"/>
        <w:rPr>
          <w:rFonts w:ascii="Bookman Old Style" w:hAnsi="Bookman Old Style" w:cs="Arial"/>
          <w:bCs/>
          <w:color w:val="000000"/>
          <w:spacing w:val="6"/>
          <w:sz w:val="24"/>
          <w:szCs w:val="24"/>
        </w:rPr>
      </w:pPr>
      <w:r w:rsidRPr="005810A4">
        <w:rPr>
          <w:rFonts w:ascii="Bookman Old Style" w:hAnsi="Bookman Old Style" w:cs="Arial"/>
          <w:bCs/>
          <w:color w:val="000000"/>
          <w:spacing w:val="6"/>
          <w:sz w:val="24"/>
          <w:szCs w:val="24"/>
        </w:rPr>
        <w:t>Kementerian Pendidikan dan Kebudayaan,</w:t>
      </w:r>
    </w:p>
    <w:p w:rsidR="005F28E9" w:rsidRPr="005810A4" w:rsidRDefault="005F28E9" w:rsidP="005F28E9">
      <w:pPr>
        <w:spacing w:after="0" w:line="240" w:lineRule="auto"/>
        <w:rPr>
          <w:rFonts w:ascii="Bookman Old Style" w:hAnsi="Bookman Old Style" w:cs="Arial"/>
          <w:bCs/>
          <w:color w:val="000000"/>
          <w:spacing w:val="6"/>
          <w:sz w:val="24"/>
          <w:szCs w:val="24"/>
        </w:rPr>
      </w:pPr>
    </w:p>
    <w:p w:rsidR="005F28E9" w:rsidRPr="005810A4" w:rsidRDefault="005F28E9" w:rsidP="005F28E9">
      <w:pPr>
        <w:spacing w:after="0" w:line="240" w:lineRule="auto"/>
        <w:rPr>
          <w:rFonts w:ascii="Bookman Old Style" w:hAnsi="Bookman Old Style" w:cs="Arial"/>
          <w:bCs/>
          <w:color w:val="000000"/>
          <w:spacing w:val="6"/>
          <w:sz w:val="24"/>
          <w:szCs w:val="24"/>
        </w:rPr>
      </w:pPr>
    </w:p>
    <w:p w:rsidR="005F28E9" w:rsidRPr="005810A4" w:rsidRDefault="005F28E9" w:rsidP="005F28E9">
      <w:pPr>
        <w:spacing w:after="0" w:line="240" w:lineRule="auto"/>
        <w:rPr>
          <w:rFonts w:ascii="Bookman Old Style" w:hAnsi="Bookman Old Style" w:cs="Arial"/>
          <w:bCs/>
          <w:color w:val="000000"/>
          <w:spacing w:val="6"/>
          <w:sz w:val="24"/>
          <w:szCs w:val="24"/>
        </w:rPr>
      </w:pPr>
    </w:p>
    <w:p w:rsidR="005F28E9" w:rsidRPr="005810A4" w:rsidRDefault="005F28E9" w:rsidP="005F28E9">
      <w:pPr>
        <w:spacing w:after="0" w:line="240" w:lineRule="auto"/>
        <w:rPr>
          <w:rFonts w:ascii="Bookman Old Style" w:hAnsi="Bookman Old Style" w:cs="Arial"/>
          <w:bCs/>
          <w:color w:val="000000"/>
          <w:spacing w:val="6"/>
          <w:sz w:val="24"/>
          <w:szCs w:val="24"/>
        </w:rPr>
      </w:pPr>
      <w:r w:rsidRPr="005810A4">
        <w:rPr>
          <w:rFonts w:ascii="Bookman Old Style" w:hAnsi="Bookman Old Style" w:cs="Arial"/>
          <w:bCs/>
          <w:color w:val="000000"/>
          <w:spacing w:val="6"/>
          <w:sz w:val="24"/>
          <w:szCs w:val="24"/>
        </w:rPr>
        <w:t>Ani Nurdiani Azizah</w:t>
      </w:r>
    </w:p>
    <w:p w:rsidR="005F28E9" w:rsidRDefault="005F28E9" w:rsidP="005F28E9">
      <w:pPr>
        <w:spacing w:after="0" w:line="240" w:lineRule="auto"/>
        <w:rPr>
          <w:rFonts w:ascii="Bookman Old Style" w:hAnsi="Bookman Old Style" w:cs="Arial"/>
          <w:bCs/>
          <w:color w:val="000000"/>
          <w:spacing w:val="6"/>
          <w:sz w:val="24"/>
          <w:szCs w:val="24"/>
        </w:rPr>
      </w:pPr>
      <w:r w:rsidRPr="005810A4">
        <w:rPr>
          <w:rFonts w:ascii="Bookman Old Style" w:hAnsi="Bookman Old Style" w:cs="Arial"/>
          <w:bCs/>
          <w:color w:val="000000"/>
          <w:spacing w:val="6"/>
          <w:sz w:val="24"/>
          <w:szCs w:val="24"/>
        </w:rPr>
        <w:t>NIP195812011985032001</w:t>
      </w:r>
      <w:r>
        <w:rPr>
          <w:rFonts w:ascii="Bookman Old Style" w:hAnsi="Bookman Old Style" w:cs="Arial"/>
          <w:bCs/>
          <w:color w:val="000000"/>
          <w:spacing w:val="6"/>
          <w:sz w:val="24"/>
          <w:szCs w:val="24"/>
        </w:rPr>
        <w:br w:type="page"/>
      </w:r>
    </w:p>
    <w:p w:rsidR="005F28E9" w:rsidRDefault="005F28E9" w:rsidP="005F28E9">
      <w:pPr>
        <w:spacing w:after="160" w:line="259" w:lineRule="auto"/>
        <w:rPr>
          <w:rFonts w:ascii="Bookman Old Style" w:hAnsi="Bookman Old Style"/>
          <w:sz w:val="24"/>
          <w:szCs w:val="24"/>
        </w:rPr>
      </w:pPr>
    </w:p>
    <w:p w:rsidR="005F28E9" w:rsidRDefault="005F28E9" w:rsidP="005F28E9">
      <w:pPr>
        <w:spacing w:after="0" w:line="240" w:lineRule="auto"/>
        <w:rPr>
          <w:rFonts w:ascii="Bookman Old Style" w:hAnsi="Bookman Old Style"/>
          <w:sz w:val="24"/>
          <w:szCs w:val="24"/>
        </w:rPr>
      </w:pPr>
      <w:r>
        <w:rPr>
          <w:rFonts w:ascii="Bookman Old Style" w:hAnsi="Bookman Old Style"/>
          <w:sz w:val="24"/>
          <w:szCs w:val="24"/>
        </w:rPr>
        <w:t xml:space="preserve">LAMPIRAN </w:t>
      </w:r>
    </w:p>
    <w:p w:rsidR="005F28E9" w:rsidRDefault="005F28E9" w:rsidP="005F28E9">
      <w:pPr>
        <w:spacing w:after="0" w:line="240" w:lineRule="auto"/>
        <w:jc w:val="both"/>
        <w:rPr>
          <w:rFonts w:ascii="Bookman Old Style" w:hAnsi="Bookman Old Style"/>
          <w:sz w:val="24"/>
          <w:szCs w:val="24"/>
        </w:rPr>
      </w:pPr>
      <w:r>
        <w:rPr>
          <w:rFonts w:ascii="Bookman Old Style" w:hAnsi="Bookman Old Style"/>
          <w:sz w:val="24"/>
          <w:szCs w:val="24"/>
        </w:rPr>
        <w:t>KEPUTUSAN MENTERI PENDIDIKAN DAN KEBUDAYAAN</w:t>
      </w:r>
    </w:p>
    <w:p w:rsidR="005F28E9" w:rsidRDefault="005F28E9" w:rsidP="005F28E9">
      <w:pPr>
        <w:spacing w:after="0" w:line="240" w:lineRule="auto"/>
        <w:jc w:val="both"/>
        <w:rPr>
          <w:rFonts w:ascii="Bookman Old Style" w:hAnsi="Bookman Old Style"/>
          <w:sz w:val="24"/>
          <w:szCs w:val="24"/>
        </w:rPr>
      </w:pPr>
      <w:r>
        <w:rPr>
          <w:rFonts w:ascii="Bookman Old Style" w:hAnsi="Bookman Old Style"/>
          <w:sz w:val="24"/>
          <w:szCs w:val="24"/>
        </w:rPr>
        <w:t>NOMOR   040/P/2015</w:t>
      </w:r>
    </w:p>
    <w:p w:rsidR="005F28E9" w:rsidRDefault="005F28E9" w:rsidP="005F28E9">
      <w:pPr>
        <w:spacing w:after="0" w:line="240" w:lineRule="auto"/>
        <w:jc w:val="both"/>
        <w:rPr>
          <w:rFonts w:ascii="Bookman Old Style" w:hAnsi="Bookman Old Style"/>
          <w:sz w:val="24"/>
          <w:szCs w:val="24"/>
        </w:rPr>
      </w:pPr>
      <w:r>
        <w:rPr>
          <w:rFonts w:ascii="Bookman Old Style" w:hAnsi="Bookman Old Style"/>
          <w:sz w:val="24"/>
          <w:szCs w:val="24"/>
        </w:rPr>
        <w:t xml:space="preserve">TENTANG </w:t>
      </w:r>
    </w:p>
    <w:p w:rsidR="005F28E9" w:rsidRDefault="005F28E9" w:rsidP="005F28E9">
      <w:pPr>
        <w:spacing w:after="0" w:line="240" w:lineRule="auto"/>
        <w:jc w:val="both"/>
        <w:rPr>
          <w:rFonts w:ascii="Bookman Old Style" w:hAnsi="Bookman Old Style"/>
          <w:sz w:val="24"/>
          <w:szCs w:val="24"/>
        </w:rPr>
      </w:pPr>
      <w:r>
        <w:rPr>
          <w:rFonts w:ascii="Bookman Old Style" w:hAnsi="Bookman Old Style"/>
          <w:sz w:val="24"/>
          <w:szCs w:val="24"/>
        </w:rPr>
        <w:t>PELAKSANA UJIAN NASIONAL TINGKAT PUSAT TAHUN PELAJARAN 2014/2015</w:t>
      </w:r>
    </w:p>
    <w:p w:rsidR="005F28E9" w:rsidRDefault="005F28E9" w:rsidP="005F28E9">
      <w:pPr>
        <w:spacing w:after="0" w:line="240" w:lineRule="auto"/>
        <w:ind w:left="142" w:hanging="142"/>
        <w:jc w:val="center"/>
        <w:rPr>
          <w:rFonts w:ascii="Bookman Old Style" w:hAnsi="Bookman Old Style"/>
          <w:sz w:val="24"/>
          <w:szCs w:val="24"/>
        </w:rPr>
      </w:pPr>
    </w:p>
    <w:p w:rsidR="005F28E9" w:rsidRDefault="005F28E9" w:rsidP="005F28E9">
      <w:pPr>
        <w:spacing w:after="0" w:line="240" w:lineRule="auto"/>
        <w:ind w:left="142" w:hanging="142"/>
        <w:jc w:val="center"/>
        <w:rPr>
          <w:rFonts w:ascii="Bookman Old Style" w:hAnsi="Bookman Old Style"/>
          <w:sz w:val="24"/>
          <w:szCs w:val="24"/>
        </w:rPr>
      </w:pPr>
    </w:p>
    <w:p w:rsidR="005F28E9" w:rsidRDefault="005F28E9" w:rsidP="005F28E9">
      <w:pPr>
        <w:spacing w:after="0" w:line="240" w:lineRule="auto"/>
        <w:ind w:left="142" w:hanging="142"/>
        <w:jc w:val="center"/>
        <w:rPr>
          <w:rFonts w:ascii="Bookman Old Style" w:hAnsi="Bookman Old Style"/>
          <w:sz w:val="24"/>
          <w:szCs w:val="24"/>
        </w:rPr>
      </w:pPr>
      <w:r>
        <w:rPr>
          <w:rFonts w:ascii="Bookman Old Style" w:hAnsi="Bookman Old Style"/>
          <w:sz w:val="24"/>
          <w:szCs w:val="24"/>
        </w:rPr>
        <w:t>SUSUNAN KEANGGOTAAN PANITIA UJIAN NASIONAL TINGKAT PUSAT</w:t>
      </w:r>
    </w:p>
    <w:p w:rsidR="005F28E9" w:rsidRDefault="005F28E9" w:rsidP="005F28E9">
      <w:pPr>
        <w:spacing w:after="0" w:line="240" w:lineRule="auto"/>
        <w:ind w:left="142" w:hanging="142"/>
        <w:jc w:val="center"/>
        <w:rPr>
          <w:rFonts w:ascii="Bookman Old Style" w:hAnsi="Bookman Old Style"/>
          <w:sz w:val="24"/>
          <w:szCs w:val="24"/>
        </w:rPr>
      </w:pPr>
      <w:r>
        <w:rPr>
          <w:rFonts w:ascii="Bookman Old Style" w:hAnsi="Bookman Old Style"/>
          <w:sz w:val="24"/>
          <w:szCs w:val="24"/>
        </w:rPr>
        <w:t>TAHUN PELAJARAN 2014/2015</w:t>
      </w:r>
    </w:p>
    <w:p w:rsidR="005F28E9" w:rsidRDefault="005F28E9" w:rsidP="005F28E9">
      <w:pPr>
        <w:spacing w:after="0" w:line="240" w:lineRule="auto"/>
        <w:ind w:left="142" w:hanging="142"/>
        <w:jc w:val="center"/>
        <w:rPr>
          <w:rFonts w:ascii="Bookman Old Style" w:hAnsi="Bookman Old Style"/>
          <w:sz w:val="24"/>
          <w:szCs w:val="24"/>
        </w:rPr>
      </w:pPr>
    </w:p>
    <w:tbl>
      <w:tblPr>
        <w:tblW w:w="9464"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961"/>
        <w:gridCol w:w="3828"/>
      </w:tblGrid>
      <w:tr w:rsidR="005F28E9" w:rsidRPr="007725EE" w:rsidTr="005F28E9">
        <w:trPr>
          <w:tblHeader/>
        </w:trPr>
        <w:tc>
          <w:tcPr>
            <w:tcW w:w="675" w:type="dxa"/>
            <w:shd w:val="clear" w:color="auto" w:fill="D9D9D9"/>
            <w:vAlign w:val="center"/>
          </w:tcPr>
          <w:p w:rsidR="005F28E9" w:rsidRPr="007725EE" w:rsidRDefault="005F28E9" w:rsidP="00B50729">
            <w:pPr>
              <w:spacing w:after="0" w:line="240" w:lineRule="auto"/>
              <w:jc w:val="center"/>
              <w:rPr>
                <w:rFonts w:ascii="Bookman Old Style" w:hAnsi="Bookman Old Style"/>
                <w:sz w:val="24"/>
                <w:szCs w:val="24"/>
              </w:rPr>
            </w:pPr>
            <w:r w:rsidRPr="007725EE">
              <w:rPr>
                <w:rFonts w:ascii="Bookman Old Style" w:hAnsi="Bookman Old Style"/>
                <w:sz w:val="24"/>
                <w:szCs w:val="24"/>
              </w:rPr>
              <w:t>NO</w:t>
            </w:r>
          </w:p>
        </w:tc>
        <w:tc>
          <w:tcPr>
            <w:tcW w:w="4961" w:type="dxa"/>
            <w:shd w:val="clear" w:color="auto" w:fill="D9D9D9"/>
            <w:vAlign w:val="center"/>
          </w:tcPr>
          <w:p w:rsidR="005F28E9" w:rsidRPr="007725EE" w:rsidRDefault="005F28E9" w:rsidP="00B50729">
            <w:pPr>
              <w:spacing w:after="0" w:line="240" w:lineRule="auto"/>
              <w:jc w:val="center"/>
              <w:rPr>
                <w:rFonts w:ascii="Bookman Old Style" w:hAnsi="Bookman Old Style"/>
                <w:sz w:val="24"/>
                <w:szCs w:val="24"/>
              </w:rPr>
            </w:pPr>
            <w:r w:rsidRPr="007725EE">
              <w:rPr>
                <w:rFonts w:ascii="Bookman Old Style" w:hAnsi="Bookman Old Style"/>
                <w:sz w:val="24"/>
                <w:szCs w:val="24"/>
              </w:rPr>
              <w:t>NAMA/JABATAN</w:t>
            </w:r>
          </w:p>
        </w:tc>
        <w:tc>
          <w:tcPr>
            <w:tcW w:w="3828" w:type="dxa"/>
            <w:shd w:val="clear" w:color="auto" w:fill="D9D9D9"/>
            <w:vAlign w:val="center"/>
          </w:tcPr>
          <w:p w:rsidR="005F28E9" w:rsidRPr="007725EE" w:rsidRDefault="005F28E9" w:rsidP="00B50729">
            <w:pPr>
              <w:spacing w:after="0" w:line="240" w:lineRule="auto"/>
              <w:jc w:val="center"/>
              <w:rPr>
                <w:rFonts w:ascii="Bookman Old Style" w:hAnsi="Bookman Old Style"/>
                <w:sz w:val="24"/>
                <w:szCs w:val="24"/>
              </w:rPr>
            </w:pPr>
            <w:r w:rsidRPr="007725EE">
              <w:rPr>
                <w:rFonts w:ascii="Bookman Old Style" w:hAnsi="Bookman Old Style"/>
                <w:sz w:val="24"/>
                <w:szCs w:val="24"/>
              </w:rPr>
              <w:t xml:space="preserve">JABATAN DALAM </w:t>
            </w:r>
            <w:r>
              <w:rPr>
                <w:rFonts w:ascii="Bookman Old Style" w:hAnsi="Bookman Old Style"/>
                <w:sz w:val="24"/>
                <w:szCs w:val="24"/>
              </w:rPr>
              <w:t>KEPANITIAN</w:t>
            </w:r>
            <w:r w:rsidRPr="007725EE">
              <w:rPr>
                <w:rFonts w:ascii="Bookman Old Style" w:hAnsi="Bookman Old Style"/>
                <w:sz w:val="24"/>
                <w:szCs w:val="24"/>
              </w:rPr>
              <w:t xml:space="preserve"> </w:t>
            </w:r>
            <w:r>
              <w:rPr>
                <w:rFonts w:ascii="Bookman Old Style" w:hAnsi="Bookman Old Style"/>
                <w:sz w:val="24"/>
                <w:szCs w:val="24"/>
              </w:rPr>
              <w:t>UN</w:t>
            </w:r>
          </w:p>
        </w:tc>
      </w:tr>
      <w:tr w:rsidR="005F28E9" w:rsidRPr="009A05D0" w:rsidTr="005F28E9">
        <w:tc>
          <w:tcPr>
            <w:tcW w:w="9464" w:type="dxa"/>
            <w:gridSpan w:val="3"/>
          </w:tcPr>
          <w:p w:rsidR="005F28E9" w:rsidRPr="005F28E9" w:rsidRDefault="005F28E9" w:rsidP="00B50729">
            <w:pPr>
              <w:spacing w:after="0" w:line="240" w:lineRule="auto"/>
              <w:rPr>
                <w:rFonts w:ascii="Bookman Old Style" w:hAnsi="Bookman Old Style"/>
                <w:sz w:val="24"/>
                <w:szCs w:val="24"/>
              </w:rPr>
            </w:pPr>
            <w:r w:rsidRPr="005F28E9">
              <w:rPr>
                <w:rFonts w:ascii="Bookman Old Style" w:hAnsi="Bookman Old Style"/>
                <w:sz w:val="24"/>
                <w:szCs w:val="24"/>
              </w:rPr>
              <w:t>I. Pelindung</w:t>
            </w:r>
          </w:p>
        </w:tc>
      </w:tr>
      <w:tr w:rsidR="005F28E9" w:rsidRPr="007725EE" w:rsidTr="005F28E9">
        <w:tc>
          <w:tcPr>
            <w:tcW w:w="9464" w:type="dxa"/>
            <w:gridSpan w:val="3"/>
          </w:tcPr>
          <w:p w:rsidR="005F28E9" w:rsidRPr="007725EE" w:rsidRDefault="005F28E9" w:rsidP="00B50729">
            <w:pPr>
              <w:spacing w:after="0" w:line="240" w:lineRule="auto"/>
              <w:rPr>
                <w:rFonts w:ascii="Bookman Old Style" w:hAnsi="Bookman Old Style"/>
                <w:sz w:val="24"/>
                <w:szCs w:val="24"/>
              </w:rPr>
            </w:pPr>
            <w:r w:rsidRPr="007725EE">
              <w:rPr>
                <w:rFonts w:ascii="Bookman Old Style" w:hAnsi="Bookman Old Style"/>
                <w:sz w:val="24"/>
                <w:szCs w:val="24"/>
              </w:rPr>
              <w:t>Menteri Pendidikan dan Kebudayaan</w:t>
            </w:r>
          </w:p>
        </w:tc>
      </w:tr>
      <w:tr w:rsidR="005F28E9" w:rsidRPr="009A05D0" w:rsidTr="005F28E9">
        <w:tc>
          <w:tcPr>
            <w:tcW w:w="9464" w:type="dxa"/>
            <w:gridSpan w:val="3"/>
            <w:tcBorders>
              <w:bottom w:val="single" w:sz="4" w:space="0" w:color="000000"/>
            </w:tcBorders>
          </w:tcPr>
          <w:p w:rsidR="005F28E9" w:rsidRPr="005F28E9" w:rsidRDefault="005F28E9" w:rsidP="00B50729">
            <w:pPr>
              <w:spacing w:after="0" w:line="240" w:lineRule="auto"/>
              <w:rPr>
                <w:rFonts w:ascii="Bookman Old Style" w:hAnsi="Bookman Old Style"/>
                <w:sz w:val="24"/>
                <w:szCs w:val="24"/>
              </w:rPr>
            </w:pPr>
            <w:r w:rsidRPr="005F28E9">
              <w:rPr>
                <w:rFonts w:ascii="Bookman Old Style" w:hAnsi="Bookman Old Style"/>
                <w:sz w:val="24"/>
                <w:szCs w:val="24"/>
              </w:rPr>
              <w:t>II. Pembina</w:t>
            </w:r>
          </w:p>
        </w:tc>
      </w:tr>
      <w:tr w:rsidR="005F28E9" w:rsidRPr="007725EE" w:rsidTr="005F28E9">
        <w:tc>
          <w:tcPr>
            <w:tcW w:w="675" w:type="dxa"/>
            <w:tcBorders>
              <w:bottom w:val="dotted" w:sz="4" w:space="0" w:color="000000"/>
            </w:tcBorders>
          </w:tcPr>
          <w:p w:rsidR="005F28E9" w:rsidRPr="00CD7776"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1</w:t>
            </w:r>
          </w:p>
        </w:tc>
        <w:tc>
          <w:tcPr>
            <w:tcW w:w="4961" w:type="dxa"/>
            <w:tcBorders>
              <w:bottom w:val="dotted" w:sz="4" w:space="0" w:color="000000"/>
            </w:tcBorders>
          </w:tcPr>
          <w:p w:rsidR="005F28E9" w:rsidRPr="007725EE" w:rsidRDefault="005F28E9" w:rsidP="00B50729">
            <w:pPr>
              <w:spacing w:after="0" w:line="240" w:lineRule="auto"/>
              <w:jc w:val="both"/>
              <w:rPr>
                <w:rFonts w:ascii="Bookman Old Style" w:hAnsi="Bookman Old Style"/>
                <w:sz w:val="24"/>
                <w:szCs w:val="24"/>
              </w:rPr>
            </w:pPr>
            <w:r w:rsidRPr="007725EE">
              <w:rPr>
                <w:rFonts w:ascii="Bookman Old Style" w:hAnsi="Bookman Old Style"/>
                <w:sz w:val="24"/>
                <w:szCs w:val="24"/>
              </w:rPr>
              <w:t xml:space="preserve">Sekretaris Jenderal </w:t>
            </w:r>
          </w:p>
        </w:tc>
        <w:tc>
          <w:tcPr>
            <w:tcW w:w="3828" w:type="dxa"/>
            <w:tcBorders>
              <w:bottom w:val="dotted" w:sz="4" w:space="0" w:color="000000"/>
            </w:tcBorders>
          </w:tcPr>
          <w:p w:rsidR="005F28E9" w:rsidRPr="00CD7776"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Ketua</w:t>
            </w:r>
          </w:p>
        </w:tc>
      </w:tr>
      <w:tr w:rsidR="005F28E9" w:rsidRPr="009A05D0" w:rsidTr="005F28E9">
        <w:tc>
          <w:tcPr>
            <w:tcW w:w="675" w:type="dxa"/>
            <w:tcBorders>
              <w:top w:val="dotted" w:sz="4" w:space="0" w:color="000000"/>
              <w:bottom w:val="dotted" w:sz="4" w:space="0" w:color="000000"/>
            </w:tcBorders>
          </w:tcPr>
          <w:p w:rsidR="005F28E9" w:rsidRPr="00EB1D41" w:rsidRDefault="005F28E9" w:rsidP="00B50729">
            <w:pPr>
              <w:spacing w:after="0" w:line="240" w:lineRule="auto"/>
              <w:jc w:val="center"/>
              <w:rPr>
                <w:rFonts w:ascii="Bookman Old Style" w:hAnsi="Bookman Old Style"/>
                <w:sz w:val="24"/>
                <w:szCs w:val="24"/>
              </w:rPr>
            </w:pPr>
            <w:r w:rsidRPr="00E5021A">
              <w:rPr>
                <w:rFonts w:ascii="Bookman Old Style" w:hAnsi="Bookman Old Style"/>
                <w:sz w:val="24"/>
                <w:szCs w:val="24"/>
              </w:rPr>
              <w:t>2</w:t>
            </w:r>
          </w:p>
        </w:tc>
        <w:tc>
          <w:tcPr>
            <w:tcW w:w="4961" w:type="dxa"/>
            <w:tcBorders>
              <w:top w:val="dotted" w:sz="4" w:space="0" w:color="000000"/>
              <w:bottom w:val="dotted" w:sz="4" w:space="0" w:color="000000"/>
            </w:tcBorders>
          </w:tcPr>
          <w:p w:rsidR="005F28E9" w:rsidRPr="005F28E9" w:rsidRDefault="005F28E9" w:rsidP="00B50729">
            <w:pPr>
              <w:spacing w:after="0" w:line="240" w:lineRule="auto"/>
              <w:rPr>
                <w:rFonts w:ascii="Bookman Old Style" w:hAnsi="Bookman Old Style"/>
                <w:sz w:val="24"/>
                <w:szCs w:val="24"/>
              </w:rPr>
            </w:pPr>
            <w:r w:rsidRPr="005F28E9">
              <w:rPr>
                <w:rFonts w:ascii="Bookman Old Style" w:hAnsi="Bookman Old Style"/>
                <w:sz w:val="24"/>
                <w:szCs w:val="24"/>
              </w:rPr>
              <w:t>Kepala Badan Pengembangan Sumber Daya Manusia Pendidikan dan Kebudayaan dan Penjaminan Mutu Pendidikan</w:t>
            </w:r>
          </w:p>
        </w:tc>
        <w:tc>
          <w:tcPr>
            <w:tcW w:w="3828" w:type="dxa"/>
            <w:tcBorders>
              <w:top w:val="dotted" w:sz="4" w:space="0" w:color="000000"/>
              <w:bottom w:val="dotted" w:sz="4" w:space="0" w:color="000000"/>
            </w:tcBorders>
          </w:tcPr>
          <w:p w:rsidR="005F28E9" w:rsidRPr="00E5021A" w:rsidRDefault="005F28E9" w:rsidP="00B50729">
            <w:pPr>
              <w:spacing w:after="0" w:line="240" w:lineRule="auto"/>
              <w:jc w:val="center"/>
              <w:rPr>
                <w:rFonts w:ascii="Bookman Old Style" w:hAnsi="Bookman Old Style"/>
                <w:sz w:val="24"/>
                <w:szCs w:val="24"/>
              </w:rPr>
            </w:pPr>
            <w:r w:rsidRPr="00E5021A">
              <w:rPr>
                <w:rFonts w:ascii="Bookman Old Style" w:hAnsi="Bookman Old Style"/>
                <w:sz w:val="24"/>
                <w:szCs w:val="24"/>
              </w:rPr>
              <w:t>Anggota</w:t>
            </w:r>
          </w:p>
        </w:tc>
      </w:tr>
      <w:tr w:rsidR="005F28E9" w:rsidRPr="009A05D0" w:rsidTr="005F28E9">
        <w:tc>
          <w:tcPr>
            <w:tcW w:w="675" w:type="dxa"/>
            <w:tcBorders>
              <w:top w:val="dotted" w:sz="4" w:space="0" w:color="000000"/>
              <w:bottom w:val="dotted" w:sz="4" w:space="0" w:color="000000"/>
            </w:tcBorders>
          </w:tcPr>
          <w:p w:rsidR="005F28E9" w:rsidRPr="009A05D0" w:rsidRDefault="005F28E9" w:rsidP="00B50729">
            <w:pPr>
              <w:spacing w:after="0" w:line="240" w:lineRule="auto"/>
              <w:jc w:val="center"/>
              <w:rPr>
                <w:rFonts w:ascii="Bookman Old Style" w:hAnsi="Bookman Old Style"/>
                <w:sz w:val="24"/>
                <w:szCs w:val="24"/>
              </w:rPr>
            </w:pPr>
            <w:r w:rsidRPr="009A05D0">
              <w:rPr>
                <w:rFonts w:ascii="Bookman Old Style" w:hAnsi="Bookman Old Style"/>
                <w:sz w:val="24"/>
                <w:szCs w:val="24"/>
              </w:rPr>
              <w:t>3</w:t>
            </w:r>
          </w:p>
        </w:tc>
        <w:tc>
          <w:tcPr>
            <w:tcW w:w="4961" w:type="dxa"/>
            <w:tcBorders>
              <w:top w:val="dotted" w:sz="4" w:space="0" w:color="000000"/>
              <w:bottom w:val="dotted" w:sz="4" w:space="0" w:color="000000"/>
            </w:tcBorders>
          </w:tcPr>
          <w:p w:rsidR="005F28E9" w:rsidRPr="005F28E9" w:rsidRDefault="005F28E9" w:rsidP="00B50729">
            <w:pPr>
              <w:spacing w:after="0" w:line="240" w:lineRule="auto"/>
              <w:rPr>
                <w:rFonts w:ascii="Bookman Old Style" w:hAnsi="Bookman Old Style"/>
                <w:sz w:val="24"/>
                <w:szCs w:val="24"/>
              </w:rPr>
            </w:pPr>
            <w:r w:rsidRPr="005F28E9">
              <w:rPr>
                <w:rFonts w:ascii="Bookman Old Style" w:hAnsi="Bookman Old Style"/>
                <w:sz w:val="24"/>
                <w:szCs w:val="24"/>
              </w:rPr>
              <w:t>Direktur Jenderal Pendidikan Dasar</w:t>
            </w:r>
          </w:p>
        </w:tc>
        <w:tc>
          <w:tcPr>
            <w:tcW w:w="3828" w:type="dxa"/>
            <w:tcBorders>
              <w:top w:val="dotted" w:sz="4" w:space="0" w:color="000000"/>
              <w:bottom w:val="dotted" w:sz="4" w:space="0" w:color="000000"/>
            </w:tcBorders>
          </w:tcPr>
          <w:p w:rsidR="005F28E9" w:rsidRPr="00E5021A" w:rsidRDefault="005F28E9" w:rsidP="00B50729">
            <w:pPr>
              <w:spacing w:after="0" w:line="240" w:lineRule="auto"/>
              <w:jc w:val="center"/>
              <w:rPr>
                <w:rFonts w:ascii="Bookman Old Style" w:hAnsi="Bookman Old Style"/>
                <w:sz w:val="24"/>
                <w:szCs w:val="24"/>
              </w:rPr>
            </w:pPr>
            <w:r w:rsidRPr="00E5021A">
              <w:rPr>
                <w:rFonts w:ascii="Bookman Old Style" w:hAnsi="Bookman Old Style"/>
                <w:sz w:val="24"/>
                <w:szCs w:val="24"/>
              </w:rPr>
              <w:t>Anggota</w:t>
            </w:r>
          </w:p>
        </w:tc>
      </w:tr>
      <w:tr w:rsidR="005F28E9" w:rsidRPr="009A05D0" w:rsidTr="005F28E9">
        <w:tc>
          <w:tcPr>
            <w:tcW w:w="675" w:type="dxa"/>
            <w:tcBorders>
              <w:top w:val="dotted" w:sz="4" w:space="0" w:color="000000"/>
              <w:bottom w:val="dotted" w:sz="4" w:space="0" w:color="000000"/>
            </w:tcBorders>
          </w:tcPr>
          <w:p w:rsidR="005F28E9" w:rsidRPr="009A05D0" w:rsidRDefault="005F28E9" w:rsidP="00B50729">
            <w:pPr>
              <w:spacing w:after="0" w:line="240" w:lineRule="auto"/>
              <w:jc w:val="center"/>
              <w:rPr>
                <w:rFonts w:ascii="Bookman Old Style" w:hAnsi="Bookman Old Style"/>
                <w:sz w:val="24"/>
                <w:szCs w:val="24"/>
              </w:rPr>
            </w:pPr>
            <w:r w:rsidRPr="009A05D0">
              <w:rPr>
                <w:rFonts w:ascii="Bookman Old Style" w:hAnsi="Bookman Old Style"/>
                <w:sz w:val="24"/>
                <w:szCs w:val="24"/>
              </w:rPr>
              <w:t>4</w:t>
            </w:r>
          </w:p>
        </w:tc>
        <w:tc>
          <w:tcPr>
            <w:tcW w:w="4961" w:type="dxa"/>
            <w:tcBorders>
              <w:top w:val="dotted" w:sz="4" w:space="0" w:color="000000"/>
              <w:bottom w:val="dotted" w:sz="4" w:space="0" w:color="000000"/>
            </w:tcBorders>
          </w:tcPr>
          <w:p w:rsidR="005F28E9" w:rsidRPr="005F28E9" w:rsidRDefault="005F28E9" w:rsidP="00B50729">
            <w:pPr>
              <w:spacing w:after="0" w:line="240" w:lineRule="auto"/>
              <w:rPr>
                <w:rFonts w:ascii="Bookman Old Style" w:hAnsi="Bookman Old Style"/>
                <w:sz w:val="24"/>
                <w:szCs w:val="24"/>
              </w:rPr>
            </w:pPr>
            <w:r w:rsidRPr="005F28E9">
              <w:rPr>
                <w:rFonts w:ascii="Bookman Old Style" w:hAnsi="Bookman Old Style"/>
                <w:sz w:val="24"/>
                <w:szCs w:val="24"/>
              </w:rPr>
              <w:t>Direktur Jenderal Pendidikan Menengah</w:t>
            </w:r>
          </w:p>
        </w:tc>
        <w:tc>
          <w:tcPr>
            <w:tcW w:w="3828" w:type="dxa"/>
            <w:tcBorders>
              <w:top w:val="dotted" w:sz="4" w:space="0" w:color="000000"/>
              <w:bottom w:val="dotted" w:sz="4" w:space="0" w:color="000000"/>
            </w:tcBorders>
          </w:tcPr>
          <w:p w:rsidR="005F28E9" w:rsidRPr="00E5021A" w:rsidRDefault="005F28E9" w:rsidP="00B50729">
            <w:pPr>
              <w:spacing w:after="0" w:line="240" w:lineRule="auto"/>
              <w:jc w:val="center"/>
              <w:rPr>
                <w:rFonts w:ascii="Bookman Old Style" w:hAnsi="Bookman Old Style"/>
                <w:sz w:val="24"/>
                <w:szCs w:val="24"/>
              </w:rPr>
            </w:pPr>
            <w:r w:rsidRPr="00E5021A">
              <w:rPr>
                <w:rFonts w:ascii="Bookman Old Style" w:hAnsi="Bookman Old Style"/>
                <w:sz w:val="24"/>
                <w:szCs w:val="24"/>
              </w:rPr>
              <w:t>Anggota</w:t>
            </w:r>
          </w:p>
        </w:tc>
      </w:tr>
      <w:tr w:rsidR="005F28E9" w:rsidRPr="007725EE" w:rsidTr="005F28E9">
        <w:tc>
          <w:tcPr>
            <w:tcW w:w="675" w:type="dxa"/>
            <w:tcBorders>
              <w:top w:val="dotted" w:sz="4" w:space="0" w:color="000000"/>
              <w:bottom w:val="dotted" w:sz="4" w:space="0" w:color="000000"/>
            </w:tcBorders>
          </w:tcPr>
          <w:p w:rsidR="005F28E9" w:rsidRPr="00CD7776"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5</w:t>
            </w:r>
          </w:p>
        </w:tc>
        <w:tc>
          <w:tcPr>
            <w:tcW w:w="4961" w:type="dxa"/>
            <w:tcBorders>
              <w:top w:val="dotted" w:sz="4" w:space="0" w:color="000000"/>
              <w:bottom w:val="dotted" w:sz="4" w:space="0" w:color="000000"/>
            </w:tcBorders>
          </w:tcPr>
          <w:p w:rsidR="005F28E9" w:rsidRPr="007725EE" w:rsidRDefault="005F28E9" w:rsidP="00B50729">
            <w:pPr>
              <w:spacing w:after="0" w:line="240" w:lineRule="auto"/>
              <w:jc w:val="both"/>
              <w:rPr>
                <w:rFonts w:ascii="Bookman Old Style" w:hAnsi="Bookman Old Style"/>
                <w:sz w:val="24"/>
                <w:szCs w:val="24"/>
              </w:rPr>
            </w:pPr>
            <w:r w:rsidRPr="007725EE">
              <w:rPr>
                <w:rFonts w:ascii="Bookman Old Style" w:hAnsi="Bookman Old Style"/>
                <w:sz w:val="24"/>
                <w:szCs w:val="24"/>
              </w:rPr>
              <w:t xml:space="preserve">Inspektur Jenderal </w:t>
            </w:r>
          </w:p>
        </w:tc>
        <w:tc>
          <w:tcPr>
            <w:tcW w:w="3828" w:type="dxa"/>
            <w:tcBorders>
              <w:top w:val="dotted" w:sz="4" w:space="0" w:color="000000"/>
              <w:bottom w:val="dotted" w:sz="4" w:space="0" w:color="000000"/>
            </w:tcBorders>
          </w:tcPr>
          <w:p w:rsidR="005F28E9" w:rsidRPr="007725EE" w:rsidRDefault="005F28E9" w:rsidP="00B50729">
            <w:pPr>
              <w:spacing w:after="0" w:line="240" w:lineRule="auto"/>
              <w:jc w:val="center"/>
              <w:rPr>
                <w:rFonts w:ascii="Bookman Old Style" w:hAnsi="Bookman Old Style"/>
                <w:sz w:val="24"/>
                <w:szCs w:val="24"/>
              </w:rPr>
            </w:pPr>
            <w:r w:rsidRPr="007725EE">
              <w:rPr>
                <w:rFonts w:ascii="Bookman Old Style" w:hAnsi="Bookman Old Style"/>
                <w:sz w:val="24"/>
                <w:szCs w:val="24"/>
              </w:rPr>
              <w:t>Anggota</w:t>
            </w:r>
          </w:p>
        </w:tc>
      </w:tr>
      <w:tr w:rsidR="005F28E9" w:rsidRPr="007725EE" w:rsidTr="005F28E9">
        <w:tc>
          <w:tcPr>
            <w:tcW w:w="675" w:type="dxa"/>
            <w:tcBorders>
              <w:top w:val="dotted" w:sz="4" w:space="0" w:color="000000"/>
              <w:bottom w:val="dotted" w:sz="4" w:space="0" w:color="000000"/>
            </w:tcBorders>
          </w:tcPr>
          <w:p w:rsidR="005F28E9" w:rsidRPr="00CD7776"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6</w:t>
            </w:r>
          </w:p>
        </w:tc>
        <w:tc>
          <w:tcPr>
            <w:tcW w:w="4961" w:type="dxa"/>
            <w:tcBorders>
              <w:top w:val="dotted" w:sz="4" w:space="0" w:color="000000"/>
              <w:bottom w:val="dotted" w:sz="4" w:space="0" w:color="000000"/>
            </w:tcBorders>
          </w:tcPr>
          <w:p w:rsidR="005F28E9" w:rsidRPr="007725EE" w:rsidRDefault="005F28E9" w:rsidP="00B50729">
            <w:pPr>
              <w:spacing w:after="0" w:line="240" w:lineRule="auto"/>
              <w:rPr>
                <w:rFonts w:ascii="Bookman Old Style" w:hAnsi="Bookman Old Style"/>
                <w:sz w:val="24"/>
                <w:szCs w:val="24"/>
              </w:rPr>
            </w:pPr>
            <w:r w:rsidRPr="007725EE">
              <w:rPr>
                <w:rFonts w:ascii="Bookman Old Style" w:hAnsi="Bookman Old Style"/>
                <w:sz w:val="24"/>
                <w:szCs w:val="24"/>
              </w:rPr>
              <w:t>Direktur Jenderal Pendidikan Islam Kementerian Agama</w:t>
            </w:r>
          </w:p>
        </w:tc>
        <w:tc>
          <w:tcPr>
            <w:tcW w:w="3828" w:type="dxa"/>
            <w:tcBorders>
              <w:top w:val="dotted" w:sz="4" w:space="0" w:color="000000"/>
              <w:bottom w:val="dotted" w:sz="4" w:space="0" w:color="000000"/>
            </w:tcBorders>
          </w:tcPr>
          <w:p w:rsidR="005F28E9" w:rsidRPr="007725EE" w:rsidRDefault="005F28E9" w:rsidP="00B50729">
            <w:pPr>
              <w:spacing w:after="0" w:line="240" w:lineRule="auto"/>
              <w:jc w:val="center"/>
              <w:rPr>
                <w:rFonts w:ascii="Bookman Old Style" w:hAnsi="Bookman Old Style"/>
                <w:sz w:val="24"/>
                <w:szCs w:val="24"/>
              </w:rPr>
            </w:pPr>
            <w:r w:rsidRPr="007725EE">
              <w:rPr>
                <w:rFonts w:ascii="Bookman Old Style" w:hAnsi="Bookman Old Style"/>
                <w:sz w:val="24"/>
                <w:szCs w:val="24"/>
              </w:rPr>
              <w:t>Anggota</w:t>
            </w:r>
          </w:p>
        </w:tc>
      </w:tr>
      <w:tr w:rsidR="005F28E9" w:rsidRPr="007725EE" w:rsidTr="005F28E9">
        <w:tc>
          <w:tcPr>
            <w:tcW w:w="675" w:type="dxa"/>
            <w:tcBorders>
              <w:top w:val="dotted" w:sz="4" w:space="0" w:color="000000"/>
              <w:bottom w:val="dotted" w:sz="4" w:space="0" w:color="000000"/>
            </w:tcBorders>
          </w:tcPr>
          <w:p w:rsidR="005F28E9"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7</w:t>
            </w:r>
          </w:p>
        </w:tc>
        <w:tc>
          <w:tcPr>
            <w:tcW w:w="4961" w:type="dxa"/>
            <w:tcBorders>
              <w:top w:val="dotted" w:sz="4" w:space="0" w:color="000000"/>
              <w:bottom w:val="dotted" w:sz="4" w:space="0" w:color="000000"/>
            </w:tcBorders>
          </w:tcPr>
          <w:p w:rsidR="005F28E9" w:rsidRPr="005F28E9" w:rsidRDefault="005F28E9" w:rsidP="00B50729">
            <w:pPr>
              <w:spacing w:after="0" w:line="240" w:lineRule="auto"/>
              <w:rPr>
                <w:rFonts w:ascii="Bookman Old Style" w:hAnsi="Bookman Old Style"/>
                <w:sz w:val="24"/>
                <w:szCs w:val="24"/>
              </w:rPr>
            </w:pPr>
            <w:r>
              <w:rPr>
                <w:rFonts w:ascii="Bookman Old Style" w:hAnsi="Bookman Old Style"/>
                <w:sz w:val="24"/>
                <w:szCs w:val="24"/>
              </w:rPr>
              <w:t>Direktur Pembelajaran dan Kemahasiswaan Ditjen Pendidikan Tinggi</w:t>
            </w:r>
          </w:p>
        </w:tc>
        <w:tc>
          <w:tcPr>
            <w:tcW w:w="3828" w:type="dxa"/>
            <w:tcBorders>
              <w:top w:val="dotted" w:sz="4" w:space="0" w:color="000000"/>
              <w:bottom w:val="dotted" w:sz="4" w:space="0" w:color="000000"/>
            </w:tcBorders>
          </w:tcPr>
          <w:p w:rsidR="005F28E9" w:rsidRPr="00BA3FF0"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Anggota</w:t>
            </w:r>
          </w:p>
        </w:tc>
      </w:tr>
      <w:tr w:rsidR="005F28E9" w:rsidRPr="007725EE" w:rsidTr="005F28E9">
        <w:tc>
          <w:tcPr>
            <w:tcW w:w="675" w:type="dxa"/>
            <w:tcBorders>
              <w:top w:val="dotted" w:sz="4" w:space="0" w:color="000000"/>
            </w:tcBorders>
          </w:tcPr>
          <w:p w:rsidR="005F28E9" w:rsidRPr="00CD7776"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8</w:t>
            </w:r>
          </w:p>
        </w:tc>
        <w:tc>
          <w:tcPr>
            <w:tcW w:w="4961" w:type="dxa"/>
            <w:tcBorders>
              <w:top w:val="dotted" w:sz="4" w:space="0" w:color="000000"/>
            </w:tcBorders>
          </w:tcPr>
          <w:p w:rsidR="005F28E9" w:rsidRPr="007725EE" w:rsidRDefault="005F28E9" w:rsidP="00B50729">
            <w:pPr>
              <w:spacing w:after="0" w:line="240" w:lineRule="auto"/>
              <w:rPr>
                <w:rFonts w:ascii="Bookman Old Style" w:hAnsi="Bookman Old Style"/>
                <w:sz w:val="24"/>
                <w:szCs w:val="24"/>
              </w:rPr>
            </w:pPr>
            <w:r w:rsidRPr="007725EE">
              <w:rPr>
                <w:rFonts w:ascii="Bookman Old Style" w:hAnsi="Bookman Old Style"/>
                <w:sz w:val="24"/>
                <w:szCs w:val="24"/>
              </w:rPr>
              <w:t>Ketua Majelis Rektor Perguruan Tinggi Negeri</w:t>
            </w:r>
          </w:p>
        </w:tc>
        <w:tc>
          <w:tcPr>
            <w:tcW w:w="3828" w:type="dxa"/>
            <w:tcBorders>
              <w:top w:val="dotted" w:sz="4" w:space="0" w:color="000000"/>
            </w:tcBorders>
          </w:tcPr>
          <w:p w:rsidR="005F28E9" w:rsidRPr="007725EE" w:rsidRDefault="005F28E9" w:rsidP="00B50729">
            <w:pPr>
              <w:spacing w:after="0" w:line="240" w:lineRule="auto"/>
              <w:jc w:val="center"/>
              <w:rPr>
                <w:rFonts w:ascii="Bookman Old Style" w:hAnsi="Bookman Old Style"/>
                <w:sz w:val="24"/>
                <w:szCs w:val="24"/>
              </w:rPr>
            </w:pPr>
            <w:r w:rsidRPr="007725EE">
              <w:rPr>
                <w:rFonts w:ascii="Bookman Old Style" w:hAnsi="Bookman Old Style"/>
                <w:sz w:val="24"/>
                <w:szCs w:val="24"/>
              </w:rPr>
              <w:t>Anggota</w:t>
            </w:r>
          </w:p>
        </w:tc>
      </w:tr>
      <w:tr w:rsidR="005F28E9" w:rsidRPr="009A05D0" w:rsidTr="005F28E9">
        <w:tc>
          <w:tcPr>
            <w:tcW w:w="9464" w:type="dxa"/>
            <w:gridSpan w:val="3"/>
            <w:tcBorders>
              <w:bottom w:val="single" w:sz="4" w:space="0" w:color="000000"/>
            </w:tcBorders>
          </w:tcPr>
          <w:p w:rsidR="005F28E9" w:rsidRPr="005F28E9" w:rsidRDefault="005F28E9" w:rsidP="00B50729">
            <w:pPr>
              <w:spacing w:after="0" w:line="240" w:lineRule="auto"/>
              <w:rPr>
                <w:rFonts w:ascii="Bookman Old Style" w:hAnsi="Bookman Old Style"/>
                <w:sz w:val="24"/>
                <w:szCs w:val="24"/>
              </w:rPr>
            </w:pPr>
            <w:r w:rsidRPr="005F28E9">
              <w:rPr>
                <w:rFonts w:ascii="Bookman Old Style" w:hAnsi="Bookman Old Style"/>
                <w:sz w:val="24"/>
                <w:szCs w:val="24"/>
              </w:rPr>
              <w:t>III. Penyelenggara</w:t>
            </w:r>
          </w:p>
        </w:tc>
      </w:tr>
      <w:tr w:rsidR="005F28E9" w:rsidRPr="007725EE" w:rsidTr="005F28E9">
        <w:tc>
          <w:tcPr>
            <w:tcW w:w="675" w:type="dxa"/>
            <w:tcBorders>
              <w:bottom w:val="dotted" w:sz="4" w:space="0" w:color="000000"/>
            </w:tcBorders>
          </w:tcPr>
          <w:p w:rsidR="005F28E9" w:rsidRPr="007725EE"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1</w:t>
            </w:r>
          </w:p>
        </w:tc>
        <w:tc>
          <w:tcPr>
            <w:tcW w:w="4961" w:type="dxa"/>
            <w:tcBorders>
              <w:bottom w:val="dotted" w:sz="4" w:space="0" w:color="000000"/>
            </w:tcBorders>
          </w:tcPr>
          <w:p w:rsidR="005F28E9" w:rsidRPr="007725EE" w:rsidRDefault="005F28E9" w:rsidP="00B50729">
            <w:pPr>
              <w:spacing w:after="0" w:line="240" w:lineRule="auto"/>
              <w:jc w:val="both"/>
              <w:rPr>
                <w:rFonts w:ascii="Bookman Old Style" w:hAnsi="Bookman Old Style"/>
                <w:sz w:val="24"/>
                <w:szCs w:val="24"/>
              </w:rPr>
            </w:pPr>
            <w:r w:rsidRPr="007725EE">
              <w:rPr>
                <w:rFonts w:ascii="Bookman Old Style" w:hAnsi="Bookman Old Style"/>
                <w:sz w:val="24"/>
                <w:szCs w:val="24"/>
              </w:rPr>
              <w:t>Ketua BSNP</w:t>
            </w:r>
          </w:p>
        </w:tc>
        <w:tc>
          <w:tcPr>
            <w:tcW w:w="3828" w:type="dxa"/>
            <w:tcBorders>
              <w:bottom w:val="dotted" w:sz="4" w:space="0" w:color="000000"/>
            </w:tcBorders>
          </w:tcPr>
          <w:p w:rsidR="005F28E9" w:rsidRPr="007725EE" w:rsidRDefault="005F28E9" w:rsidP="00B50729">
            <w:pPr>
              <w:spacing w:after="0" w:line="240" w:lineRule="auto"/>
              <w:jc w:val="center"/>
              <w:rPr>
                <w:rFonts w:ascii="Bookman Old Style" w:hAnsi="Bookman Old Style"/>
                <w:sz w:val="24"/>
                <w:szCs w:val="24"/>
              </w:rPr>
            </w:pPr>
            <w:r w:rsidRPr="007725EE">
              <w:rPr>
                <w:rFonts w:ascii="Bookman Old Style" w:hAnsi="Bookman Old Style"/>
                <w:sz w:val="24"/>
                <w:szCs w:val="24"/>
              </w:rPr>
              <w:t>Ketua Penyelenggara</w:t>
            </w:r>
          </w:p>
        </w:tc>
      </w:tr>
      <w:tr w:rsidR="005F28E9" w:rsidRPr="007725EE" w:rsidTr="005F28E9">
        <w:tc>
          <w:tcPr>
            <w:tcW w:w="675" w:type="dxa"/>
            <w:tcBorders>
              <w:top w:val="dotted" w:sz="4" w:space="0" w:color="000000"/>
              <w:bottom w:val="dotted" w:sz="4" w:space="0" w:color="000000"/>
            </w:tcBorders>
          </w:tcPr>
          <w:p w:rsidR="005F28E9" w:rsidRPr="007725EE"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2</w:t>
            </w:r>
          </w:p>
        </w:tc>
        <w:tc>
          <w:tcPr>
            <w:tcW w:w="4961" w:type="dxa"/>
            <w:tcBorders>
              <w:top w:val="dotted" w:sz="4" w:space="0" w:color="000000"/>
              <w:bottom w:val="dotted" w:sz="4" w:space="0" w:color="000000"/>
            </w:tcBorders>
          </w:tcPr>
          <w:p w:rsidR="005F28E9" w:rsidRPr="007725EE" w:rsidRDefault="005F28E9" w:rsidP="00B50729">
            <w:pPr>
              <w:spacing w:after="0" w:line="240" w:lineRule="auto"/>
              <w:jc w:val="both"/>
              <w:rPr>
                <w:rFonts w:ascii="Bookman Old Style" w:hAnsi="Bookman Old Style"/>
                <w:sz w:val="24"/>
                <w:szCs w:val="24"/>
              </w:rPr>
            </w:pPr>
            <w:r w:rsidRPr="007725EE">
              <w:rPr>
                <w:rFonts w:ascii="Bookman Old Style" w:hAnsi="Bookman Old Style"/>
                <w:sz w:val="24"/>
                <w:szCs w:val="24"/>
              </w:rPr>
              <w:t>Sekretaris BSNP</w:t>
            </w:r>
          </w:p>
        </w:tc>
        <w:tc>
          <w:tcPr>
            <w:tcW w:w="3828" w:type="dxa"/>
            <w:tcBorders>
              <w:top w:val="dotted" w:sz="4" w:space="0" w:color="000000"/>
              <w:bottom w:val="dotted" w:sz="4" w:space="0" w:color="000000"/>
            </w:tcBorders>
          </w:tcPr>
          <w:p w:rsidR="005F28E9" w:rsidRPr="007725EE" w:rsidRDefault="005F28E9" w:rsidP="00B50729">
            <w:pPr>
              <w:spacing w:after="0" w:line="240" w:lineRule="auto"/>
              <w:jc w:val="center"/>
              <w:rPr>
                <w:rFonts w:ascii="Bookman Old Style" w:hAnsi="Bookman Old Style"/>
                <w:sz w:val="24"/>
                <w:szCs w:val="24"/>
              </w:rPr>
            </w:pPr>
            <w:r w:rsidRPr="007725EE">
              <w:rPr>
                <w:rFonts w:ascii="Bookman Old Style" w:hAnsi="Bookman Old Style"/>
                <w:sz w:val="24"/>
                <w:szCs w:val="24"/>
              </w:rPr>
              <w:t>Sekretaris</w:t>
            </w:r>
          </w:p>
        </w:tc>
      </w:tr>
      <w:tr w:rsidR="005F28E9" w:rsidRPr="007725EE" w:rsidTr="005F28E9">
        <w:tc>
          <w:tcPr>
            <w:tcW w:w="675" w:type="dxa"/>
            <w:tcBorders>
              <w:top w:val="dotted" w:sz="4" w:space="0" w:color="000000"/>
            </w:tcBorders>
          </w:tcPr>
          <w:p w:rsidR="005F28E9" w:rsidRPr="007725EE"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3</w:t>
            </w:r>
          </w:p>
        </w:tc>
        <w:tc>
          <w:tcPr>
            <w:tcW w:w="4961" w:type="dxa"/>
            <w:tcBorders>
              <w:top w:val="dotted" w:sz="4" w:space="0" w:color="000000"/>
            </w:tcBorders>
          </w:tcPr>
          <w:p w:rsidR="005F28E9" w:rsidRPr="007725EE" w:rsidRDefault="005F28E9" w:rsidP="00B50729">
            <w:pPr>
              <w:spacing w:after="0" w:line="240" w:lineRule="auto"/>
              <w:jc w:val="both"/>
              <w:rPr>
                <w:rFonts w:ascii="Bookman Old Style" w:hAnsi="Bookman Old Style"/>
                <w:sz w:val="24"/>
                <w:szCs w:val="24"/>
              </w:rPr>
            </w:pPr>
            <w:r>
              <w:rPr>
                <w:rFonts w:ascii="Bookman Old Style" w:hAnsi="Bookman Old Style"/>
                <w:sz w:val="24"/>
                <w:szCs w:val="24"/>
              </w:rPr>
              <w:t>Anggota BSNP</w:t>
            </w:r>
          </w:p>
        </w:tc>
        <w:tc>
          <w:tcPr>
            <w:tcW w:w="3828" w:type="dxa"/>
            <w:tcBorders>
              <w:top w:val="dotted" w:sz="4" w:space="0" w:color="000000"/>
            </w:tcBorders>
          </w:tcPr>
          <w:p w:rsidR="005F28E9" w:rsidRPr="007725EE"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Anggota</w:t>
            </w:r>
          </w:p>
        </w:tc>
      </w:tr>
      <w:tr w:rsidR="005F28E9" w:rsidRPr="009A05D0" w:rsidTr="005F28E9">
        <w:tc>
          <w:tcPr>
            <w:tcW w:w="9464" w:type="dxa"/>
            <w:gridSpan w:val="3"/>
            <w:tcBorders>
              <w:bottom w:val="single" w:sz="4" w:space="0" w:color="000000"/>
            </w:tcBorders>
          </w:tcPr>
          <w:p w:rsidR="005F28E9" w:rsidRPr="005F28E9" w:rsidRDefault="005F28E9" w:rsidP="00B50729">
            <w:pPr>
              <w:spacing w:after="0" w:line="240" w:lineRule="auto"/>
              <w:rPr>
                <w:rFonts w:ascii="Bookman Old Style" w:hAnsi="Bookman Old Style"/>
                <w:sz w:val="24"/>
                <w:szCs w:val="24"/>
              </w:rPr>
            </w:pPr>
            <w:r w:rsidRPr="005F28E9">
              <w:rPr>
                <w:rFonts w:ascii="Bookman Old Style" w:hAnsi="Bookman Old Style"/>
                <w:sz w:val="24"/>
                <w:szCs w:val="24"/>
              </w:rPr>
              <w:t>IV. Pelaksana</w:t>
            </w:r>
          </w:p>
        </w:tc>
      </w:tr>
      <w:tr w:rsidR="005F28E9" w:rsidRPr="007725EE" w:rsidTr="005F28E9">
        <w:trPr>
          <w:trHeight w:val="299"/>
        </w:trPr>
        <w:tc>
          <w:tcPr>
            <w:tcW w:w="675" w:type="dxa"/>
            <w:tcBorders>
              <w:bottom w:val="dotted" w:sz="4" w:space="0" w:color="000000"/>
            </w:tcBorders>
          </w:tcPr>
          <w:p w:rsidR="005F28E9" w:rsidRPr="007725EE"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1</w:t>
            </w:r>
          </w:p>
        </w:tc>
        <w:tc>
          <w:tcPr>
            <w:tcW w:w="4961" w:type="dxa"/>
            <w:tcBorders>
              <w:bottom w:val="dotted" w:sz="4" w:space="0" w:color="000000"/>
            </w:tcBorders>
          </w:tcPr>
          <w:p w:rsidR="005F28E9" w:rsidRPr="007725EE" w:rsidRDefault="005F28E9" w:rsidP="00B50729">
            <w:pPr>
              <w:spacing w:after="0" w:line="240" w:lineRule="auto"/>
              <w:rPr>
                <w:rFonts w:ascii="Bookman Old Style" w:hAnsi="Bookman Old Style"/>
                <w:sz w:val="24"/>
                <w:szCs w:val="24"/>
              </w:rPr>
            </w:pPr>
            <w:r>
              <w:rPr>
                <w:rFonts w:ascii="Bookman Old Style" w:hAnsi="Bookman Old Style"/>
                <w:sz w:val="24"/>
                <w:szCs w:val="24"/>
              </w:rPr>
              <w:t>Kepala Badan Penelitian dan Pengembangan</w:t>
            </w:r>
          </w:p>
        </w:tc>
        <w:tc>
          <w:tcPr>
            <w:tcW w:w="3828" w:type="dxa"/>
            <w:tcBorders>
              <w:bottom w:val="dotted" w:sz="4" w:space="0" w:color="000000"/>
            </w:tcBorders>
          </w:tcPr>
          <w:p w:rsidR="005F28E9" w:rsidRPr="007725EE"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Ketua</w:t>
            </w:r>
          </w:p>
        </w:tc>
      </w:tr>
      <w:tr w:rsidR="005F28E9" w:rsidRPr="007725EE" w:rsidTr="005F28E9">
        <w:tc>
          <w:tcPr>
            <w:tcW w:w="675" w:type="dxa"/>
            <w:tcBorders>
              <w:top w:val="dotted" w:sz="4" w:space="0" w:color="000000"/>
              <w:bottom w:val="dotted" w:sz="4" w:space="0" w:color="000000"/>
            </w:tcBorders>
          </w:tcPr>
          <w:p w:rsidR="005F28E9" w:rsidRPr="007725EE"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2</w:t>
            </w:r>
          </w:p>
        </w:tc>
        <w:tc>
          <w:tcPr>
            <w:tcW w:w="4961" w:type="dxa"/>
            <w:tcBorders>
              <w:top w:val="dotted" w:sz="4" w:space="0" w:color="000000"/>
              <w:bottom w:val="dotted" w:sz="4" w:space="0" w:color="000000"/>
            </w:tcBorders>
          </w:tcPr>
          <w:p w:rsidR="005F28E9" w:rsidRPr="007725EE" w:rsidRDefault="005F28E9" w:rsidP="00B50729">
            <w:pPr>
              <w:spacing w:after="0" w:line="240" w:lineRule="auto"/>
              <w:rPr>
                <w:rFonts w:ascii="Bookman Old Style" w:hAnsi="Bookman Old Style"/>
                <w:sz w:val="24"/>
                <w:szCs w:val="24"/>
              </w:rPr>
            </w:pPr>
            <w:r>
              <w:rPr>
                <w:rFonts w:ascii="Bookman Old Style" w:hAnsi="Bookman Old Style"/>
                <w:sz w:val="24"/>
                <w:szCs w:val="24"/>
              </w:rPr>
              <w:t xml:space="preserve">Kepala Pusat Penilaian Pendidikan Balitbang </w:t>
            </w:r>
          </w:p>
        </w:tc>
        <w:tc>
          <w:tcPr>
            <w:tcW w:w="3828" w:type="dxa"/>
            <w:tcBorders>
              <w:top w:val="dotted" w:sz="4" w:space="0" w:color="000000"/>
              <w:bottom w:val="dotted" w:sz="4" w:space="0" w:color="000000"/>
            </w:tcBorders>
          </w:tcPr>
          <w:p w:rsidR="005F28E9" w:rsidRPr="007725EE"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Wakil Ketua 1</w:t>
            </w:r>
          </w:p>
        </w:tc>
      </w:tr>
      <w:tr w:rsidR="005F28E9" w:rsidRPr="007725EE" w:rsidTr="005F28E9">
        <w:tc>
          <w:tcPr>
            <w:tcW w:w="675" w:type="dxa"/>
            <w:tcBorders>
              <w:top w:val="dotted" w:sz="4" w:space="0" w:color="000000"/>
              <w:bottom w:val="dotted" w:sz="4" w:space="0" w:color="000000"/>
            </w:tcBorders>
          </w:tcPr>
          <w:p w:rsidR="005F28E9" w:rsidRPr="007725EE"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3</w:t>
            </w:r>
          </w:p>
        </w:tc>
        <w:tc>
          <w:tcPr>
            <w:tcW w:w="4961" w:type="dxa"/>
            <w:tcBorders>
              <w:top w:val="dotted" w:sz="4" w:space="0" w:color="000000"/>
              <w:bottom w:val="dotted" w:sz="4" w:space="0" w:color="000000"/>
            </w:tcBorders>
          </w:tcPr>
          <w:p w:rsidR="005F28E9" w:rsidRPr="007725EE" w:rsidRDefault="005F28E9" w:rsidP="00B50729">
            <w:pPr>
              <w:spacing w:after="0" w:line="240" w:lineRule="auto"/>
              <w:rPr>
                <w:rFonts w:ascii="Bookman Old Style" w:hAnsi="Bookman Old Style"/>
                <w:sz w:val="24"/>
                <w:szCs w:val="24"/>
              </w:rPr>
            </w:pPr>
            <w:r>
              <w:rPr>
                <w:rFonts w:ascii="Bookman Old Style" w:hAnsi="Bookman Old Style"/>
                <w:sz w:val="24"/>
                <w:szCs w:val="24"/>
              </w:rPr>
              <w:t>Direktur Pendidikan Madrasah, Kementerian Agama</w:t>
            </w:r>
          </w:p>
        </w:tc>
        <w:tc>
          <w:tcPr>
            <w:tcW w:w="3828" w:type="dxa"/>
            <w:tcBorders>
              <w:top w:val="dotted" w:sz="4" w:space="0" w:color="000000"/>
              <w:bottom w:val="dotted" w:sz="4" w:space="0" w:color="000000"/>
            </w:tcBorders>
          </w:tcPr>
          <w:p w:rsidR="005F28E9" w:rsidRPr="007725EE"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Wakil Ketua 2</w:t>
            </w:r>
          </w:p>
        </w:tc>
      </w:tr>
      <w:tr w:rsidR="005F28E9" w:rsidRPr="007725EE" w:rsidTr="005F28E9">
        <w:tc>
          <w:tcPr>
            <w:tcW w:w="675" w:type="dxa"/>
            <w:tcBorders>
              <w:top w:val="dotted" w:sz="4" w:space="0" w:color="000000"/>
              <w:bottom w:val="dotted" w:sz="4" w:space="0" w:color="000000"/>
            </w:tcBorders>
          </w:tcPr>
          <w:p w:rsidR="005F28E9" w:rsidRPr="007725EE"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4</w:t>
            </w:r>
          </w:p>
        </w:tc>
        <w:tc>
          <w:tcPr>
            <w:tcW w:w="4961" w:type="dxa"/>
            <w:tcBorders>
              <w:top w:val="dotted" w:sz="4" w:space="0" w:color="000000"/>
              <w:bottom w:val="dotted" w:sz="4" w:space="0" w:color="000000"/>
            </w:tcBorders>
          </w:tcPr>
          <w:p w:rsidR="005F28E9" w:rsidRPr="00CD7776" w:rsidRDefault="005F28E9" w:rsidP="00B50729">
            <w:pPr>
              <w:spacing w:after="0" w:line="240" w:lineRule="auto"/>
              <w:rPr>
                <w:rFonts w:ascii="Bookman Old Style" w:hAnsi="Bookman Old Style"/>
                <w:sz w:val="24"/>
                <w:szCs w:val="24"/>
              </w:rPr>
            </w:pPr>
            <w:r>
              <w:rPr>
                <w:rFonts w:ascii="Bookman Old Style" w:hAnsi="Bookman Old Style"/>
                <w:sz w:val="24"/>
                <w:szCs w:val="24"/>
              </w:rPr>
              <w:t>Sekretaris Balitbang</w:t>
            </w:r>
          </w:p>
        </w:tc>
        <w:tc>
          <w:tcPr>
            <w:tcW w:w="3828" w:type="dxa"/>
            <w:tcBorders>
              <w:top w:val="dotted" w:sz="4" w:space="0" w:color="000000"/>
              <w:bottom w:val="dotted" w:sz="4" w:space="0" w:color="000000"/>
            </w:tcBorders>
          </w:tcPr>
          <w:p w:rsidR="005F28E9" w:rsidRPr="007725EE"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Sekretaris</w:t>
            </w:r>
          </w:p>
        </w:tc>
      </w:tr>
      <w:tr w:rsidR="005F28E9" w:rsidRPr="009A05D0" w:rsidTr="005F28E9">
        <w:tc>
          <w:tcPr>
            <w:tcW w:w="675" w:type="dxa"/>
            <w:tcBorders>
              <w:top w:val="dotted" w:sz="4" w:space="0" w:color="000000"/>
              <w:bottom w:val="dotted" w:sz="4" w:space="0" w:color="000000"/>
            </w:tcBorders>
          </w:tcPr>
          <w:p w:rsidR="005F28E9" w:rsidRPr="00EB1D41" w:rsidRDefault="005F28E9" w:rsidP="00B50729">
            <w:pPr>
              <w:spacing w:after="0" w:line="240" w:lineRule="auto"/>
              <w:jc w:val="center"/>
              <w:rPr>
                <w:rFonts w:ascii="Bookman Old Style" w:hAnsi="Bookman Old Style"/>
                <w:sz w:val="24"/>
                <w:szCs w:val="24"/>
              </w:rPr>
            </w:pPr>
            <w:r w:rsidRPr="00E5021A">
              <w:rPr>
                <w:rFonts w:ascii="Bookman Old Style" w:hAnsi="Bookman Old Style"/>
                <w:sz w:val="24"/>
                <w:szCs w:val="24"/>
              </w:rPr>
              <w:t>5</w:t>
            </w:r>
          </w:p>
        </w:tc>
        <w:tc>
          <w:tcPr>
            <w:tcW w:w="4961" w:type="dxa"/>
            <w:tcBorders>
              <w:top w:val="dotted" w:sz="4" w:space="0" w:color="000000"/>
              <w:bottom w:val="dotted" w:sz="4" w:space="0" w:color="000000"/>
            </w:tcBorders>
          </w:tcPr>
          <w:p w:rsidR="005F28E9" w:rsidRPr="005F28E9" w:rsidRDefault="005F28E9" w:rsidP="00B50729">
            <w:pPr>
              <w:spacing w:after="0" w:line="240" w:lineRule="auto"/>
              <w:jc w:val="both"/>
              <w:rPr>
                <w:rFonts w:ascii="Bookman Old Style" w:hAnsi="Bookman Old Style"/>
                <w:sz w:val="24"/>
                <w:szCs w:val="24"/>
              </w:rPr>
            </w:pPr>
            <w:r w:rsidRPr="005F28E9">
              <w:rPr>
                <w:rFonts w:ascii="Bookman Old Style" w:hAnsi="Bookman Old Style"/>
                <w:sz w:val="24"/>
                <w:szCs w:val="24"/>
              </w:rPr>
              <w:t>Direktur Pembinaan SMA</w:t>
            </w:r>
          </w:p>
        </w:tc>
        <w:tc>
          <w:tcPr>
            <w:tcW w:w="3828" w:type="dxa"/>
            <w:tcBorders>
              <w:top w:val="dotted" w:sz="4" w:space="0" w:color="000000"/>
              <w:bottom w:val="dotted" w:sz="4" w:space="0" w:color="000000"/>
            </w:tcBorders>
          </w:tcPr>
          <w:p w:rsidR="005F28E9" w:rsidRPr="00EB1D41" w:rsidRDefault="005F28E9" w:rsidP="00B50729">
            <w:pPr>
              <w:spacing w:after="0" w:line="240" w:lineRule="auto"/>
              <w:jc w:val="center"/>
              <w:rPr>
                <w:rFonts w:ascii="Bookman Old Style" w:hAnsi="Bookman Old Style"/>
                <w:sz w:val="24"/>
                <w:szCs w:val="24"/>
              </w:rPr>
            </w:pPr>
            <w:r w:rsidRPr="00E5021A">
              <w:rPr>
                <w:rFonts w:ascii="Bookman Old Style" w:hAnsi="Bookman Old Style"/>
                <w:sz w:val="24"/>
                <w:szCs w:val="24"/>
              </w:rPr>
              <w:t>Koordinator Bidang UN SMA dan Paket C</w:t>
            </w:r>
          </w:p>
        </w:tc>
      </w:tr>
      <w:tr w:rsidR="005F28E9" w:rsidRPr="009A05D0" w:rsidTr="005F28E9">
        <w:tc>
          <w:tcPr>
            <w:tcW w:w="675" w:type="dxa"/>
            <w:tcBorders>
              <w:top w:val="dotted" w:sz="4" w:space="0" w:color="000000"/>
              <w:bottom w:val="nil"/>
            </w:tcBorders>
          </w:tcPr>
          <w:p w:rsidR="005F28E9" w:rsidRPr="009A05D0" w:rsidRDefault="005F28E9" w:rsidP="00B50729">
            <w:pPr>
              <w:spacing w:after="0" w:line="240" w:lineRule="auto"/>
              <w:jc w:val="center"/>
              <w:rPr>
                <w:rFonts w:ascii="Bookman Old Style" w:hAnsi="Bookman Old Style"/>
                <w:sz w:val="24"/>
                <w:szCs w:val="24"/>
              </w:rPr>
            </w:pPr>
            <w:r w:rsidRPr="009A05D0">
              <w:rPr>
                <w:rFonts w:ascii="Bookman Old Style" w:hAnsi="Bookman Old Style"/>
                <w:sz w:val="24"/>
                <w:szCs w:val="24"/>
              </w:rPr>
              <w:t>6</w:t>
            </w:r>
          </w:p>
        </w:tc>
        <w:tc>
          <w:tcPr>
            <w:tcW w:w="4961" w:type="dxa"/>
            <w:tcBorders>
              <w:top w:val="dotted" w:sz="4" w:space="0" w:color="000000"/>
              <w:bottom w:val="nil"/>
              <w:right w:val="single" w:sz="4" w:space="0" w:color="auto"/>
            </w:tcBorders>
          </w:tcPr>
          <w:p w:rsidR="005F28E9" w:rsidRPr="005F28E9" w:rsidRDefault="005F28E9" w:rsidP="00B50729">
            <w:pPr>
              <w:spacing w:after="0" w:line="240" w:lineRule="auto"/>
              <w:jc w:val="both"/>
              <w:rPr>
                <w:rFonts w:ascii="Bookman Old Style" w:hAnsi="Bookman Old Style"/>
                <w:sz w:val="24"/>
                <w:szCs w:val="24"/>
              </w:rPr>
            </w:pPr>
            <w:r w:rsidRPr="005F28E9">
              <w:rPr>
                <w:rFonts w:ascii="Bookman Old Style" w:hAnsi="Bookman Old Style"/>
                <w:sz w:val="24"/>
                <w:szCs w:val="24"/>
              </w:rPr>
              <w:t>Direktur Pembinaan SMK</w:t>
            </w:r>
          </w:p>
        </w:tc>
        <w:tc>
          <w:tcPr>
            <w:tcW w:w="3828" w:type="dxa"/>
            <w:tcBorders>
              <w:top w:val="dotted" w:sz="4" w:space="0" w:color="000000"/>
              <w:left w:val="single" w:sz="4" w:space="0" w:color="auto"/>
              <w:bottom w:val="nil"/>
            </w:tcBorders>
          </w:tcPr>
          <w:p w:rsidR="005F28E9" w:rsidRPr="00EB1D41" w:rsidRDefault="005F28E9" w:rsidP="00B50729">
            <w:pPr>
              <w:spacing w:after="0" w:line="240" w:lineRule="auto"/>
              <w:jc w:val="center"/>
              <w:rPr>
                <w:rFonts w:ascii="Bookman Old Style" w:hAnsi="Bookman Old Style"/>
                <w:sz w:val="24"/>
                <w:szCs w:val="24"/>
              </w:rPr>
            </w:pPr>
            <w:r w:rsidRPr="00E5021A">
              <w:rPr>
                <w:rFonts w:ascii="Bookman Old Style" w:hAnsi="Bookman Old Style"/>
                <w:sz w:val="24"/>
                <w:szCs w:val="24"/>
              </w:rPr>
              <w:t>Koordinator Bidang UN SMK</w:t>
            </w:r>
          </w:p>
        </w:tc>
      </w:tr>
      <w:tr w:rsidR="005F28E9" w:rsidRPr="009A05D0" w:rsidTr="005F28E9">
        <w:tc>
          <w:tcPr>
            <w:tcW w:w="675" w:type="dxa"/>
            <w:tcBorders>
              <w:top w:val="nil"/>
              <w:left w:val="single" w:sz="4" w:space="0" w:color="auto"/>
              <w:bottom w:val="nil"/>
              <w:right w:val="single" w:sz="4" w:space="0" w:color="auto"/>
            </w:tcBorders>
          </w:tcPr>
          <w:p w:rsidR="005F28E9" w:rsidRPr="009A05D0" w:rsidRDefault="005F28E9" w:rsidP="00B50729">
            <w:pPr>
              <w:spacing w:after="0" w:line="240" w:lineRule="auto"/>
              <w:jc w:val="center"/>
              <w:rPr>
                <w:rFonts w:ascii="Bookman Old Style" w:hAnsi="Bookman Old Style"/>
                <w:sz w:val="24"/>
                <w:szCs w:val="24"/>
              </w:rPr>
            </w:pPr>
            <w:r w:rsidRPr="009A05D0">
              <w:rPr>
                <w:rFonts w:ascii="Bookman Old Style" w:hAnsi="Bookman Old Style"/>
                <w:sz w:val="24"/>
                <w:szCs w:val="24"/>
              </w:rPr>
              <w:t>7</w:t>
            </w:r>
          </w:p>
        </w:tc>
        <w:tc>
          <w:tcPr>
            <w:tcW w:w="4961" w:type="dxa"/>
            <w:tcBorders>
              <w:top w:val="nil"/>
              <w:left w:val="single" w:sz="4" w:space="0" w:color="auto"/>
              <w:bottom w:val="nil"/>
              <w:right w:val="single" w:sz="4" w:space="0" w:color="auto"/>
            </w:tcBorders>
          </w:tcPr>
          <w:p w:rsidR="005F28E9" w:rsidRPr="005F28E9" w:rsidRDefault="005F28E9" w:rsidP="00B50729">
            <w:pPr>
              <w:spacing w:after="0" w:line="240" w:lineRule="auto"/>
              <w:jc w:val="both"/>
              <w:rPr>
                <w:rFonts w:ascii="Bookman Old Style" w:hAnsi="Bookman Old Style"/>
                <w:sz w:val="24"/>
                <w:szCs w:val="24"/>
              </w:rPr>
            </w:pPr>
            <w:r w:rsidRPr="005F28E9">
              <w:rPr>
                <w:rFonts w:ascii="Bookman Old Style" w:hAnsi="Bookman Old Style"/>
                <w:sz w:val="24"/>
                <w:szCs w:val="24"/>
              </w:rPr>
              <w:t>Direktur Pembinaan SMP</w:t>
            </w:r>
          </w:p>
        </w:tc>
        <w:tc>
          <w:tcPr>
            <w:tcW w:w="3828" w:type="dxa"/>
            <w:tcBorders>
              <w:top w:val="nil"/>
              <w:left w:val="single" w:sz="4" w:space="0" w:color="auto"/>
              <w:bottom w:val="nil"/>
              <w:right w:val="single" w:sz="4" w:space="0" w:color="auto"/>
            </w:tcBorders>
          </w:tcPr>
          <w:p w:rsidR="005F28E9" w:rsidRPr="00EB1D41" w:rsidRDefault="005F28E9" w:rsidP="00B50729">
            <w:pPr>
              <w:spacing w:after="0" w:line="240" w:lineRule="auto"/>
              <w:jc w:val="center"/>
              <w:rPr>
                <w:rFonts w:ascii="Bookman Old Style" w:hAnsi="Bookman Old Style"/>
                <w:sz w:val="24"/>
                <w:szCs w:val="24"/>
              </w:rPr>
            </w:pPr>
            <w:r w:rsidRPr="00E5021A">
              <w:rPr>
                <w:rFonts w:ascii="Bookman Old Style" w:hAnsi="Bookman Old Style"/>
                <w:sz w:val="24"/>
                <w:szCs w:val="24"/>
              </w:rPr>
              <w:t>Koordinator Bidang UN SMP dan Paket B</w:t>
            </w:r>
          </w:p>
        </w:tc>
      </w:tr>
      <w:tr w:rsidR="005F28E9" w:rsidRPr="007725EE" w:rsidTr="005F28E9">
        <w:tc>
          <w:tcPr>
            <w:tcW w:w="675" w:type="dxa"/>
            <w:tcBorders>
              <w:top w:val="nil"/>
              <w:left w:val="single" w:sz="4" w:space="0" w:color="auto"/>
              <w:bottom w:val="nil"/>
              <w:right w:val="single" w:sz="4" w:space="0" w:color="auto"/>
            </w:tcBorders>
          </w:tcPr>
          <w:p w:rsidR="005F28E9" w:rsidRPr="00CD7776"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8</w:t>
            </w:r>
          </w:p>
        </w:tc>
        <w:tc>
          <w:tcPr>
            <w:tcW w:w="4961" w:type="dxa"/>
            <w:tcBorders>
              <w:top w:val="nil"/>
              <w:left w:val="single" w:sz="4" w:space="0" w:color="auto"/>
              <w:bottom w:val="nil"/>
              <w:right w:val="single" w:sz="4" w:space="0" w:color="auto"/>
            </w:tcBorders>
          </w:tcPr>
          <w:p w:rsidR="005F28E9" w:rsidRPr="007725EE" w:rsidRDefault="005F28E9" w:rsidP="00B50729">
            <w:pPr>
              <w:spacing w:after="0" w:line="240" w:lineRule="auto"/>
              <w:rPr>
                <w:rFonts w:ascii="Bookman Old Style" w:hAnsi="Bookman Old Style"/>
                <w:sz w:val="24"/>
                <w:szCs w:val="24"/>
              </w:rPr>
            </w:pPr>
            <w:r>
              <w:rPr>
                <w:rFonts w:ascii="Bookman Old Style" w:hAnsi="Bookman Old Style"/>
                <w:sz w:val="24"/>
                <w:szCs w:val="24"/>
              </w:rPr>
              <w:t>Direktur Pendidikan Madrasah, Kementerian Agama</w:t>
            </w:r>
          </w:p>
        </w:tc>
        <w:tc>
          <w:tcPr>
            <w:tcW w:w="3828" w:type="dxa"/>
            <w:tcBorders>
              <w:top w:val="nil"/>
              <w:left w:val="single" w:sz="4" w:space="0" w:color="auto"/>
              <w:bottom w:val="nil"/>
              <w:right w:val="single" w:sz="4" w:space="0" w:color="auto"/>
            </w:tcBorders>
          </w:tcPr>
          <w:p w:rsidR="005F28E9" w:rsidRPr="007725EE"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Koordinator Bidang UN MA/MTs</w:t>
            </w:r>
          </w:p>
        </w:tc>
      </w:tr>
      <w:tr w:rsidR="005F28E9" w:rsidRPr="007725EE" w:rsidTr="005F28E9">
        <w:tc>
          <w:tcPr>
            <w:tcW w:w="675" w:type="dxa"/>
            <w:tcBorders>
              <w:top w:val="nil"/>
              <w:left w:val="single" w:sz="4" w:space="0" w:color="000000"/>
              <w:bottom w:val="dotted" w:sz="4" w:space="0" w:color="000000"/>
              <w:right w:val="single" w:sz="4" w:space="0" w:color="000000"/>
            </w:tcBorders>
          </w:tcPr>
          <w:p w:rsidR="005F28E9" w:rsidRPr="00CD7776"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9</w:t>
            </w:r>
          </w:p>
        </w:tc>
        <w:tc>
          <w:tcPr>
            <w:tcW w:w="4961" w:type="dxa"/>
            <w:tcBorders>
              <w:top w:val="nil"/>
              <w:left w:val="single" w:sz="4" w:space="0" w:color="000000"/>
              <w:bottom w:val="dotted" w:sz="4" w:space="0" w:color="000000"/>
              <w:right w:val="single" w:sz="4" w:space="0" w:color="000000"/>
            </w:tcBorders>
          </w:tcPr>
          <w:p w:rsidR="005F28E9" w:rsidRPr="00C37A71" w:rsidRDefault="005F28E9" w:rsidP="00B50729">
            <w:pPr>
              <w:spacing w:after="0" w:line="240" w:lineRule="auto"/>
              <w:rPr>
                <w:rFonts w:ascii="Bookman Old Style" w:hAnsi="Bookman Old Style"/>
                <w:sz w:val="24"/>
                <w:szCs w:val="24"/>
              </w:rPr>
            </w:pPr>
            <w:r w:rsidRPr="0056047A">
              <w:rPr>
                <w:rFonts w:ascii="Bookman Old Style" w:hAnsi="Bookman Old Style"/>
                <w:sz w:val="24"/>
                <w:szCs w:val="24"/>
              </w:rPr>
              <w:t xml:space="preserve">Direktur Pendidikan Katolik, </w:t>
            </w:r>
            <w:r>
              <w:rPr>
                <w:rFonts w:ascii="Bookman Old Style" w:hAnsi="Bookman Old Style"/>
                <w:sz w:val="24"/>
                <w:szCs w:val="24"/>
              </w:rPr>
              <w:lastRenderedPageBreak/>
              <w:t>Kementerian Agama</w:t>
            </w:r>
          </w:p>
        </w:tc>
        <w:tc>
          <w:tcPr>
            <w:tcW w:w="3828" w:type="dxa"/>
            <w:tcBorders>
              <w:top w:val="nil"/>
              <w:left w:val="single" w:sz="4" w:space="0" w:color="000000"/>
              <w:bottom w:val="dotted" w:sz="4" w:space="0" w:color="000000"/>
              <w:right w:val="single" w:sz="4" w:space="0" w:color="000000"/>
            </w:tcBorders>
          </w:tcPr>
          <w:p w:rsidR="005F28E9" w:rsidRPr="00C37A71" w:rsidRDefault="005F28E9" w:rsidP="00B50729">
            <w:pPr>
              <w:spacing w:after="0" w:line="240" w:lineRule="auto"/>
              <w:jc w:val="center"/>
              <w:rPr>
                <w:rFonts w:ascii="Bookman Old Style" w:hAnsi="Bookman Old Style"/>
                <w:sz w:val="24"/>
                <w:szCs w:val="24"/>
              </w:rPr>
            </w:pPr>
            <w:r w:rsidRPr="00C37A71">
              <w:rPr>
                <w:rFonts w:ascii="Bookman Old Style" w:hAnsi="Bookman Old Style"/>
                <w:sz w:val="24"/>
                <w:szCs w:val="24"/>
              </w:rPr>
              <w:lastRenderedPageBreak/>
              <w:t>Koordinator Bidang UN SMAK</w:t>
            </w:r>
          </w:p>
        </w:tc>
      </w:tr>
      <w:tr w:rsidR="005F28E9" w:rsidRPr="007725EE" w:rsidTr="005F28E9">
        <w:tc>
          <w:tcPr>
            <w:tcW w:w="675" w:type="dxa"/>
            <w:tcBorders>
              <w:top w:val="dotted" w:sz="4" w:space="0" w:color="000000"/>
              <w:left w:val="single" w:sz="4" w:space="0" w:color="000000"/>
              <w:bottom w:val="dotted" w:sz="4" w:space="0" w:color="000000"/>
              <w:right w:val="single" w:sz="4" w:space="0" w:color="000000"/>
            </w:tcBorders>
          </w:tcPr>
          <w:p w:rsidR="005F28E9" w:rsidRPr="00CD7776"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lastRenderedPageBreak/>
              <w:t>10</w:t>
            </w:r>
          </w:p>
        </w:tc>
        <w:tc>
          <w:tcPr>
            <w:tcW w:w="4961" w:type="dxa"/>
            <w:tcBorders>
              <w:top w:val="dotted" w:sz="4" w:space="0" w:color="000000"/>
              <w:left w:val="single" w:sz="4" w:space="0" w:color="000000"/>
              <w:bottom w:val="dotted" w:sz="4" w:space="0" w:color="000000"/>
              <w:right w:val="single" w:sz="4" w:space="0" w:color="000000"/>
            </w:tcBorders>
          </w:tcPr>
          <w:p w:rsidR="005F28E9" w:rsidRPr="00EC60EF" w:rsidRDefault="005F28E9" w:rsidP="00B50729">
            <w:pPr>
              <w:spacing w:after="0" w:line="240" w:lineRule="auto"/>
              <w:rPr>
                <w:rFonts w:ascii="Bookman Old Style" w:hAnsi="Bookman Old Style"/>
                <w:sz w:val="24"/>
                <w:szCs w:val="24"/>
              </w:rPr>
            </w:pPr>
            <w:r w:rsidRPr="0056047A">
              <w:rPr>
                <w:rFonts w:ascii="Bookman Old Style" w:hAnsi="Bookman Old Style"/>
                <w:sz w:val="24"/>
                <w:szCs w:val="24"/>
              </w:rPr>
              <w:t xml:space="preserve">Direktur Pendidikan Kristen, </w:t>
            </w:r>
            <w:r>
              <w:rPr>
                <w:rFonts w:ascii="Bookman Old Style" w:hAnsi="Bookman Old Style"/>
                <w:sz w:val="24"/>
                <w:szCs w:val="24"/>
              </w:rPr>
              <w:t>Kementerian Agama</w:t>
            </w:r>
          </w:p>
        </w:tc>
        <w:tc>
          <w:tcPr>
            <w:tcW w:w="3828" w:type="dxa"/>
            <w:tcBorders>
              <w:top w:val="dotted" w:sz="4" w:space="0" w:color="000000"/>
              <w:left w:val="single" w:sz="4" w:space="0" w:color="000000"/>
              <w:bottom w:val="dotted" w:sz="4" w:space="0" w:color="000000"/>
              <w:right w:val="single" w:sz="4" w:space="0" w:color="000000"/>
            </w:tcBorders>
          </w:tcPr>
          <w:p w:rsidR="005F28E9" w:rsidRPr="00C37A71" w:rsidRDefault="005F28E9" w:rsidP="00B50729">
            <w:pPr>
              <w:spacing w:after="0" w:line="240" w:lineRule="auto"/>
              <w:jc w:val="center"/>
              <w:rPr>
                <w:rFonts w:ascii="Bookman Old Style" w:hAnsi="Bookman Old Style"/>
                <w:sz w:val="24"/>
                <w:szCs w:val="24"/>
              </w:rPr>
            </w:pPr>
            <w:r w:rsidRPr="00C37A71">
              <w:rPr>
                <w:rFonts w:ascii="Bookman Old Style" w:hAnsi="Bookman Old Style"/>
                <w:sz w:val="24"/>
                <w:szCs w:val="24"/>
              </w:rPr>
              <w:t>Koordinator Bidang UN SMTK</w:t>
            </w:r>
          </w:p>
        </w:tc>
      </w:tr>
      <w:tr w:rsidR="005F28E9" w:rsidRPr="007725EE" w:rsidTr="005F28E9">
        <w:tc>
          <w:tcPr>
            <w:tcW w:w="675" w:type="dxa"/>
            <w:tcBorders>
              <w:top w:val="dotted" w:sz="4" w:space="0" w:color="000000"/>
              <w:left w:val="single" w:sz="4" w:space="0" w:color="000000"/>
              <w:bottom w:val="dotted" w:sz="4" w:space="0" w:color="000000"/>
              <w:right w:val="single" w:sz="4" w:space="0" w:color="000000"/>
            </w:tcBorders>
          </w:tcPr>
          <w:p w:rsidR="005F28E9" w:rsidRPr="00CD7776"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11</w:t>
            </w:r>
          </w:p>
        </w:tc>
        <w:tc>
          <w:tcPr>
            <w:tcW w:w="4961" w:type="dxa"/>
            <w:tcBorders>
              <w:top w:val="dotted" w:sz="4" w:space="0" w:color="000000"/>
              <w:left w:val="single" w:sz="4" w:space="0" w:color="000000"/>
              <w:bottom w:val="dotted" w:sz="4" w:space="0" w:color="000000"/>
              <w:right w:val="single" w:sz="4" w:space="0" w:color="000000"/>
            </w:tcBorders>
          </w:tcPr>
          <w:p w:rsidR="005F28E9" w:rsidRPr="00BA3FF0" w:rsidRDefault="005F28E9" w:rsidP="00B50729">
            <w:pPr>
              <w:spacing w:after="0" w:line="240" w:lineRule="auto"/>
              <w:rPr>
                <w:rFonts w:ascii="Bookman Old Style" w:hAnsi="Bookman Old Style"/>
                <w:sz w:val="24"/>
                <w:szCs w:val="24"/>
              </w:rPr>
            </w:pPr>
            <w:r>
              <w:rPr>
                <w:rFonts w:ascii="Bookman Old Style" w:hAnsi="Bookman Old Style"/>
                <w:sz w:val="24"/>
                <w:szCs w:val="24"/>
              </w:rPr>
              <w:t>Direktur Pendidikan Diniyah dan Pondok Pesantren, Kementerian Agama</w:t>
            </w:r>
          </w:p>
        </w:tc>
        <w:tc>
          <w:tcPr>
            <w:tcW w:w="3828" w:type="dxa"/>
            <w:tcBorders>
              <w:top w:val="dotted" w:sz="4" w:space="0" w:color="000000"/>
              <w:left w:val="single" w:sz="4" w:space="0" w:color="000000"/>
              <w:bottom w:val="dotted" w:sz="4" w:space="0" w:color="000000"/>
              <w:right w:val="single" w:sz="4" w:space="0" w:color="000000"/>
            </w:tcBorders>
          </w:tcPr>
          <w:p w:rsidR="005F28E9" w:rsidRPr="007725EE"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Koordinator Bidang UN Program Wustha</w:t>
            </w:r>
          </w:p>
        </w:tc>
      </w:tr>
      <w:tr w:rsidR="005F28E9" w:rsidRPr="009A05D0" w:rsidTr="005F28E9">
        <w:tc>
          <w:tcPr>
            <w:tcW w:w="675" w:type="dxa"/>
            <w:tcBorders>
              <w:top w:val="dotted" w:sz="4" w:space="0" w:color="000000"/>
              <w:left w:val="single" w:sz="4" w:space="0" w:color="000000"/>
              <w:bottom w:val="dotted" w:sz="4" w:space="0" w:color="000000"/>
              <w:right w:val="single" w:sz="4" w:space="0" w:color="000000"/>
            </w:tcBorders>
          </w:tcPr>
          <w:p w:rsidR="005F28E9" w:rsidRPr="005D646B" w:rsidRDefault="005F28E9" w:rsidP="00B50729">
            <w:pPr>
              <w:spacing w:after="0" w:line="240" w:lineRule="auto"/>
              <w:jc w:val="center"/>
              <w:rPr>
                <w:rFonts w:ascii="Bookman Old Style" w:hAnsi="Bookman Old Style"/>
                <w:sz w:val="24"/>
                <w:szCs w:val="24"/>
              </w:rPr>
            </w:pPr>
            <w:r w:rsidRPr="00E5021A">
              <w:rPr>
                <w:rFonts w:ascii="Bookman Old Style" w:hAnsi="Bookman Old Style"/>
                <w:sz w:val="24"/>
                <w:szCs w:val="24"/>
              </w:rPr>
              <w:t>1</w:t>
            </w:r>
            <w:r w:rsidRPr="00EB1D41">
              <w:rPr>
                <w:rFonts w:ascii="Bookman Old Style" w:hAnsi="Bookman Old Style"/>
                <w:sz w:val="24"/>
                <w:szCs w:val="24"/>
              </w:rPr>
              <w:t>2</w:t>
            </w:r>
          </w:p>
        </w:tc>
        <w:tc>
          <w:tcPr>
            <w:tcW w:w="4961" w:type="dxa"/>
            <w:tcBorders>
              <w:top w:val="dotted" w:sz="4" w:space="0" w:color="000000"/>
              <w:left w:val="single" w:sz="4" w:space="0" w:color="000000"/>
              <w:bottom w:val="dotted" w:sz="4" w:space="0" w:color="000000"/>
              <w:right w:val="single" w:sz="4" w:space="0" w:color="000000"/>
            </w:tcBorders>
          </w:tcPr>
          <w:p w:rsidR="005F28E9" w:rsidRPr="005F28E9" w:rsidRDefault="005F28E9" w:rsidP="00B50729">
            <w:pPr>
              <w:spacing w:after="0" w:line="240" w:lineRule="auto"/>
              <w:rPr>
                <w:rFonts w:ascii="Bookman Old Style" w:hAnsi="Bookman Old Style"/>
                <w:sz w:val="24"/>
                <w:szCs w:val="24"/>
              </w:rPr>
            </w:pPr>
            <w:r w:rsidRPr="005F28E9">
              <w:rPr>
                <w:rFonts w:ascii="Bookman Old Style" w:hAnsi="Bookman Old Style"/>
                <w:sz w:val="24"/>
                <w:szCs w:val="24"/>
              </w:rPr>
              <w:t>Direktur Pendidikan Khusus dan Pendidikan Layanan Khusus Dikdas</w:t>
            </w:r>
          </w:p>
        </w:tc>
        <w:tc>
          <w:tcPr>
            <w:tcW w:w="3828" w:type="dxa"/>
            <w:tcBorders>
              <w:top w:val="dotted" w:sz="4" w:space="0" w:color="000000"/>
              <w:left w:val="single" w:sz="4" w:space="0" w:color="000000"/>
              <w:bottom w:val="dotted" w:sz="4" w:space="0" w:color="000000"/>
              <w:right w:val="single" w:sz="4" w:space="0" w:color="000000"/>
            </w:tcBorders>
          </w:tcPr>
          <w:p w:rsidR="005F28E9" w:rsidRPr="00EB1D41" w:rsidRDefault="005F28E9" w:rsidP="00B50729">
            <w:pPr>
              <w:spacing w:after="0" w:line="240" w:lineRule="auto"/>
              <w:jc w:val="center"/>
              <w:rPr>
                <w:rFonts w:ascii="Bookman Old Style" w:hAnsi="Bookman Old Style"/>
                <w:sz w:val="24"/>
                <w:szCs w:val="24"/>
              </w:rPr>
            </w:pPr>
            <w:r w:rsidRPr="00E5021A">
              <w:rPr>
                <w:rFonts w:ascii="Bookman Old Style" w:hAnsi="Bookman Old Style"/>
                <w:sz w:val="24"/>
                <w:szCs w:val="24"/>
              </w:rPr>
              <w:t>Koordinator Bidang UN SMPLB</w:t>
            </w:r>
          </w:p>
        </w:tc>
      </w:tr>
      <w:tr w:rsidR="005F28E9" w:rsidRPr="009A05D0" w:rsidTr="005F28E9">
        <w:tc>
          <w:tcPr>
            <w:tcW w:w="675" w:type="dxa"/>
            <w:tcBorders>
              <w:top w:val="dotted" w:sz="4" w:space="0" w:color="000000"/>
              <w:left w:val="single" w:sz="4" w:space="0" w:color="000000"/>
              <w:bottom w:val="dotted" w:sz="4" w:space="0" w:color="000000"/>
              <w:right w:val="single" w:sz="4" w:space="0" w:color="000000"/>
            </w:tcBorders>
          </w:tcPr>
          <w:p w:rsidR="005F28E9" w:rsidRPr="009A05D0" w:rsidRDefault="005F28E9" w:rsidP="00B50729">
            <w:pPr>
              <w:spacing w:after="0" w:line="240" w:lineRule="auto"/>
              <w:jc w:val="center"/>
              <w:rPr>
                <w:rFonts w:ascii="Bookman Old Style" w:hAnsi="Bookman Old Style"/>
                <w:sz w:val="24"/>
                <w:szCs w:val="24"/>
              </w:rPr>
            </w:pPr>
            <w:r w:rsidRPr="009A05D0">
              <w:rPr>
                <w:rFonts w:ascii="Bookman Old Style" w:hAnsi="Bookman Old Style"/>
                <w:sz w:val="24"/>
                <w:szCs w:val="24"/>
              </w:rPr>
              <w:t>13</w:t>
            </w:r>
          </w:p>
        </w:tc>
        <w:tc>
          <w:tcPr>
            <w:tcW w:w="4961" w:type="dxa"/>
            <w:tcBorders>
              <w:top w:val="dotted" w:sz="4" w:space="0" w:color="000000"/>
              <w:left w:val="single" w:sz="4" w:space="0" w:color="000000"/>
              <w:bottom w:val="dotted" w:sz="4" w:space="0" w:color="000000"/>
              <w:right w:val="single" w:sz="4" w:space="0" w:color="000000"/>
            </w:tcBorders>
          </w:tcPr>
          <w:p w:rsidR="005F28E9" w:rsidRPr="005F28E9" w:rsidRDefault="005F28E9" w:rsidP="00B50729">
            <w:pPr>
              <w:spacing w:after="0" w:line="240" w:lineRule="auto"/>
              <w:rPr>
                <w:rFonts w:ascii="Bookman Old Style" w:hAnsi="Bookman Old Style"/>
                <w:sz w:val="24"/>
                <w:szCs w:val="24"/>
              </w:rPr>
            </w:pPr>
            <w:r w:rsidRPr="005F28E9">
              <w:rPr>
                <w:rFonts w:ascii="Bookman Old Style" w:hAnsi="Bookman Old Style"/>
                <w:sz w:val="24"/>
                <w:szCs w:val="24"/>
              </w:rPr>
              <w:t>Direktur Pendidikan Khusus dan Pendidikan Layanan Khusus Dikmen</w:t>
            </w:r>
          </w:p>
        </w:tc>
        <w:tc>
          <w:tcPr>
            <w:tcW w:w="3828" w:type="dxa"/>
            <w:tcBorders>
              <w:top w:val="dotted" w:sz="4" w:space="0" w:color="000000"/>
              <w:left w:val="single" w:sz="4" w:space="0" w:color="000000"/>
              <w:bottom w:val="dotted" w:sz="4" w:space="0" w:color="000000"/>
              <w:right w:val="single" w:sz="4" w:space="0" w:color="000000"/>
            </w:tcBorders>
          </w:tcPr>
          <w:p w:rsidR="005F28E9" w:rsidRPr="00EB1D41" w:rsidRDefault="005F28E9" w:rsidP="00B50729">
            <w:pPr>
              <w:spacing w:after="0" w:line="240" w:lineRule="auto"/>
              <w:jc w:val="center"/>
              <w:rPr>
                <w:rFonts w:ascii="Bookman Old Style" w:hAnsi="Bookman Old Style"/>
                <w:sz w:val="24"/>
                <w:szCs w:val="24"/>
              </w:rPr>
            </w:pPr>
            <w:r w:rsidRPr="00E5021A">
              <w:rPr>
                <w:rFonts w:ascii="Bookman Old Style" w:hAnsi="Bookman Old Style"/>
                <w:sz w:val="24"/>
                <w:szCs w:val="24"/>
              </w:rPr>
              <w:t>Koordinator Bidang UN SMALB</w:t>
            </w:r>
          </w:p>
        </w:tc>
      </w:tr>
      <w:tr w:rsidR="005F28E9" w:rsidRPr="007725EE" w:rsidTr="005F28E9">
        <w:tc>
          <w:tcPr>
            <w:tcW w:w="675" w:type="dxa"/>
            <w:tcBorders>
              <w:top w:val="dotted" w:sz="4" w:space="0" w:color="000000"/>
              <w:left w:val="single" w:sz="4" w:space="0" w:color="000000"/>
              <w:bottom w:val="single" w:sz="4" w:space="0" w:color="000000"/>
              <w:right w:val="single" w:sz="4" w:space="0" w:color="000000"/>
            </w:tcBorders>
          </w:tcPr>
          <w:p w:rsidR="005F28E9" w:rsidRPr="00CD7776" w:rsidDel="00197CDC"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14</w:t>
            </w:r>
          </w:p>
        </w:tc>
        <w:tc>
          <w:tcPr>
            <w:tcW w:w="4961" w:type="dxa"/>
            <w:tcBorders>
              <w:top w:val="dotted" w:sz="4" w:space="0" w:color="000000"/>
              <w:left w:val="single" w:sz="4" w:space="0" w:color="000000"/>
              <w:bottom w:val="single" w:sz="4" w:space="0" w:color="000000"/>
              <w:right w:val="single" w:sz="4" w:space="0" w:color="000000"/>
            </w:tcBorders>
          </w:tcPr>
          <w:p w:rsidR="005F28E9" w:rsidRPr="00CD7776" w:rsidRDefault="005F28E9" w:rsidP="00B50729">
            <w:pPr>
              <w:spacing w:after="0" w:line="240" w:lineRule="auto"/>
              <w:rPr>
                <w:rFonts w:ascii="Bookman Old Style" w:hAnsi="Bookman Old Style"/>
                <w:sz w:val="24"/>
                <w:szCs w:val="24"/>
              </w:rPr>
            </w:pPr>
            <w:r>
              <w:rPr>
                <w:rFonts w:ascii="Bookman Old Style" w:hAnsi="Bookman Old Style"/>
                <w:sz w:val="24"/>
                <w:szCs w:val="24"/>
              </w:rPr>
              <w:t>Atase Pendidikan dan Kebudayaan/ Konsul Jenderal Kementerian Luar Negeri</w:t>
            </w:r>
          </w:p>
        </w:tc>
        <w:tc>
          <w:tcPr>
            <w:tcW w:w="3828" w:type="dxa"/>
            <w:tcBorders>
              <w:top w:val="dotted" w:sz="4" w:space="0" w:color="000000"/>
              <w:left w:val="single" w:sz="4" w:space="0" w:color="000000"/>
              <w:bottom w:val="single" w:sz="4" w:space="0" w:color="000000"/>
              <w:right w:val="single" w:sz="4" w:space="0" w:color="000000"/>
            </w:tcBorders>
          </w:tcPr>
          <w:p w:rsidR="005F28E9" w:rsidRPr="00CD7776"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Koordinator Pelaksanaan UN di masing-masing negara tempat bertugas</w:t>
            </w:r>
          </w:p>
        </w:tc>
      </w:tr>
      <w:tr w:rsidR="005F28E9" w:rsidRPr="009A05D0" w:rsidTr="005F28E9">
        <w:tc>
          <w:tcPr>
            <w:tcW w:w="9464" w:type="dxa"/>
            <w:gridSpan w:val="3"/>
            <w:tcBorders>
              <w:top w:val="single" w:sz="4" w:space="0" w:color="000000"/>
              <w:left w:val="single" w:sz="4" w:space="0" w:color="000000"/>
              <w:bottom w:val="single" w:sz="4" w:space="0" w:color="000000"/>
              <w:right w:val="single" w:sz="4" w:space="0" w:color="000000"/>
            </w:tcBorders>
          </w:tcPr>
          <w:p w:rsidR="005F28E9" w:rsidRPr="005F28E9" w:rsidRDefault="005F28E9" w:rsidP="00B50729">
            <w:pPr>
              <w:spacing w:after="0" w:line="240" w:lineRule="auto"/>
              <w:ind w:left="375" w:hanging="360"/>
              <w:rPr>
                <w:rFonts w:ascii="Bookman Old Style" w:hAnsi="Bookman Old Style"/>
                <w:sz w:val="24"/>
                <w:szCs w:val="24"/>
              </w:rPr>
            </w:pPr>
            <w:r w:rsidRPr="005F28E9">
              <w:rPr>
                <w:rFonts w:ascii="Bookman Old Style" w:hAnsi="Bookman Old Style"/>
                <w:sz w:val="24"/>
                <w:szCs w:val="24"/>
              </w:rPr>
              <w:t>A. Bidang Administrasi dan Keuangan</w:t>
            </w:r>
          </w:p>
        </w:tc>
      </w:tr>
      <w:tr w:rsidR="005F28E9" w:rsidRPr="007725EE" w:rsidTr="005F28E9">
        <w:tc>
          <w:tcPr>
            <w:tcW w:w="675" w:type="dxa"/>
            <w:tcBorders>
              <w:top w:val="single" w:sz="4" w:space="0" w:color="000000"/>
              <w:left w:val="single" w:sz="4" w:space="0" w:color="000000"/>
              <w:bottom w:val="dotted" w:sz="4" w:space="0" w:color="000000"/>
              <w:right w:val="single" w:sz="4" w:space="0" w:color="000000"/>
            </w:tcBorders>
          </w:tcPr>
          <w:p w:rsidR="005F28E9" w:rsidRPr="007725EE"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1</w:t>
            </w:r>
          </w:p>
        </w:tc>
        <w:tc>
          <w:tcPr>
            <w:tcW w:w="4961" w:type="dxa"/>
            <w:tcBorders>
              <w:top w:val="single" w:sz="4" w:space="0" w:color="000000"/>
              <w:left w:val="single" w:sz="4" w:space="0" w:color="000000"/>
              <w:bottom w:val="dotted" w:sz="4" w:space="0" w:color="000000"/>
              <w:right w:val="single" w:sz="4" w:space="0" w:color="000000"/>
            </w:tcBorders>
          </w:tcPr>
          <w:p w:rsidR="005F28E9" w:rsidRPr="007725EE" w:rsidRDefault="005F28E9" w:rsidP="00B50729">
            <w:pPr>
              <w:spacing w:after="0" w:line="240" w:lineRule="auto"/>
              <w:jc w:val="both"/>
              <w:rPr>
                <w:rFonts w:ascii="Bookman Old Style" w:hAnsi="Bookman Old Style"/>
                <w:sz w:val="24"/>
                <w:szCs w:val="24"/>
              </w:rPr>
            </w:pPr>
            <w:r>
              <w:rPr>
                <w:rFonts w:ascii="Bookman Old Style" w:hAnsi="Bookman Old Style"/>
                <w:sz w:val="24"/>
                <w:szCs w:val="24"/>
              </w:rPr>
              <w:t>Kepala Biro Keuangan</w:t>
            </w:r>
          </w:p>
        </w:tc>
        <w:tc>
          <w:tcPr>
            <w:tcW w:w="3828" w:type="dxa"/>
            <w:tcBorders>
              <w:top w:val="single" w:sz="4" w:space="0" w:color="000000"/>
              <w:left w:val="single" w:sz="4" w:space="0" w:color="000000"/>
              <w:bottom w:val="dotted" w:sz="4" w:space="0" w:color="000000"/>
              <w:right w:val="single" w:sz="4" w:space="0" w:color="000000"/>
            </w:tcBorders>
          </w:tcPr>
          <w:p w:rsidR="005F28E9" w:rsidRPr="007725EE"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Koordinator</w:t>
            </w:r>
          </w:p>
        </w:tc>
      </w:tr>
      <w:tr w:rsidR="005F28E9" w:rsidRPr="007725EE" w:rsidTr="005F28E9">
        <w:tc>
          <w:tcPr>
            <w:tcW w:w="675" w:type="dxa"/>
            <w:tcBorders>
              <w:top w:val="dotted" w:sz="4" w:space="0" w:color="000000"/>
              <w:left w:val="single" w:sz="4" w:space="0" w:color="000000"/>
              <w:bottom w:val="dotted" w:sz="4" w:space="0" w:color="000000"/>
              <w:right w:val="single" w:sz="4" w:space="0" w:color="000000"/>
            </w:tcBorders>
          </w:tcPr>
          <w:p w:rsidR="005F28E9" w:rsidRPr="007725EE"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2</w:t>
            </w:r>
          </w:p>
        </w:tc>
        <w:tc>
          <w:tcPr>
            <w:tcW w:w="4961" w:type="dxa"/>
            <w:tcBorders>
              <w:top w:val="dotted" w:sz="4" w:space="0" w:color="000000"/>
              <w:left w:val="single" w:sz="4" w:space="0" w:color="000000"/>
              <w:bottom w:val="dotted" w:sz="4" w:space="0" w:color="000000"/>
              <w:right w:val="single" w:sz="4" w:space="0" w:color="000000"/>
            </w:tcBorders>
          </w:tcPr>
          <w:p w:rsidR="005F28E9" w:rsidRPr="007725EE" w:rsidRDefault="005F28E9" w:rsidP="00B50729">
            <w:pPr>
              <w:spacing w:after="0" w:line="240" w:lineRule="auto"/>
              <w:jc w:val="both"/>
              <w:rPr>
                <w:rFonts w:ascii="Bookman Old Style" w:hAnsi="Bookman Old Style"/>
                <w:sz w:val="24"/>
                <w:szCs w:val="24"/>
              </w:rPr>
            </w:pPr>
            <w:r>
              <w:rPr>
                <w:rFonts w:ascii="Bookman Old Style" w:hAnsi="Bookman Old Style"/>
                <w:sz w:val="24"/>
                <w:szCs w:val="24"/>
              </w:rPr>
              <w:t>Kepala Bidang Keuangan, Balitbang</w:t>
            </w:r>
          </w:p>
        </w:tc>
        <w:tc>
          <w:tcPr>
            <w:tcW w:w="3828" w:type="dxa"/>
            <w:tcBorders>
              <w:top w:val="dotted" w:sz="4" w:space="0" w:color="000000"/>
              <w:left w:val="single" w:sz="4" w:space="0" w:color="000000"/>
              <w:bottom w:val="dotted" w:sz="4" w:space="0" w:color="000000"/>
              <w:right w:val="single" w:sz="4" w:space="0" w:color="000000"/>
            </w:tcBorders>
          </w:tcPr>
          <w:p w:rsidR="005F28E9" w:rsidRPr="007725EE"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Wakil koordinator</w:t>
            </w:r>
          </w:p>
        </w:tc>
      </w:tr>
      <w:tr w:rsidR="005F28E9" w:rsidRPr="007725EE" w:rsidTr="005F28E9">
        <w:tc>
          <w:tcPr>
            <w:tcW w:w="675" w:type="dxa"/>
            <w:tcBorders>
              <w:top w:val="dotted" w:sz="4" w:space="0" w:color="000000"/>
              <w:left w:val="single" w:sz="4" w:space="0" w:color="000000"/>
              <w:bottom w:val="dotted" w:sz="4" w:space="0" w:color="000000"/>
              <w:right w:val="single" w:sz="4" w:space="0" w:color="000000"/>
            </w:tcBorders>
          </w:tcPr>
          <w:p w:rsidR="005F28E9" w:rsidRPr="007725EE"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3</w:t>
            </w:r>
          </w:p>
        </w:tc>
        <w:tc>
          <w:tcPr>
            <w:tcW w:w="4961" w:type="dxa"/>
            <w:tcBorders>
              <w:top w:val="dotted" w:sz="4" w:space="0" w:color="000000"/>
              <w:left w:val="single" w:sz="4" w:space="0" w:color="000000"/>
              <w:bottom w:val="dotted" w:sz="4" w:space="0" w:color="000000"/>
              <w:right w:val="single" w:sz="4" w:space="0" w:color="000000"/>
            </w:tcBorders>
          </w:tcPr>
          <w:p w:rsidR="005F28E9" w:rsidRPr="00CD7776" w:rsidRDefault="005F28E9" w:rsidP="00B50729">
            <w:pPr>
              <w:spacing w:after="0" w:line="240" w:lineRule="auto"/>
              <w:rPr>
                <w:rFonts w:ascii="Bookman Old Style" w:hAnsi="Bookman Old Style"/>
                <w:sz w:val="24"/>
                <w:szCs w:val="24"/>
              </w:rPr>
            </w:pPr>
            <w:r>
              <w:rPr>
                <w:rFonts w:ascii="Bookman Old Style" w:hAnsi="Bookman Old Style"/>
                <w:sz w:val="24"/>
                <w:szCs w:val="24"/>
              </w:rPr>
              <w:t>Kepala Bagian Perencanaan dan Penganggaran, Balitbang</w:t>
            </w:r>
          </w:p>
        </w:tc>
        <w:tc>
          <w:tcPr>
            <w:tcW w:w="3828" w:type="dxa"/>
            <w:tcBorders>
              <w:top w:val="dotted" w:sz="4" w:space="0" w:color="000000"/>
              <w:left w:val="single" w:sz="4" w:space="0" w:color="000000"/>
              <w:bottom w:val="dotted" w:sz="4" w:space="0" w:color="000000"/>
              <w:right w:val="single" w:sz="4" w:space="0" w:color="000000"/>
            </w:tcBorders>
          </w:tcPr>
          <w:p w:rsidR="005F28E9" w:rsidRPr="007725EE"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Anggota</w:t>
            </w:r>
          </w:p>
        </w:tc>
      </w:tr>
      <w:tr w:rsidR="005F28E9" w:rsidRPr="007725EE" w:rsidTr="005F28E9">
        <w:tc>
          <w:tcPr>
            <w:tcW w:w="675" w:type="dxa"/>
            <w:tcBorders>
              <w:top w:val="dotted" w:sz="4" w:space="0" w:color="000000"/>
              <w:left w:val="single" w:sz="4" w:space="0" w:color="000000"/>
              <w:bottom w:val="dotted" w:sz="4" w:space="0" w:color="000000"/>
              <w:right w:val="single" w:sz="4" w:space="0" w:color="000000"/>
            </w:tcBorders>
          </w:tcPr>
          <w:p w:rsidR="005F28E9" w:rsidRPr="007725EE"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4</w:t>
            </w:r>
          </w:p>
        </w:tc>
        <w:tc>
          <w:tcPr>
            <w:tcW w:w="4961" w:type="dxa"/>
            <w:tcBorders>
              <w:top w:val="dotted" w:sz="4" w:space="0" w:color="000000"/>
              <w:left w:val="single" w:sz="4" w:space="0" w:color="000000"/>
              <w:bottom w:val="dotted" w:sz="4" w:space="0" w:color="000000"/>
              <w:right w:val="single" w:sz="4" w:space="0" w:color="000000"/>
            </w:tcBorders>
          </w:tcPr>
          <w:p w:rsidR="005F28E9" w:rsidRPr="007725EE" w:rsidRDefault="005F28E9" w:rsidP="00B50729">
            <w:pPr>
              <w:spacing w:after="0" w:line="240" w:lineRule="auto"/>
              <w:jc w:val="both"/>
              <w:rPr>
                <w:rFonts w:ascii="Bookman Old Style" w:hAnsi="Bookman Old Style"/>
                <w:sz w:val="24"/>
                <w:szCs w:val="24"/>
              </w:rPr>
            </w:pPr>
            <w:r>
              <w:rPr>
                <w:rFonts w:ascii="Bookman Old Style" w:hAnsi="Bookman Old Style"/>
                <w:sz w:val="24"/>
                <w:szCs w:val="24"/>
              </w:rPr>
              <w:t>Pejabat Pembuat Komitmen (PPK) UN</w:t>
            </w:r>
          </w:p>
        </w:tc>
        <w:tc>
          <w:tcPr>
            <w:tcW w:w="3828" w:type="dxa"/>
            <w:tcBorders>
              <w:top w:val="dotted" w:sz="4" w:space="0" w:color="000000"/>
              <w:left w:val="single" w:sz="4" w:space="0" w:color="000000"/>
              <w:bottom w:val="dotted" w:sz="4" w:space="0" w:color="000000"/>
              <w:right w:val="single" w:sz="4" w:space="0" w:color="000000"/>
            </w:tcBorders>
          </w:tcPr>
          <w:p w:rsidR="005F28E9" w:rsidRPr="007725EE"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Anggota</w:t>
            </w:r>
          </w:p>
        </w:tc>
      </w:tr>
      <w:tr w:rsidR="005F28E9" w:rsidRPr="007725EE" w:rsidTr="005F28E9">
        <w:tc>
          <w:tcPr>
            <w:tcW w:w="675" w:type="dxa"/>
            <w:tcBorders>
              <w:top w:val="dotted" w:sz="4" w:space="0" w:color="000000"/>
              <w:left w:val="single" w:sz="4" w:space="0" w:color="000000"/>
              <w:bottom w:val="single" w:sz="4" w:space="0" w:color="000000"/>
              <w:right w:val="single" w:sz="4" w:space="0" w:color="000000"/>
            </w:tcBorders>
          </w:tcPr>
          <w:p w:rsidR="005F28E9"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5</w:t>
            </w:r>
          </w:p>
        </w:tc>
        <w:tc>
          <w:tcPr>
            <w:tcW w:w="4961" w:type="dxa"/>
            <w:tcBorders>
              <w:top w:val="dotted" w:sz="4" w:space="0" w:color="000000"/>
              <w:left w:val="single" w:sz="4" w:space="0" w:color="000000"/>
              <w:bottom w:val="single" w:sz="4" w:space="0" w:color="000000"/>
              <w:right w:val="single" w:sz="4" w:space="0" w:color="000000"/>
            </w:tcBorders>
          </w:tcPr>
          <w:p w:rsidR="005F28E9" w:rsidRDefault="005F28E9" w:rsidP="00B50729">
            <w:pPr>
              <w:spacing w:after="0" w:line="240" w:lineRule="auto"/>
              <w:jc w:val="both"/>
              <w:rPr>
                <w:rFonts w:ascii="Bookman Old Style" w:hAnsi="Bookman Old Style"/>
                <w:sz w:val="24"/>
                <w:szCs w:val="24"/>
              </w:rPr>
            </w:pPr>
            <w:r>
              <w:rPr>
                <w:rFonts w:ascii="Bookman Old Style" w:hAnsi="Bookman Old Style"/>
                <w:sz w:val="24"/>
                <w:szCs w:val="24"/>
              </w:rPr>
              <w:t>Bendahara Pengeluaran Pembantu UN</w:t>
            </w:r>
          </w:p>
        </w:tc>
        <w:tc>
          <w:tcPr>
            <w:tcW w:w="3828" w:type="dxa"/>
            <w:tcBorders>
              <w:top w:val="dotted" w:sz="4" w:space="0" w:color="000000"/>
              <w:left w:val="single" w:sz="4" w:space="0" w:color="000000"/>
              <w:bottom w:val="single" w:sz="4" w:space="0" w:color="000000"/>
              <w:right w:val="single" w:sz="4" w:space="0" w:color="000000"/>
            </w:tcBorders>
          </w:tcPr>
          <w:p w:rsidR="005F28E9"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Anggota</w:t>
            </w:r>
          </w:p>
        </w:tc>
      </w:tr>
      <w:tr w:rsidR="005F28E9" w:rsidRPr="009A05D0" w:rsidTr="005F28E9">
        <w:tc>
          <w:tcPr>
            <w:tcW w:w="9464" w:type="dxa"/>
            <w:gridSpan w:val="3"/>
            <w:tcBorders>
              <w:top w:val="single" w:sz="4" w:space="0" w:color="000000"/>
              <w:left w:val="single" w:sz="4" w:space="0" w:color="000000"/>
              <w:bottom w:val="single" w:sz="4" w:space="0" w:color="000000"/>
              <w:right w:val="single" w:sz="4" w:space="0" w:color="000000"/>
            </w:tcBorders>
          </w:tcPr>
          <w:p w:rsidR="005F28E9" w:rsidRPr="005F28E9" w:rsidRDefault="005F28E9" w:rsidP="00B50729">
            <w:pPr>
              <w:spacing w:after="0" w:line="240" w:lineRule="auto"/>
              <w:ind w:left="375" w:hanging="375"/>
              <w:rPr>
                <w:rFonts w:ascii="Bookman Old Style" w:hAnsi="Bookman Old Style"/>
                <w:sz w:val="24"/>
                <w:szCs w:val="24"/>
              </w:rPr>
            </w:pPr>
            <w:r w:rsidRPr="005F28E9">
              <w:rPr>
                <w:rFonts w:ascii="Bookman Old Style" w:hAnsi="Bookman Old Style"/>
                <w:sz w:val="24"/>
                <w:szCs w:val="24"/>
              </w:rPr>
              <w:t>B. Bidang Sosialisasi, Informasi, dan Hubungan Masyarakat</w:t>
            </w:r>
          </w:p>
        </w:tc>
      </w:tr>
      <w:tr w:rsidR="005F28E9" w:rsidRPr="009A05D0" w:rsidTr="005F28E9">
        <w:tc>
          <w:tcPr>
            <w:tcW w:w="675" w:type="dxa"/>
            <w:tcBorders>
              <w:top w:val="single" w:sz="4" w:space="0" w:color="000000"/>
              <w:left w:val="single" w:sz="4" w:space="0" w:color="000000"/>
              <w:bottom w:val="dotted" w:sz="4" w:space="0" w:color="000000"/>
              <w:right w:val="single" w:sz="4" w:space="0" w:color="000000"/>
            </w:tcBorders>
          </w:tcPr>
          <w:p w:rsidR="005F28E9" w:rsidRPr="009A05D0" w:rsidRDefault="005F28E9" w:rsidP="00B50729">
            <w:pPr>
              <w:spacing w:after="0" w:line="240" w:lineRule="auto"/>
              <w:jc w:val="center"/>
              <w:rPr>
                <w:rFonts w:ascii="Bookman Old Style" w:hAnsi="Bookman Old Style"/>
                <w:sz w:val="24"/>
                <w:szCs w:val="24"/>
              </w:rPr>
            </w:pPr>
            <w:r w:rsidRPr="009A05D0">
              <w:rPr>
                <w:rFonts w:ascii="Bookman Old Style" w:hAnsi="Bookman Old Style"/>
                <w:sz w:val="24"/>
                <w:szCs w:val="24"/>
              </w:rPr>
              <w:t>1</w:t>
            </w:r>
          </w:p>
        </w:tc>
        <w:tc>
          <w:tcPr>
            <w:tcW w:w="4961" w:type="dxa"/>
            <w:tcBorders>
              <w:top w:val="single" w:sz="4" w:space="0" w:color="000000"/>
              <w:left w:val="single" w:sz="4" w:space="0" w:color="000000"/>
              <w:bottom w:val="dotted" w:sz="4" w:space="0" w:color="000000"/>
              <w:right w:val="single" w:sz="4" w:space="0" w:color="000000"/>
            </w:tcBorders>
          </w:tcPr>
          <w:p w:rsidR="005F28E9" w:rsidRPr="005F28E9" w:rsidRDefault="005F28E9" w:rsidP="00B50729">
            <w:pPr>
              <w:spacing w:after="0" w:line="240" w:lineRule="auto"/>
              <w:rPr>
                <w:rFonts w:ascii="Bookman Old Style" w:hAnsi="Bookman Old Style"/>
                <w:sz w:val="24"/>
                <w:szCs w:val="24"/>
              </w:rPr>
            </w:pPr>
            <w:r w:rsidRPr="005F28E9">
              <w:rPr>
                <w:rFonts w:ascii="Bookman Old Style" w:hAnsi="Bookman Old Style"/>
                <w:sz w:val="24"/>
                <w:szCs w:val="24"/>
              </w:rPr>
              <w:t>Kepala Pusat Informasi dan Humas, Setjen</w:t>
            </w:r>
          </w:p>
        </w:tc>
        <w:tc>
          <w:tcPr>
            <w:tcW w:w="3828" w:type="dxa"/>
            <w:tcBorders>
              <w:top w:val="single" w:sz="4" w:space="0" w:color="000000"/>
              <w:left w:val="single" w:sz="4" w:space="0" w:color="000000"/>
              <w:bottom w:val="dotted" w:sz="4" w:space="0" w:color="000000"/>
              <w:right w:val="single" w:sz="4" w:space="0" w:color="000000"/>
            </w:tcBorders>
          </w:tcPr>
          <w:p w:rsidR="005F28E9" w:rsidRPr="00EB1D41" w:rsidRDefault="005F28E9" w:rsidP="00B50729">
            <w:pPr>
              <w:spacing w:after="0" w:line="240" w:lineRule="auto"/>
              <w:jc w:val="center"/>
              <w:rPr>
                <w:rFonts w:ascii="Bookman Old Style" w:hAnsi="Bookman Old Style"/>
                <w:sz w:val="24"/>
                <w:szCs w:val="24"/>
              </w:rPr>
            </w:pPr>
            <w:r w:rsidRPr="00E5021A">
              <w:rPr>
                <w:rFonts w:ascii="Bookman Old Style" w:hAnsi="Bookman Old Style"/>
                <w:sz w:val="24"/>
                <w:szCs w:val="24"/>
              </w:rPr>
              <w:t>K</w:t>
            </w:r>
            <w:r w:rsidRPr="00EB1D41">
              <w:rPr>
                <w:rFonts w:ascii="Bookman Old Style" w:hAnsi="Bookman Old Style"/>
                <w:sz w:val="24"/>
                <w:szCs w:val="24"/>
              </w:rPr>
              <w:t>oordinator</w:t>
            </w:r>
          </w:p>
        </w:tc>
      </w:tr>
      <w:tr w:rsidR="005F28E9" w:rsidRPr="009A05D0" w:rsidTr="005F28E9">
        <w:tc>
          <w:tcPr>
            <w:tcW w:w="675" w:type="dxa"/>
            <w:tcBorders>
              <w:top w:val="dotted" w:sz="4" w:space="0" w:color="000000"/>
              <w:left w:val="single" w:sz="4" w:space="0" w:color="000000"/>
              <w:bottom w:val="dotted" w:sz="4" w:space="0" w:color="000000"/>
              <w:right w:val="single" w:sz="4" w:space="0" w:color="000000"/>
            </w:tcBorders>
          </w:tcPr>
          <w:p w:rsidR="005F28E9" w:rsidRPr="009A05D0" w:rsidRDefault="005F28E9" w:rsidP="00B50729">
            <w:pPr>
              <w:spacing w:after="0" w:line="240" w:lineRule="auto"/>
              <w:jc w:val="center"/>
              <w:rPr>
                <w:rFonts w:ascii="Bookman Old Style" w:hAnsi="Bookman Old Style"/>
                <w:sz w:val="24"/>
                <w:szCs w:val="24"/>
              </w:rPr>
            </w:pPr>
            <w:r w:rsidRPr="009A05D0">
              <w:rPr>
                <w:rFonts w:ascii="Bookman Old Style" w:hAnsi="Bookman Old Style"/>
                <w:sz w:val="24"/>
                <w:szCs w:val="24"/>
              </w:rPr>
              <w:t>2</w:t>
            </w:r>
          </w:p>
        </w:tc>
        <w:tc>
          <w:tcPr>
            <w:tcW w:w="4961" w:type="dxa"/>
            <w:tcBorders>
              <w:top w:val="dotted" w:sz="4" w:space="0" w:color="000000"/>
              <w:left w:val="single" w:sz="4" w:space="0" w:color="000000"/>
              <w:bottom w:val="dotted" w:sz="4" w:space="0" w:color="000000"/>
              <w:right w:val="single" w:sz="4" w:space="0" w:color="000000"/>
            </w:tcBorders>
          </w:tcPr>
          <w:p w:rsidR="005F28E9" w:rsidRPr="005F28E9" w:rsidRDefault="005F28E9" w:rsidP="00B50729">
            <w:pPr>
              <w:spacing w:after="0" w:line="240" w:lineRule="auto"/>
              <w:rPr>
                <w:rFonts w:ascii="Bookman Old Style" w:hAnsi="Bookman Old Style"/>
                <w:sz w:val="24"/>
                <w:szCs w:val="24"/>
              </w:rPr>
            </w:pPr>
            <w:r w:rsidRPr="005F28E9">
              <w:rPr>
                <w:rFonts w:ascii="Bookman Old Style" w:hAnsi="Bookman Old Style"/>
                <w:sz w:val="24"/>
                <w:szCs w:val="24"/>
              </w:rPr>
              <w:t>Staf Khusus Bidang Komunikasi dan Media</w:t>
            </w:r>
          </w:p>
        </w:tc>
        <w:tc>
          <w:tcPr>
            <w:tcW w:w="3828" w:type="dxa"/>
            <w:tcBorders>
              <w:top w:val="dotted" w:sz="4" w:space="0" w:color="000000"/>
              <w:left w:val="single" w:sz="4" w:space="0" w:color="000000"/>
              <w:bottom w:val="dotted" w:sz="4" w:space="0" w:color="000000"/>
              <w:right w:val="single" w:sz="4" w:space="0" w:color="000000"/>
            </w:tcBorders>
          </w:tcPr>
          <w:p w:rsidR="005F28E9" w:rsidRPr="00E5021A" w:rsidRDefault="005F28E9" w:rsidP="00B50729">
            <w:pPr>
              <w:spacing w:after="0" w:line="240" w:lineRule="auto"/>
              <w:jc w:val="center"/>
              <w:rPr>
                <w:rFonts w:ascii="Bookman Old Style" w:hAnsi="Bookman Old Style"/>
                <w:sz w:val="24"/>
                <w:szCs w:val="24"/>
              </w:rPr>
            </w:pPr>
            <w:r w:rsidRPr="00E5021A">
              <w:rPr>
                <w:rFonts w:ascii="Bookman Old Style" w:hAnsi="Bookman Old Style"/>
                <w:sz w:val="24"/>
                <w:szCs w:val="24"/>
              </w:rPr>
              <w:t>Wakil Koordinator</w:t>
            </w:r>
          </w:p>
        </w:tc>
      </w:tr>
      <w:tr w:rsidR="005F28E9" w:rsidRPr="009A05D0" w:rsidTr="005F28E9">
        <w:tc>
          <w:tcPr>
            <w:tcW w:w="675" w:type="dxa"/>
            <w:tcBorders>
              <w:top w:val="dotted" w:sz="4" w:space="0" w:color="000000"/>
              <w:left w:val="single" w:sz="4" w:space="0" w:color="000000"/>
              <w:bottom w:val="dotted" w:sz="4" w:space="0" w:color="000000"/>
              <w:right w:val="single" w:sz="4" w:space="0" w:color="000000"/>
            </w:tcBorders>
          </w:tcPr>
          <w:p w:rsidR="005F28E9" w:rsidRPr="009A05D0" w:rsidRDefault="005F28E9" w:rsidP="00B50729">
            <w:pPr>
              <w:spacing w:after="0" w:line="240" w:lineRule="auto"/>
              <w:jc w:val="center"/>
              <w:rPr>
                <w:rFonts w:ascii="Bookman Old Style" w:hAnsi="Bookman Old Style"/>
                <w:sz w:val="24"/>
                <w:szCs w:val="24"/>
              </w:rPr>
            </w:pPr>
            <w:r w:rsidRPr="009A05D0">
              <w:rPr>
                <w:rFonts w:ascii="Bookman Old Style" w:hAnsi="Bookman Old Style"/>
                <w:sz w:val="24"/>
                <w:szCs w:val="24"/>
              </w:rPr>
              <w:t>3</w:t>
            </w:r>
          </w:p>
        </w:tc>
        <w:tc>
          <w:tcPr>
            <w:tcW w:w="4961" w:type="dxa"/>
            <w:tcBorders>
              <w:top w:val="dotted" w:sz="4" w:space="0" w:color="000000"/>
              <w:left w:val="single" w:sz="4" w:space="0" w:color="000000"/>
              <w:bottom w:val="dotted" w:sz="4" w:space="0" w:color="000000"/>
              <w:right w:val="single" w:sz="4" w:space="0" w:color="000000"/>
            </w:tcBorders>
          </w:tcPr>
          <w:p w:rsidR="005F28E9" w:rsidRPr="005F28E9" w:rsidRDefault="005F28E9" w:rsidP="00B50729">
            <w:pPr>
              <w:spacing w:after="0" w:line="240" w:lineRule="auto"/>
              <w:rPr>
                <w:rFonts w:ascii="Bookman Old Style" w:hAnsi="Bookman Old Style"/>
                <w:sz w:val="24"/>
                <w:szCs w:val="24"/>
              </w:rPr>
            </w:pPr>
            <w:r w:rsidRPr="005F28E9">
              <w:rPr>
                <w:rFonts w:ascii="Bookman Old Style" w:hAnsi="Bookman Old Style"/>
                <w:sz w:val="24"/>
                <w:szCs w:val="24"/>
              </w:rPr>
              <w:t>Sekretaris Direktorat Jenderal Pendidikan Dasar</w:t>
            </w:r>
          </w:p>
        </w:tc>
        <w:tc>
          <w:tcPr>
            <w:tcW w:w="3828" w:type="dxa"/>
            <w:tcBorders>
              <w:top w:val="dotted" w:sz="4" w:space="0" w:color="000000"/>
              <w:left w:val="single" w:sz="4" w:space="0" w:color="000000"/>
              <w:bottom w:val="dotted" w:sz="4" w:space="0" w:color="000000"/>
              <w:right w:val="single" w:sz="4" w:space="0" w:color="000000"/>
            </w:tcBorders>
          </w:tcPr>
          <w:p w:rsidR="005F28E9" w:rsidRPr="00EB1D41" w:rsidRDefault="005F28E9" w:rsidP="00B50729">
            <w:pPr>
              <w:spacing w:after="0" w:line="240" w:lineRule="auto"/>
              <w:jc w:val="center"/>
              <w:rPr>
                <w:rFonts w:ascii="Bookman Old Style" w:hAnsi="Bookman Old Style"/>
                <w:sz w:val="24"/>
                <w:szCs w:val="24"/>
              </w:rPr>
            </w:pPr>
            <w:r w:rsidRPr="00E5021A">
              <w:rPr>
                <w:rFonts w:ascii="Bookman Old Style" w:hAnsi="Bookman Old Style"/>
                <w:sz w:val="24"/>
                <w:szCs w:val="24"/>
              </w:rPr>
              <w:t>Anggota</w:t>
            </w:r>
          </w:p>
        </w:tc>
      </w:tr>
      <w:tr w:rsidR="005F28E9" w:rsidRPr="009A05D0" w:rsidTr="005F28E9">
        <w:tc>
          <w:tcPr>
            <w:tcW w:w="675" w:type="dxa"/>
            <w:tcBorders>
              <w:top w:val="dotted" w:sz="4" w:space="0" w:color="000000"/>
              <w:left w:val="single" w:sz="4" w:space="0" w:color="000000"/>
              <w:bottom w:val="dotted" w:sz="4" w:space="0" w:color="000000"/>
              <w:right w:val="single" w:sz="4" w:space="0" w:color="000000"/>
            </w:tcBorders>
          </w:tcPr>
          <w:p w:rsidR="005F28E9" w:rsidRPr="009A05D0" w:rsidRDefault="005F28E9" w:rsidP="00B50729">
            <w:pPr>
              <w:spacing w:after="0" w:line="240" w:lineRule="auto"/>
              <w:jc w:val="center"/>
              <w:rPr>
                <w:rFonts w:ascii="Bookman Old Style" w:hAnsi="Bookman Old Style"/>
                <w:sz w:val="24"/>
                <w:szCs w:val="24"/>
              </w:rPr>
            </w:pPr>
            <w:r w:rsidRPr="009A05D0">
              <w:rPr>
                <w:rFonts w:ascii="Bookman Old Style" w:hAnsi="Bookman Old Style"/>
                <w:sz w:val="24"/>
                <w:szCs w:val="24"/>
              </w:rPr>
              <w:t>4</w:t>
            </w:r>
          </w:p>
        </w:tc>
        <w:tc>
          <w:tcPr>
            <w:tcW w:w="4961" w:type="dxa"/>
            <w:tcBorders>
              <w:top w:val="dotted" w:sz="4" w:space="0" w:color="000000"/>
              <w:left w:val="single" w:sz="4" w:space="0" w:color="000000"/>
              <w:bottom w:val="dotted" w:sz="4" w:space="0" w:color="000000"/>
              <w:right w:val="single" w:sz="4" w:space="0" w:color="000000"/>
            </w:tcBorders>
          </w:tcPr>
          <w:p w:rsidR="005F28E9" w:rsidRPr="005F28E9" w:rsidRDefault="005F28E9" w:rsidP="00B50729">
            <w:pPr>
              <w:spacing w:after="0" w:line="240" w:lineRule="auto"/>
              <w:rPr>
                <w:rFonts w:ascii="Bookman Old Style" w:hAnsi="Bookman Old Style"/>
                <w:sz w:val="24"/>
                <w:szCs w:val="24"/>
              </w:rPr>
            </w:pPr>
            <w:r w:rsidRPr="005F28E9">
              <w:rPr>
                <w:rFonts w:ascii="Bookman Old Style" w:hAnsi="Bookman Old Style"/>
                <w:sz w:val="24"/>
                <w:szCs w:val="24"/>
              </w:rPr>
              <w:t>Sekretaris Direktorat Jenderal Pendidikan Menengah</w:t>
            </w:r>
          </w:p>
        </w:tc>
        <w:tc>
          <w:tcPr>
            <w:tcW w:w="3828" w:type="dxa"/>
            <w:tcBorders>
              <w:top w:val="dotted" w:sz="4" w:space="0" w:color="000000"/>
              <w:left w:val="single" w:sz="4" w:space="0" w:color="000000"/>
              <w:bottom w:val="dotted" w:sz="4" w:space="0" w:color="000000"/>
              <w:right w:val="single" w:sz="4" w:space="0" w:color="000000"/>
            </w:tcBorders>
          </w:tcPr>
          <w:p w:rsidR="005F28E9" w:rsidRPr="00E5021A" w:rsidRDefault="005F28E9" w:rsidP="00B50729">
            <w:pPr>
              <w:spacing w:after="0" w:line="240" w:lineRule="auto"/>
              <w:jc w:val="center"/>
              <w:rPr>
                <w:rFonts w:ascii="Bookman Old Style" w:hAnsi="Bookman Old Style"/>
                <w:sz w:val="24"/>
                <w:szCs w:val="24"/>
              </w:rPr>
            </w:pPr>
            <w:r w:rsidRPr="00E5021A">
              <w:rPr>
                <w:rFonts w:ascii="Bookman Old Style" w:hAnsi="Bookman Old Style"/>
                <w:sz w:val="24"/>
                <w:szCs w:val="24"/>
              </w:rPr>
              <w:t>Anggota</w:t>
            </w:r>
          </w:p>
        </w:tc>
      </w:tr>
      <w:tr w:rsidR="005F28E9" w:rsidTr="005F28E9">
        <w:tc>
          <w:tcPr>
            <w:tcW w:w="675" w:type="dxa"/>
            <w:tcBorders>
              <w:top w:val="dotted" w:sz="4" w:space="0" w:color="000000"/>
              <w:left w:val="single" w:sz="4" w:space="0" w:color="000000"/>
              <w:bottom w:val="single" w:sz="4" w:space="0" w:color="000000"/>
              <w:right w:val="single" w:sz="4" w:space="0" w:color="000000"/>
            </w:tcBorders>
          </w:tcPr>
          <w:p w:rsidR="005F28E9" w:rsidRPr="00CD7776"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5</w:t>
            </w:r>
          </w:p>
        </w:tc>
        <w:tc>
          <w:tcPr>
            <w:tcW w:w="4961" w:type="dxa"/>
            <w:tcBorders>
              <w:top w:val="dotted" w:sz="4" w:space="0" w:color="000000"/>
              <w:left w:val="single" w:sz="4" w:space="0" w:color="000000"/>
              <w:bottom w:val="single" w:sz="4" w:space="0" w:color="000000"/>
              <w:right w:val="single" w:sz="4" w:space="0" w:color="000000"/>
            </w:tcBorders>
          </w:tcPr>
          <w:p w:rsidR="005F28E9" w:rsidRDefault="005F28E9" w:rsidP="00B50729">
            <w:pPr>
              <w:spacing w:after="0" w:line="240" w:lineRule="auto"/>
              <w:rPr>
                <w:rFonts w:ascii="Bookman Old Style" w:hAnsi="Bookman Old Style"/>
                <w:sz w:val="24"/>
                <w:szCs w:val="24"/>
              </w:rPr>
            </w:pPr>
            <w:r>
              <w:rPr>
                <w:rFonts w:ascii="Bookman Old Style" w:hAnsi="Bookman Old Style"/>
                <w:sz w:val="24"/>
                <w:szCs w:val="24"/>
              </w:rPr>
              <w:t>Kepala Subbagian Data dan Informasi, Balitbang</w:t>
            </w:r>
          </w:p>
        </w:tc>
        <w:tc>
          <w:tcPr>
            <w:tcW w:w="3828" w:type="dxa"/>
            <w:tcBorders>
              <w:top w:val="dotted" w:sz="4" w:space="0" w:color="000000"/>
              <w:left w:val="single" w:sz="4" w:space="0" w:color="000000"/>
              <w:bottom w:val="single" w:sz="4" w:space="0" w:color="000000"/>
              <w:right w:val="single" w:sz="4" w:space="0" w:color="000000"/>
            </w:tcBorders>
          </w:tcPr>
          <w:p w:rsidR="005F28E9"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Anggota</w:t>
            </w:r>
          </w:p>
        </w:tc>
      </w:tr>
      <w:tr w:rsidR="005F28E9" w:rsidRPr="009A05D0" w:rsidTr="005F28E9">
        <w:tc>
          <w:tcPr>
            <w:tcW w:w="9464" w:type="dxa"/>
            <w:gridSpan w:val="3"/>
            <w:tcBorders>
              <w:top w:val="nil"/>
              <w:left w:val="single" w:sz="4" w:space="0" w:color="000000"/>
              <w:bottom w:val="single" w:sz="4" w:space="0" w:color="000000"/>
              <w:right w:val="single" w:sz="4" w:space="0" w:color="000000"/>
            </w:tcBorders>
          </w:tcPr>
          <w:p w:rsidR="005F28E9" w:rsidRPr="005F28E9" w:rsidRDefault="005F28E9" w:rsidP="00B50729">
            <w:pPr>
              <w:spacing w:after="0" w:line="240" w:lineRule="auto"/>
              <w:ind w:left="375" w:hanging="360"/>
              <w:jc w:val="both"/>
              <w:rPr>
                <w:rFonts w:ascii="Bookman Old Style" w:hAnsi="Bookman Old Style"/>
                <w:sz w:val="24"/>
                <w:szCs w:val="24"/>
              </w:rPr>
            </w:pPr>
            <w:r w:rsidRPr="005F28E9">
              <w:rPr>
                <w:rFonts w:ascii="Bookman Old Style" w:hAnsi="Bookman Old Style"/>
                <w:sz w:val="24"/>
                <w:szCs w:val="24"/>
              </w:rPr>
              <w:t>C. Bidang Hukum dan Organisasi</w:t>
            </w:r>
          </w:p>
        </w:tc>
      </w:tr>
      <w:tr w:rsidR="005F28E9" w:rsidRPr="007725EE" w:rsidTr="005F28E9">
        <w:tc>
          <w:tcPr>
            <w:tcW w:w="675" w:type="dxa"/>
            <w:tcBorders>
              <w:top w:val="single" w:sz="4" w:space="0" w:color="000000"/>
              <w:left w:val="single" w:sz="4" w:space="0" w:color="000000"/>
              <w:bottom w:val="dotted" w:sz="4" w:space="0" w:color="000000"/>
              <w:right w:val="single" w:sz="4" w:space="0" w:color="000000"/>
            </w:tcBorders>
          </w:tcPr>
          <w:p w:rsidR="005F28E9" w:rsidRPr="007725EE"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1</w:t>
            </w:r>
          </w:p>
        </w:tc>
        <w:tc>
          <w:tcPr>
            <w:tcW w:w="4961" w:type="dxa"/>
            <w:tcBorders>
              <w:top w:val="single" w:sz="4" w:space="0" w:color="000000"/>
              <w:left w:val="single" w:sz="4" w:space="0" w:color="000000"/>
              <w:bottom w:val="dotted" w:sz="4" w:space="0" w:color="000000"/>
              <w:right w:val="single" w:sz="4" w:space="0" w:color="000000"/>
            </w:tcBorders>
          </w:tcPr>
          <w:p w:rsidR="005F28E9" w:rsidRPr="007725EE" w:rsidRDefault="005F28E9" w:rsidP="00B50729">
            <w:pPr>
              <w:spacing w:after="0" w:line="240" w:lineRule="auto"/>
              <w:jc w:val="both"/>
              <w:rPr>
                <w:rFonts w:ascii="Bookman Old Style" w:hAnsi="Bookman Old Style"/>
                <w:sz w:val="24"/>
                <w:szCs w:val="24"/>
              </w:rPr>
            </w:pPr>
            <w:r>
              <w:rPr>
                <w:rFonts w:ascii="Bookman Old Style" w:hAnsi="Bookman Old Style"/>
                <w:sz w:val="24"/>
                <w:szCs w:val="24"/>
              </w:rPr>
              <w:t>Kepala Biro Hukum dan Organisasi</w:t>
            </w:r>
          </w:p>
        </w:tc>
        <w:tc>
          <w:tcPr>
            <w:tcW w:w="3828" w:type="dxa"/>
            <w:tcBorders>
              <w:top w:val="single" w:sz="4" w:space="0" w:color="000000"/>
              <w:left w:val="single" w:sz="4" w:space="0" w:color="000000"/>
              <w:bottom w:val="dotted" w:sz="4" w:space="0" w:color="000000"/>
              <w:right w:val="single" w:sz="4" w:space="0" w:color="000000"/>
            </w:tcBorders>
          </w:tcPr>
          <w:p w:rsidR="005F28E9" w:rsidRPr="007725EE"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Koordinator</w:t>
            </w:r>
          </w:p>
        </w:tc>
      </w:tr>
      <w:tr w:rsidR="005F28E9" w:rsidRPr="007725EE" w:rsidTr="005F28E9">
        <w:tc>
          <w:tcPr>
            <w:tcW w:w="675" w:type="dxa"/>
            <w:tcBorders>
              <w:top w:val="dotted" w:sz="4" w:space="0" w:color="000000"/>
              <w:left w:val="single" w:sz="4" w:space="0" w:color="000000"/>
              <w:bottom w:val="dotted" w:sz="4" w:space="0" w:color="000000"/>
              <w:right w:val="single" w:sz="4" w:space="0" w:color="000000"/>
            </w:tcBorders>
          </w:tcPr>
          <w:p w:rsidR="005F28E9" w:rsidRPr="007725EE"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2</w:t>
            </w:r>
          </w:p>
        </w:tc>
        <w:tc>
          <w:tcPr>
            <w:tcW w:w="4961" w:type="dxa"/>
            <w:tcBorders>
              <w:top w:val="dotted" w:sz="4" w:space="0" w:color="000000"/>
              <w:left w:val="single" w:sz="4" w:space="0" w:color="000000"/>
              <w:bottom w:val="dotted" w:sz="4" w:space="0" w:color="000000"/>
              <w:right w:val="single" w:sz="4" w:space="0" w:color="000000"/>
            </w:tcBorders>
          </w:tcPr>
          <w:p w:rsidR="005F28E9" w:rsidRPr="007725EE" w:rsidRDefault="005F28E9" w:rsidP="00B50729">
            <w:pPr>
              <w:spacing w:after="0" w:line="240" w:lineRule="auto"/>
              <w:rPr>
                <w:rFonts w:ascii="Bookman Old Style" w:hAnsi="Bookman Old Style"/>
                <w:sz w:val="24"/>
                <w:szCs w:val="24"/>
              </w:rPr>
            </w:pPr>
            <w:r>
              <w:rPr>
                <w:rFonts w:ascii="Bookman Old Style" w:hAnsi="Bookman Old Style"/>
                <w:sz w:val="24"/>
                <w:szCs w:val="24"/>
              </w:rPr>
              <w:t>Kepala Bagian Bantuan Hukum, Biro Hukum dan Organisasi Kemdikbud</w:t>
            </w:r>
          </w:p>
        </w:tc>
        <w:tc>
          <w:tcPr>
            <w:tcW w:w="3828" w:type="dxa"/>
            <w:tcBorders>
              <w:top w:val="dotted" w:sz="4" w:space="0" w:color="000000"/>
              <w:left w:val="single" w:sz="4" w:space="0" w:color="000000"/>
              <w:bottom w:val="dotted" w:sz="4" w:space="0" w:color="000000"/>
              <w:right w:val="single" w:sz="4" w:space="0" w:color="000000"/>
            </w:tcBorders>
          </w:tcPr>
          <w:p w:rsidR="005F28E9" w:rsidRPr="007725EE"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Wakil koordinator</w:t>
            </w:r>
          </w:p>
        </w:tc>
      </w:tr>
      <w:tr w:rsidR="005F28E9" w:rsidRPr="007725EE" w:rsidTr="005F28E9">
        <w:tc>
          <w:tcPr>
            <w:tcW w:w="675" w:type="dxa"/>
            <w:tcBorders>
              <w:top w:val="dotted" w:sz="4" w:space="0" w:color="000000"/>
              <w:left w:val="single" w:sz="4" w:space="0" w:color="000000"/>
              <w:bottom w:val="dotted" w:sz="4" w:space="0" w:color="000000"/>
              <w:right w:val="single" w:sz="4" w:space="0" w:color="000000"/>
            </w:tcBorders>
          </w:tcPr>
          <w:p w:rsidR="005F28E9" w:rsidRPr="00BA3FF0"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3</w:t>
            </w:r>
          </w:p>
        </w:tc>
        <w:tc>
          <w:tcPr>
            <w:tcW w:w="4961" w:type="dxa"/>
            <w:tcBorders>
              <w:top w:val="dotted" w:sz="4" w:space="0" w:color="000000"/>
              <w:left w:val="single" w:sz="4" w:space="0" w:color="000000"/>
              <w:bottom w:val="dotted" w:sz="4" w:space="0" w:color="000000"/>
              <w:right w:val="single" w:sz="4" w:space="0" w:color="000000"/>
            </w:tcBorders>
          </w:tcPr>
          <w:p w:rsidR="005F28E9" w:rsidRPr="00BA3FF0" w:rsidRDefault="005F28E9" w:rsidP="00B50729">
            <w:pPr>
              <w:spacing w:after="0" w:line="240" w:lineRule="auto"/>
              <w:rPr>
                <w:rFonts w:ascii="Bookman Old Style" w:hAnsi="Bookman Old Style"/>
                <w:sz w:val="24"/>
                <w:szCs w:val="24"/>
              </w:rPr>
            </w:pPr>
            <w:r>
              <w:rPr>
                <w:rFonts w:ascii="Bookman Old Style" w:hAnsi="Bookman Old Style"/>
                <w:sz w:val="24"/>
                <w:szCs w:val="24"/>
              </w:rPr>
              <w:t>Kepala Bagian Peraturan Perundang-undangan, Biro Hukum dan Organisasi</w:t>
            </w:r>
          </w:p>
        </w:tc>
        <w:tc>
          <w:tcPr>
            <w:tcW w:w="3828" w:type="dxa"/>
            <w:tcBorders>
              <w:top w:val="dotted" w:sz="4" w:space="0" w:color="000000"/>
              <w:left w:val="single" w:sz="4" w:space="0" w:color="000000"/>
              <w:bottom w:val="dotted" w:sz="4" w:space="0" w:color="000000"/>
              <w:right w:val="single" w:sz="4" w:space="0" w:color="000000"/>
            </w:tcBorders>
          </w:tcPr>
          <w:p w:rsidR="005F28E9" w:rsidRPr="00BA3FF0"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Anggota</w:t>
            </w:r>
          </w:p>
        </w:tc>
      </w:tr>
      <w:tr w:rsidR="005F28E9" w:rsidTr="005F28E9">
        <w:tc>
          <w:tcPr>
            <w:tcW w:w="675" w:type="dxa"/>
            <w:tcBorders>
              <w:top w:val="dotted" w:sz="4" w:space="0" w:color="000000"/>
              <w:left w:val="single" w:sz="4" w:space="0" w:color="000000"/>
              <w:bottom w:val="single" w:sz="4" w:space="0" w:color="000000"/>
              <w:right w:val="single" w:sz="4" w:space="0" w:color="000000"/>
            </w:tcBorders>
          </w:tcPr>
          <w:p w:rsidR="005F28E9" w:rsidRPr="00BA3FF0"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4</w:t>
            </w:r>
          </w:p>
        </w:tc>
        <w:tc>
          <w:tcPr>
            <w:tcW w:w="4961" w:type="dxa"/>
            <w:tcBorders>
              <w:top w:val="dotted" w:sz="4" w:space="0" w:color="000000"/>
              <w:left w:val="single" w:sz="4" w:space="0" w:color="000000"/>
              <w:bottom w:val="single" w:sz="4" w:space="0" w:color="000000"/>
              <w:right w:val="single" w:sz="4" w:space="0" w:color="000000"/>
            </w:tcBorders>
          </w:tcPr>
          <w:p w:rsidR="005F28E9" w:rsidRPr="005F28E9" w:rsidRDefault="005F28E9" w:rsidP="00B50729">
            <w:pPr>
              <w:spacing w:after="0" w:line="240" w:lineRule="auto"/>
              <w:rPr>
                <w:rFonts w:ascii="Bookman Old Style" w:hAnsi="Bookman Old Style"/>
                <w:sz w:val="24"/>
                <w:szCs w:val="24"/>
              </w:rPr>
            </w:pPr>
            <w:r>
              <w:rPr>
                <w:rFonts w:ascii="Bookman Old Style" w:hAnsi="Bookman Old Style"/>
                <w:sz w:val="24"/>
                <w:szCs w:val="24"/>
              </w:rPr>
              <w:t>Kepala Bagian Hukum dan Kepegawaian, Balitbang</w:t>
            </w:r>
          </w:p>
        </w:tc>
        <w:tc>
          <w:tcPr>
            <w:tcW w:w="3828" w:type="dxa"/>
            <w:tcBorders>
              <w:top w:val="dotted" w:sz="4" w:space="0" w:color="000000"/>
              <w:left w:val="single" w:sz="4" w:space="0" w:color="000000"/>
              <w:bottom w:val="single" w:sz="4" w:space="0" w:color="000000"/>
              <w:right w:val="single" w:sz="4" w:space="0" w:color="000000"/>
            </w:tcBorders>
          </w:tcPr>
          <w:p w:rsidR="005F28E9"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Anggota</w:t>
            </w:r>
          </w:p>
        </w:tc>
      </w:tr>
      <w:tr w:rsidR="005F28E9" w:rsidRPr="009A05D0" w:rsidTr="005F28E9">
        <w:tc>
          <w:tcPr>
            <w:tcW w:w="9464" w:type="dxa"/>
            <w:gridSpan w:val="3"/>
            <w:tcBorders>
              <w:top w:val="single" w:sz="4" w:space="0" w:color="000000"/>
              <w:left w:val="single" w:sz="4" w:space="0" w:color="000000"/>
              <w:bottom w:val="single" w:sz="4" w:space="0" w:color="000000"/>
              <w:right w:val="single" w:sz="4" w:space="0" w:color="000000"/>
            </w:tcBorders>
          </w:tcPr>
          <w:p w:rsidR="005F28E9" w:rsidRPr="005F28E9" w:rsidRDefault="005F28E9" w:rsidP="00B50729">
            <w:pPr>
              <w:spacing w:after="0" w:line="240" w:lineRule="auto"/>
              <w:jc w:val="both"/>
              <w:rPr>
                <w:rFonts w:ascii="Bookman Old Style" w:hAnsi="Bookman Old Style"/>
                <w:sz w:val="24"/>
                <w:szCs w:val="24"/>
              </w:rPr>
            </w:pPr>
            <w:r w:rsidRPr="005F28E9">
              <w:br w:type="page"/>
            </w:r>
            <w:r w:rsidRPr="005F28E9">
              <w:rPr>
                <w:rFonts w:ascii="Bookman Old Style" w:hAnsi="Bookman Old Style"/>
                <w:sz w:val="24"/>
                <w:szCs w:val="24"/>
              </w:rPr>
              <w:t>D.</w:t>
            </w:r>
            <w:r w:rsidRPr="005F28E9">
              <w:t xml:space="preserve"> </w:t>
            </w:r>
            <w:r w:rsidRPr="005F28E9">
              <w:rPr>
                <w:rFonts w:ascii="Bookman Old Style" w:hAnsi="Bookman Old Style"/>
                <w:sz w:val="24"/>
                <w:szCs w:val="24"/>
              </w:rPr>
              <w:t>Bidang Perakitan dan Penjaminan Mutu Soal</w:t>
            </w:r>
          </w:p>
        </w:tc>
      </w:tr>
      <w:tr w:rsidR="005F28E9" w:rsidTr="005F28E9">
        <w:tc>
          <w:tcPr>
            <w:tcW w:w="675" w:type="dxa"/>
            <w:tcBorders>
              <w:top w:val="single" w:sz="4" w:space="0" w:color="000000"/>
              <w:left w:val="single" w:sz="4" w:space="0" w:color="000000"/>
              <w:bottom w:val="single" w:sz="4" w:space="0" w:color="000000"/>
              <w:right w:val="single" w:sz="4" w:space="0" w:color="000000"/>
            </w:tcBorders>
          </w:tcPr>
          <w:p w:rsidR="005F28E9"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1</w:t>
            </w:r>
          </w:p>
        </w:tc>
        <w:tc>
          <w:tcPr>
            <w:tcW w:w="4961" w:type="dxa"/>
            <w:tcBorders>
              <w:top w:val="single" w:sz="4" w:space="0" w:color="000000"/>
              <w:left w:val="single" w:sz="4" w:space="0" w:color="000000"/>
              <w:bottom w:val="single" w:sz="4" w:space="0" w:color="000000"/>
              <w:right w:val="single" w:sz="4" w:space="0" w:color="000000"/>
            </w:tcBorders>
          </w:tcPr>
          <w:p w:rsidR="005F28E9" w:rsidRPr="00CD7776" w:rsidRDefault="005F28E9" w:rsidP="00B50729">
            <w:pPr>
              <w:spacing w:after="0" w:line="240" w:lineRule="auto"/>
              <w:rPr>
                <w:rFonts w:ascii="Bookman Old Style" w:hAnsi="Bookman Old Style"/>
                <w:sz w:val="24"/>
                <w:szCs w:val="24"/>
              </w:rPr>
            </w:pPr>
            <w:r>
              <w:rPr>
                <w:rFonts w:ascii="Bookman Old Style" w:hAnsi="Bookman Old Style"/>
                <w:sz w:val="24"/>
                <w:szCs w:val="24"/>
              </w:rPr>
              <w:t>Kepala Bidang Penilaian Akademik, Pusat Penilaian Pendidikan Balitbang</w:t>
            </w:r>
          </w:p>
        </w:tc>
        <w:tc>
          <w:tcPr>
            <w:tcW w:w="3828" w:type="dxa"/>
            <w:tcBorders>
              <w:top w:val="single" w:sz="4" w:space="0" w:color="000000"/>
              <w:left w:val="single" w:sz="4" w:space="0" w:color="000000"/>
              <w:bottom w:val="single" w:sz="4" w:space="0" w:color="000000"/>
              <w:right w:val="single" w:sz="4" w:space="0" w:color="000000"/>
            </w:tcBorders>
          </w:tcPr>
          <w:p w:rsidR="005F28E9"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Koordinator</w:t>
            </w:r>
          </w:p>
        </w:tc>
      </w:tr>
      <w:tr w:rsidR="005F28E9" w:rsidTr="005F28E9">
        <w:tc>
          <w:tcPr>
            <w:tcW w:w="675" w:type="dxa"/>
            <w:tcBorders>
              <w:top w:val="single" w:sz="4" w:space="0" w:color="000000"/>
              <w:left w:val="single" w:sz="4" w:space="0" w:color="000000"/>
              <w:bottom w:val="dotted" w:sz="4" w:space="0" w:color="000000"/>
              <w:right w:val="single" w:sz="4" w:space="0" w:color="000000"/>
            </w:tcBorders>
          </w:tcPr>
          <w:p w:rsidR="005F28E9"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2</w:t>
            </w:r>
          </w:p>
        </w:tc>
        <w:tc>
          <w:tcPr>
            <w:tcW w:w="4961" w:type="dxa"/>
            <w:tcBorders>
              <w:top w:val="single" w:sz="4" w:space="0" w:color="000000"/>
              <w:left w:val="single" w:sz="4" w:space="0" w:color="000000"/>
              <w:bottom w:val="dotted" w:sz="4" w:space="0" w:color="000000"/>
              <w:right w:val="single" w:sz="4" w:space="0" w:color="000000"/>
            </w:tcBorders>
          </w:tcPr>
          <w:p w:rsidR="005F28E9" w:rsidRDefault="005F28E9" w:rsidP="00B50729">
            <w:pPr>
              <w:spacing w:after="0" w:line="240" w:lineRule="auto"/>
              <w:rPr>
                <w:rFonts w:ascii="Bookman Old Style" w:hAnsi="Bookman Old Style"/>
                <w:sz w:val="24"/>
                <w:szCs w:val="24"/>
              </w:rPr>
            </w:pPr>
            <w:r>
              <w:rPr>
                <w:rFonts w:ascii="Bookman Old Style" w:hAnsi="Bookman Old Style"/>
                <w:sz w:val="24"/>
                <w:szCs w:val="24"/>
              </w:rPr>
              <w:t>Mira Josy</w:t>
            </w:r>
          </w:p>
          <w:p w:rsidR="005F28E9" w:rsidRPr="002618EE" w:rsidRDefault="005F28E9" w:rsidP="00B50729">
            <w:pPr>
              <w:spacing w:after="0" w:line="240" w:lineRule="auto"/>
              <w:rPr>
                <w:rFonts w:ascii="Bookman Old Style" w:hAnsi="Bookman Old Style"/>
                <w:sz w:val="24"/>
                <w:szCs w:val="24"/>
                <w:highlight w:val="magenta"/>
              </w:rPr>
            </w:pPr>
            <w:r>
              <w:rPr>
                <w:rFonts w:ascii="Bookman Old Style" w:hAnsi="Bookman Old Style"/>
                <w:sz w:val="24"/>
                <w:szCs w:val="24"/>
              </w:rPr>
              <w:t>Fungsional Umum pada Puspendik</w:t>
            </w:r>
          </w:p>
        </w:tc>
        <w:tc>
          <w:tcPr>
            <w:tcW w:w="3828" w:type="dxa"/>
            <w:tcBorders>
              <w:top w:val="single" w:sz="4" w:space="0" w:color="000000"/>
              <w:left w:val="single" w:sz="4" w:space="0" w:color="000000"/>
              <w:bottom w:val="dotted" w:sz="4" w:space="0" w:color="000000"/>
              <w:right w:val="single" w:sz="4" w:space="0" w:color="000000"/>
            </w:tcBorders>
          </w:tcPr>
          <w:p w:rsidR="005F28E9" w:rsidRPr="002618EE" w:rsidRDefault="005F28E9" w:rsidP="00B50729">
            <w:pPr>
              <w:spacing w:after="0" w:line="240" w:lineRule="auto"/>
              <w:jc w:val="center"/>
              <w:rPr>
                <w:rFonts w:ascii="Bookman Old Style" w:hAnsi="Bookman Old Style"/>
                <w:sz w:val="24"/>
                <w:szCs w:val="24"/>
                <w:highlight w:val="magenta"/>
              </w:rPr>
            </w:pPr>
            <w:r w:rsidRPr="00CD7776">
              <w:rPr>
                <w:rFonts w:ascii="Bookman Old Style" w:hAnsi="Bookman Old Style"/>
                <w:sz w:val="24"/>
                <w:szCs w:val="24"/>
              </w:rPr>
              <w:t>Wakil Koordinator</w:t>
            </w:r>
          </w:p>
        </w:tc>
      </w:tr>
      <w:tr w:rsidR="005F28E9" w:rsidTr="005F28E9">
        <w:tc>
          <w:tcPr>
            <w:tcW w:w="675" w:type="dxa"/>
            <w:tcBorders>
              <w:top w:val="dotted" w:sz="4" w:space="0" w:color="000000"/>
              <w:left w:val="single" w:sz="4" w:space="0" w:color="000000"/>
              <w:bottom w:val="single" w:sz="4" w:space="0" w:color="000000"/>
              <w:right w:val="single" w:sz="4" w:space="0" w:color="000000"/>
            </w:tcBorders>
          </w:tcPr>
          <w:p w:rsidR="005F28E9"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3</w:t>
            </w:r>
          </w:p>
        </w:tc>
        <w:tc>
          <w:tcPr>
            <w:tcW w:w="4961" w:type="dxa"/>
            <w:tcBorders>
              <w:top w:val="dotted" w:sz="4" w:space="0" w:color="000000"/>
              <w:left w:val="single" w:sz="4" w:space="0" w:color="000000"/>
              <w:bottom w:val="single" w:sz="4" w:space="0" w:color="000000"/>
              <w:right w:val="single" w:sz="4" w:space="0" w:color="000000"/>
            </w:tcBorders>
          </w:tcPr>
          <w:p w:rsidR="005F28E9" w:rsidRDefault="005F28E9" w:rsidP="00B50729">
            <w:pPr>
              <w:spacing w:after="0" w:line="240" w:lineRule="auto"/>
              <w:rPr>
                <w:rFonts w:ascii="Bookman Old Style" w:hAnsi="Bookman Old Style"/>
                <w:sz w:val="24"/>
                <w:szCs w:val="24"/>
              </w:rPr>
            </w:pPr>
            <w:r>
              <w:rPr>
                <w:rFonts w:ascii="Bookman Old Style" w:hAnsi="Bookman Old Style"/>
                <w:sz w:val="24"/>
                <w:szCs w:val="24"/>
              </w:rPr>
              <w:t>Malik Azis</w:t>
            </w:r>
          </w:p>
          <w:p w:rsidR="005F28E9" w:rsidRPr="00CD7776" w:rsidRDefault="005F28E9" w:rsidP="00B50729">
            <w:pPr>
              <w:spacing w:after="0" w:line="240" w:lineRule="auto"/>
              <w:rPr>
                <w:rFonts w:ascii="Bookman Old Style" w:hAnsi="Bookman Old Style"/>
                <w:sz w:val="24"/>
                <w:szCs w:val="24"/>
              </w:rPr>
            </w:pPr>
            <w:r>
              <w:rPr>
                <w:rFonts w:ascii="Bookman Old Style" w:hAnsi="Bookman Old Style"/>
                <w:sz w:val="24"/>
                <w:szCs w:val="24"/>
              </w:rPr>
              <w:t>Perekayasa pada Puspendik</w:t>
            </w:r>
          </w:p>
        </w:tc>
        <w:tc>
          <w:tcPr>
            <w:tcW w:w="3828" w:type="dxa"/>
            <w:tcBorders>
              <w:top w:val="dotted" w:sz="4" w:space="0" w:color="000000"/>
              <w:left w:val="single" w:sz="4" w:space="0" w:color="000000"/>
              <w:bottom w:val="single" w:sz="4" w:space="0" w:color="000000"/>
              <w:right w:val="single" w:sz="4" w:space="0" w:color="000000"/>
            </w:tcBorders>
          </w:tcPr>
          <w:p w:rsidR="005F28E9"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Anggota</w:t>
            </w:r>
          </w:p>
        </w:tc>
      </w:tr>
      <w:tr w:rsidR="005F28E9" w:rsidTr="005F28E9">
        <w:tc>
          <w:tcPr>
            <w:tcW w:w="675" w:type="dxa"/>
            <w:tcBorders>
              <w:top w:val="dotted" w:sz="4" w:space="0" w:color="000000"/>
              <w:left w:val="single" w:sz="4" w:space="0" w:color="000000"/>
              <w:bottom w:val="single" w:sz="4" w:space="0" w:color="000000"/>
              <w:right w:val="single" w:sz="4" w:space="0" w:color="000000"/>
            </w:tcBorders>
          </w:tcPr>
          <w:p w:rsidR="005F28E9" w:rsidRPr="00BA3FF0"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4</w:t>
            </w:r>
          </w:p>
        </w:tc>
        <w:tc>
          <w:tcPr>
            <w:tcW w:w="4961" w:type="dxa"/>
            <w:tcBorders>
              <w:top w:val="dotted" w:sz="4" w:space="0" w:color="000000"/>
              <w:left w:val="single" w:sz="4" w:space="0" w:color="000000"/>
              <w:bottom w:val="single" w:sz="4" w:space="0" w:color="000000"/>
              <w:right w:val="single" w:sz="4" w:space="0" w:color="000000"/>
            </w:tcBorders>
          </w:tcPr>
          <w:p w:rsidR="005F28E9" w:rsidRDefault="005F28E9" w:rsidP="00B50729">
            <w:pPr>
              <w:spacing w:after="0" w:line="240" w:lineRule="auto"/>
              <w:rPr>
                <w:rFonts w:ascii="Bookman Old Style" w:hAnsi="Bookman Old Style"/>
                <w:sz w:val="24"/>
                <w:szCs w:val="24"/>
              </w:rPr>
            </w:pPr>
            <w:r>
              <w:rPr>
                <w:rFonts w:ascii="Bookman Old Style" w:hAnsi="Bookman Old Style"/>
                <w:sz w:val="24"/>
                <w:szCs w:val="24"/>
              </w:rPr>
              <w:t>Zul Arsiah</w:t>
            </w:r>
          </w:p>
          <w:p w:rsidR="005F28E9" w:rsidRPr="005F28E9" w:rsidDel="000D7181" w:rsidRDefault="005F28E9" w:rsidP="00B50729">
            <w:pPr>
              <w:spacing w:after="0" w:line="240" w:lineRule="auto"/>
              <w:rPr>
                <w:rFonts w:ascii="Bookman Old Style" w:hAnsi="Bookman Old Style"/>
                <w:sz w:val="24"/>
                <w:szCs w:val="24"/>
              </w:rPr>
            </w:pPr>
            <w:r>
              <w:rPr>
                <w:rFonts w:ascii="Bookman Old Style" w:hAnsi="Bookman Old Style"/>
                <w:sz w:val="24"/>
                <w:szCs w:val="24"/>
              </w:rPr>
              <w:t>Perekayasa pada Puspendik</w:t>
            </w:r>
          </w:p>
        </w:tc>
        <w:tc>
          <w:tcPr>
            <w:tcW w:w="3828" w:type="dxa"/>
            <w:tcBorders>
              <w:top w:val="dotted" w:sz="4" w:space="0" w:color="000000"/>
              <w:left w:val="single" w:sz="4" w:space="0" w:color="000000"/>
              <w:bottom w:val="single" w:sz="4" w:space="0" w:color="000000"/>
              <w:right w:val="single" w:sz="4" w:space="0" w:color="000000"/>
            </w:tcBorders>
          </w:tcPr>
          <w:p w:rsidR="005F28E9" w:rsidRPr="00BA3FF0"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Anggota</w:t>
            </w:r>
          </w:p>
        </w:tc>
      </w:tr>
      <w:tr w:rsidR="005F28E9" w:rsidRPr="009A05D0" w:rsidTr="005F28E9">
        <w:tc>
          <w:tcPr>
            <w:tcW w:w="9464" w:type="dxa"/>
            <w:gridSpan w:val="3"/>
            <w:tcBorders>
              <w:top w:val="single" w:sz="4" w:space="0" w:color="000000"/>
              <w:left w:val="single" w:sz="4" w:space="0" w:color="000000"/>
              <w:bottom w:val="single" w:sz="4" w:space="0" w:color="000000"/>
              <w:right w:val="single" w:sz="4" w:space="0" w:color="000000"/>
            </w:tcBorders>
          </w:tcPr>
          <w:p w:rsidR="005F28E9" w:rsidRPr="005F28E9" w:rsidRDefault="005F28E9" w:rsidP="00B50729">
            <w:pPr>
              <w:spacing w:after="0" w:line="240" w:lineRule="auto"/>
              <w:ind w:left="375" w:hanging="375"/>
              <w:jc w:val="both"/>
              <w:rPr>
                <w:rFonts w:ascii="Bookman Old Style" w:hAnsi="Bookman Old Style"/>
                <w:sz w:val="24"/>
                <w:szCs w:val="24"/>
              </w:rPr>
            </w:pPr>
            <w:r w:rsidRPr="005F28E9">
              <w:rPr>
                <w:rFonts w:ascii="Bookman Old Style" w:hAnsi="Bookman Old Style"/>
                <w:sz w:val="24"/>
                <w:szCs w:val="24"/>
              </w:rPr>
              <w:t>E. Bidang Pengadaan dan Distribusi Bahan UN</w:t>
            </w:r>
          </w:p>
        </w:tc>
      </w:tr>
      <w:tr w:rsidR="005F28E9" w:rsidTr="005F28E9">
        <w:tc>
          <w:tcPr>
            <w:tcW w:w="675" w:type="dxa"/>
            <w:tcBorders>
              <w:top w:val="single" w:sz="4" w:space="0" w:color="000000"/>
              <w:left w:val="single" w:sz="4" w:space="0" w:color="000000"/>
              <w:bottom w:val="dotted" w:sz="4" w:space="0" w:color="000000"/>
              <w:right w:val="single" w:sz="4" w:space="0" w:color="000000"/>
            </w:tcBorders>
          </w:tcPr>
          <w:p w:rsidR="005F28E9"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1</w:t>
            </w:r>
          </w:p>
        </w:tc>
        <w:tc>
          <w:tcPr>
            <w:tcW w:w="4961" w:type="dxa"/>
            <w:tcBorders>
              <w:top w:val="single" w:sz="4" w:space="0" w:color="000000"/>
              <w:left w:val="single" w:sz="4" w:space="0" w:color="000000"/>
              <w:bottom w:val="dotted" w:sz="4" w:space="0" w:color="000000"/>
              <w:right w:val="single" w:sz="4" w:space="0" w:color="000000"/>
            </w:tcBorders>
          </w:tcPr>
          <w:p w:rsidR="005F28E9" w:rsidRDefault="005F28E9" w:rsidP="00B50729">
            <w:pPr>
              <w:spacing w:after="0" w:line="240" w:lineRule="auto"/>
              <w:rPr>
                <w:rFonts w:ascii="Bookman Old Style" w:hAnsi="Bookman Old Style"/>
                <w:sz w:val="24"/>
                <w:szCs w:val="24"/>
              </w:rPr>
            </w:pPr>
            <w:r>
              <w:rPr>
                <w:rFonts w:ascii="Bookman Old Style" w:hAnsi="Bookman Old Style"/>
                <w:sz w:val="24"/>
                <w:szCs w:val="24"/>
              </w:rPr>
              <w:t>Kepala Biro Umum, Setjen Kemdikbud</w:t>
            </w:r>
          </w:p>
        </w:tc>
        <w:tc>
          <w:tcPr>
            <w:tcW w:w="3828" w:type="dxa"/>
            <w:tcBorders>
              <w:top w:val="single" w:sz="4" w:space="0" w:color="000000"/>
              <w:left w:val="single" w:sz="4" w:space="0" w:color="000000"/>
              <w:bottom w:val="dotted" w:sz="4" w:space="0" w:color="000000"/>
              <w:right w:val="single" w:sz="4" w:space="0" w:color="000000"/>
            </w:tcBorders>
          </w:tcPr>
          <w:p w:rsidR="005F28E9"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Koordinator</w:t>
            </w:r>
          </w:p>
        </w:tc>
      </w:tr>
      <w:tr w:rsidR="005F28E9" w:rsidTr="005F28E9">
        <w:tc>
          <w:tcPr>
            <w:tcW w:w="675" w:type="dxa"/>
            <w:tcBorders>
              <w:top w:val="dotted" w:sz="4" w:space="0" w:color="000000"/>
              <w:left w:val="single" w:sz="4" w:space="0" w:color="000000"/>
              <w:bottom w:val="dotted" w:sz="4" w:space="0" w:color="000000"/>
              <w:right w:val="single" w:sz="4" w:space="0" w:color="000000"/>
            </w:tcBorders>
          </w:tcPr>
          <w:p w:rsidR="005F28E9"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2</w:t>
            </w:r>
          </w:p>
        </w:tc>
        <w:tc>
          <w:tcPr>
            <w:tcW w:w="4961" w:type="dxa"/>
            <w:tcBorders>
              <w:top w:val="dotted" w:sz="4" w:space="0" w:color="000000"/>
              <w:left w:val="single" w:sz="4" w:space="0" w:color="000000"/>
              <w:bottom w:val="dotted" w:sz="4" w:space="0" w:color="000000"/>
              <w:right w:val="single" w:sz="4" w:space="0" w:color="000000"/>
            </w:tcBorders>
          </w:tcPr>
          <w:p w:rsidR="005F28E9" w:rsidRDefault="005F28E9" w:rsidP="00B50729">
            <w:pPr>
              <w:spacing w:after="0" w:line="240" w:lineRule="auto"/>
              <w:rPr>
                <w:rFonts w:ascii="Bookman Old Style" w:hAnsi="Bookman Old Style"/>
                <w:sz w:val="24"/>
                <w:szCs w:val="24"/>
              </w:rPr>
            </w:pPr>
            <w:r>
              <w:rPr>
                <w:rFonts w:ascii="Bookman Old Style" w:hAnsi="Bookman Old Style"/>
                <w:sz w:val="24"/>
                <w:szCs w:val="24"/>
              </w:rPr>
              <w:t xml:space="preserve">Kepala Bagian Umum/Ketua Unit </w:t>
            </w:r>
            <w:r>
              <w:rPr>
                <w:rFonts w:ascii="Bookman Old Style" w:hAnsi="Bookman Old Style"/>
                <w:sz w:val="24"/>
                <w:szCs w:val="24"/>
              </w:rPr>
              <w:lastRenderedPageBreak/>
              <w:t xml:space="preserve">Layanan Pengadaan, Balitbang </w:t>
            </w:r>
          </w:p>
        </w:tc>
        <w:tc>
          <w:tcPr>
            <w:tcW w:w="3828" w:type="dxa"/>
            <w:tcBorders>
              <w:top w:val="dotted" w:sz="4" w:space="0" w:color="000000"/>
              <w:left w:val="single" w:sz="4" w:space="0" w:color="000000"/>
              <w:bottom w:val="dotted" w:sz="4" w:space="0" w:color="000000"/>
              <w:right w:val="single" w:sz="4" w:space="0" w:color="000000"/>
            </w:tcBorders>
          </w:tcPr>
          <w:p w:rsidR="005F28E9" w:rsidRPr="00BA3FF0"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lastRenderedPageBreak/>
              <w:t>Wakil Koordinator Pengadaan</w:t>
            </w:r>
          </w:p>
        </w:tc>
      </w:tr>
      <w:tr w:rsidR="005F28E9" w:rsidTr="005F28E9">
        <w:tc>
          <w:tcPr>
            <w:tcW w:w="675" w:type="dxa"/>
            <w:tcBorders>
              <w:top w:val="dotted" w:sz="4" w:space="0" w:color="000000"/>
              <w:left w:val="single" w:sz="4" w:space="0" w:color="000000"/>
              <w:bottom w:val="dotted" w:sz="4" w:space="0" w:color="000000"/>
              <w:right w:val="single" w:sz="4" w:space="0" w:color="000000"/>
            </w:tcBorders>
          </w:tcPr>
          <w:p w:rsidR="005F28E9" w:rsidRPr="00BA3FF0"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lastRenderedPageBreak/>
              <w:t>3</w:t>
            </w:r>
          </w:p>
        </w:tc>
        <w:tc>
          <w:tcPr>
            <w:tcW w:w="4961" w:type="dxa"/>
            <w:tcBorders>
              <w:top w:val="dotted" w:sz="4" w:space="0" w:color="000000"/>
              <w:left w:val="single" w:sz="4" w:space="0" w:color="000000"/>
              <w:bottom w:val="dotted" w:sz="4" w:space="0" w:color="000000"/>
              <w:right w:val="single" w:sz="4" w:space="0" w:color="000000"/>
            </w:tcBorders>
          </w:tcPr>
          <w:p w:rsidR="005F28E9" w:rsidRPr="00BA3FF0" w:rsidRDefault="005F28E9" w:rsidP="00B50729">
            <w:pPr>
              <w:spacing w:after="0" w:line="240" w:lineRule="auto"/>
              <w:rPr>
                <w:rFonts w:ascii="Bookman Old Style" w:hAnsi="Bookman Old Style"/>
                <w:sz w:val="24"/>
                <w:szCs w:val="24"/>
              </w:rPr>
            </w:pPr>
            <w:r>
              <w:rPr>
                <w:rFonts w:ascii="Bookman Old Style" w:hAnsi="Bookman Old Style"/>
                <w:sz w:val="24"/>
                <w:szCs w:val="24"/>
              </w:rPr>
              <w:t>Kepala Bagian Tata Usaha Puspendik</w:t>
            </w:r>
          </w:p>
        </w:tc>
        <w:tc>
          <w:tcPr>
            <w:tcW w:w="3828" w:type="dxa"/>
            <w:tcBorders>
              <w:top w:val="dotted" w:sz="4" w:space="0" w:color="000000"/>
              <w:left w:val="single" w:sz="4" w:space="0" w:color="000000"/>
              <w:bottom w:val="dotted" w:sz="4" w:space="0" w:color="000000"/>
              <w:right w:val="single" w:sz="4" w:space="0" w:color="000000"/>
            </w:tcBorders>
          </w:tcPr>
          <w:p w:rsidR="005F28E9"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Wakil Koordinator Penggandaan dan Distribusi</w:t>
            </w:r>
          </w:p>
          <w:p w:rsidR="005F28E9" w:rsidRPr="005F28E9" w:rsidRDefault="005F28E9" w:rsidP="00B50729">
            <w:pPr>
              <w:spacing w:after="0" w:line="240" w:lineRule="auto"/>
              <w:jc w:val="center"/>
              <w:rPr>
                <w:rFonts w:ascii="Bookman Old Style" w:hAnsi="Bookman Old Style"/>
                <w:sz w:val="24"/>
                <w:szCs w:val="24"/>
              </w:rPr>
            </w:pPr>
          </w:p>
        </w:tc>
      </w:tr>
      <w:tr w:rsidR="005F28E9" w:rsidTr="005F28E9">
        <w:tc>
          <w:tcPr>
            <w:tcW w:w="675" w:type="dxa"/>
            <w:tcBorders>
              <w:top w:val="dotted" w:sz="4" w:space="0" w:color="000000"/>
              <w:left w:val="single" w:sz="4" w:space="0" w:color="000000"/>
              <w:bottom w:val="dotted" w:sz="4" w:space="0" w:color="000000"/>
              <w:right w:val="single" w:sz="4" w:space="0" w:color="000000"/>
            </w:tcBorders>
          </w:tcPr>
          <w:p w:rsidR="005F28E9" w:rsidRPr="00BA3FF0"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4</w:t>
            </w:r>
          </w:p>
        </w:tc>
        <w:tc>
          <w:tcPr>
            <w:tcW w:w="4961" w:type="dxa"/>
            <w:tcBorders>
              <w:top w:val="dotted" w:sz="4" w:space="0" w:color="000000"/>
              <w:left w:val="single" w:sz="4" w:space="0" w:color="000000"/>
              <w:bottom w:val="dotted" w:sz="4" w:space="0" w:color="000000"/>
              <w:right w:val="single" w:sz="4" w:space="0" w:color="000000"/>
            </w:tcBorders>
          </w:tcPr>
          <w:p w:rsidR="005F28E9" w:rsidRPr="00F27096" w:rsidRDefault="005F28E9" w:rsidP="00B50729">
            <w:pPr>
              <w:spacing w:after="0" w:line="240" w:lineRule="auto"/>
              <w:rPr>
                <w:rFonts w:ascii="Bookman Old Style" w:hAnsi="Bookman Old Style"/>
                <w:sz w:val="24"/>
                <w:szCs w:val="24"/>
              </w:rPr>
            </w:pPr>
            <w:r w:rsidRPr="00F27096">
              <w:rPr>
                <w:rFonts w:ascii="Bookman Old Style" w:hAnsi="Bookman Old Style"/>
                <w:sz w:val="24"/>
                <w:szCs w:val="24"/>
              </w:rPr>
              <w:t xml:space="preserve">Ketua </w:t>
            </w:r>
            <w:r>
              <w:rPr>
                <w:rFonts w:ascii="Bookman Old Style" w:hAnsi="Bookman Old Style"/>
                <w:sz w:val="24"/>
                <w:szCs w:val="24"/>
              </w:rPr>
              <w:t xml:space="preserve">Unit </w:t>
            </w:r>
            <w:r w:rsidRPr="00F27096">
              <w:rPr>
                <w:rFonts w:ascii="Bookman Old Style" w:hAnsi="Bookman Old Style"/>
                <w:sz w:val="24"/>
                <w:szCs w:val="24"/>
              </w:rPr>
              <w:t>Layanan Pengadaan Secara Elektronik Kemdikbud</w:t>
            </w:r>
          </w:p>
        </w:tc>
        <w:tc>
          <w:tcPr>
            <w:tcW w:w="3828" w:type="dxa"/>
            <w:tcBorders>
              <w:top w:val="dotted" w:sz="4" w:space="0" w:color="000000"/>
              <w:left w:val="single" w:sz="4" w:space="0" w:color="000000"/>
              <w:bottom w:val="dotted" w:sz="4" w:space="0" w:color="000000"/>
              <w:right w:val="single" w:sz="4" w:space="0" w:color="000000"/>
            </w:tcBorders>
          </w:tcPr>
          <w:p w:rsidR="005F28E9" w:rsidRPr="00F27096" w:rsidRDefault="005F28E9" w:rsidP="00B50729">
            <w:pPr>
              <w:spacing w:after="0" w:line="240" w:lineRule="auto"/>
              <w:jc w:val="center"/>
              <w:rPr>
                <w:rFonts w:ascii="Bookman Old Style" w:hAnsi="Bookman Old Style"/>
                <w:sz w:val="24"/>
                <w:szCs w:val="24"/>
              </w:rPr>
            </w:pPr>
            <w:r w:rsidRPr="00F27096">
              <w:rPr>
                <w:rFonts w:ascii="Bookman Old Style" w:hAnsi="Bookman Old Style"/>
                <w:sz w:val="24"/>
                <w:szCs w:val="24"/>
              </w:rPr>
              <w:t>Anggota</w:t>
            </w:r>
          </w:p>
        </w:tc>
      </w:tr>
      <w:tr w:rsidR="005F28E9" w:rsidTr="005F28E9">
        <w:tc>
          <w:tcPr>
            <w:tcW w:w="675" w:type="dxa"/>
            <w:tcBorders>
              <w:top w:val="dotted" w:sz="4" w:space="0" w:color="000000"/>
              <w:left w:val="single" w:sz="4" w:space="0" w:color="000000"/>
              <w:bottom w:val="single" w:sz="4" w:space="0" w:color="000000"/>
              <w:right w:val="single" w:sz="4" w:space="0" w:color="000000"/>
            </w:tcBorders>
          </w:tcPr>
          <w:p w:rsidR="005F28E9" w:rsidRPr="00BA3FF0"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5</w:t>
            </w:r>
          </w:p>
        </w:tc>
        <w:tc>
          <w:tcPr>
            <w:tcW w:w="4961" w:type="dxa"/>
            <w:tcBorders>
              <w:top w:val="dotted" w:sz="4" w:space="0" w:color="000000"/>
              <w:left w:val="single" w:sz="4" w:space="0" w:color="000000"/>
              <w:bottom w:val="single" w:sz="4" w:space="0" w:color="000000"/>
              <w:right w:val="single" w:sz="4" w:space="0" w:color="000000"/>
            </w:tcBorders>
          </w:tcPr>
          <w:p w:rsidR="005F28E9" w:rsidRPr="00CD7776" w:rsidRDefault="005F28E9" w:rsidP="00B50729">
            <w:pPr>
              <w:spacing w:after="0" w:line="240" w:lineRule="auto"/>
              <w:rPr>
                <w:rFonts w:ascii="Bookman Old Style" w:hAnsi="Bookman Old Style"/>
                <w:sz w:val="24"/>
                <w:szCs w:val="24"/>
              </w:rPr>
            </w:pPr>
            <w:r w:rsidRPr="00CD7776">
              <w:rPr>
                <w:rFonts w:ascii="Bookman Old Style" w:hAnsi="Bookman Old Style"/>
                <w:sz w:val="24"/>
                <w:szCs w:val="24"/>
              </w:rPr>
              <w:t>Pejabat Pembuat Komitmen UN</w:t>
            </w:r>
          </w:p>
        </w:tc>
        <w:tc>
          <w:tcPr>
            <w:tcW w:w="3828" w:type="dxa"/>
            <w:tcBorders>
              <w:top w:val="dotted" w:sz="4" w:space="0" w:color="000000"/>
              <w:left w:val="single" w:sz="4" w:space="0" w:color="000000"/>
              <w:bottom w:val="single" w:sz="4" w:space="0" w:color="000000"/>
              <w:right w:val="single" w:sz="4" w:space="0" w:color="000000"/>
            </w:tcBorders>
          </w:tcPr>
          <w:p w:rsidR="005F28E9" w:rsidRPr="00CD7776" w:rsidRDefault="005F28E9" w:rsidP="00B50729">
            <w:pPr>
              <w:spacing w:after="0" w:line="240" w:lineRule="auto"/>
              <w:jc w:val="center"/>
              <w:rPr>
                <w:rFonts w:ascii="Bookman Old Style" w:hAnsi="Bookman Old Style"/>
                <w:sz w:val="24"/>
                <w:szCs w:val="24"/>
              </w:rPr>
            </w:pPr>
            <w:r w:rsidRPr="00CD7776">
              <w:rPr>
                <w:rFonts w:ascii="Bookman Old Style" w:hAnsi="Bookman Old Style"/>
                <w:sz w:val="24"/>
                <w:szCs w:val="24"/>
              </w:rPr>
              <w:t>Anggota</w:t>
            </w:r>
          </w:p>
        </w:tc>
      </w:tr>
      <w:tr w:rsidR="005F28E9" w:rsidTr="005F28E9">
        <w:tc>
          <w:tcPr>
            <w:tcW w:w="9464" w:type="dxa"/>
            <w:gridSpan w:val="3"/>
            <w:tcBorders>
              <w:top w:val="dotted" w:sz="4" w:space="0" w:color="000000"/>
              <w:left w:val="single" w:sz="4" w:space="0" w:color="000000"/>
              <w:bottom w:val="single" w:sz="4" w:space="0" w:color="000000"/>
              <w:right w:val="single" w:sz="4" w:space="0" w:color="000000"/>
            </w:tcBorders>
          </w:tcPr>
          <w:p w:rsidR="005F28E9" w:rsidRPr="00CD7776" w:rsidRDefault="005F28E9" w:rsidP="005F28E9">
            <w:pPr>
              <w:numPr>
                <w:ilvl w:val="0"/>
                <w:numId w:val="46"/>
              </w:numPr>
              <w:spacing w:after="0" w:line="240" w:lineRule="auto"/>
              <w:ind w:left="308"/>
              <w:jc w:val="both"/>
              <w:rPr>
                <w:rFonts w:ascii="Bookman Old Style" w:hAnsi="Bookman Old Style"/>
                <w:sz w:val="24"/>
                <w:szCs w:val="24"/>
              </w:rPr>
            </w:pPr>
            <w:r>
              <w:rPr>
                <w:rFonts w:ascii="Bookman Old Style" w:hAnsi="Bookman Old Style"/>
                <w:sz w:val="24"/>
                <w:szCs w:val="24"/>
              </w:rPr>
              <w:t>Bidang Pelaksanaan UN CBT</w:t>
            </w:r>
          </w:p>
        </w:tc>
      </w:tr>
      <w:tr w:rsidR="005F28E9" w:rsidTr="005F28E9">
        <w:tc>
          <w:tcPr>
            <w:tcW w:w="675" w:type="dxa"/>
            <w:tcBorders>
              <w:top w:val="dotted" w:sz="4" w:space="0" w:color="000000"/>
              <w:left w:val="single" w:sz="4" w:space="0" w:color="000000"/>
              <w:bottom w:val="single" w:sz="4" w:space="0" w:color="000000"/>
              <w:right w:val="single" w:sz="4" w:space="0" w:color="000000"/>
            </w:tcBorders>
          </w:tcPr>
          <w:p w:rsidR="005F28E9" w:rsidRPr="005F28E9" w:rsidRDefault="005F28E9" w:rsidP="005F28E9">
            <w:pPr>
              <w:jc w:val="center"/>
              <w:rPr>
                <w:rFonts w:ascii="Bookman Old Style" w:hAnsi="Bookman Old Style"/>
                <w:sz w:val="24"/>
                <w:szCs w:val="24"/>
              </w:rPr>
            </w:pPr>
            <w:r w:rsidRPr="005F28E9">
              <w:rPr>
                <w:rFonts w:ascii="Bookman Old Style" w:hAnsi="Bookman Old Style"/>
                <w:sz w:val="24"/>
                <w:szCs w:val="24"/>
              </w:rPr>
              <w:t>1</w:t>
            </w:r>
          </w:p>
        </w:tc>
        <w:tc>
          <w:tcPr>
            <w:tcW w:w="4961" w:type="dxa"/>
            <w:tcBorders>
              <w:top w:val="dotted" w:sz="4" w:space="0" w:color="000000"/>
              <w:left w:val="single" w:sz="4" w:space="0" w:color="000000"/>
              <w:bottom w:val="single" w:sz="4" w:space="0" w:color="000000"/>
              <w:right w:val="single" w:sz="4" w:space="0" w:color="000000"/>
            </w:tcBorders>
          </w:tcPr>
          <w:p w:rsidR="005F28E9" w:rsidRDefault="005F28E9" w:rsidP="00B50729">
            <w:pPr>
              <w:spacing w:after="0" w:line="240" w:lineRule="auto"/>
              <w:ind w:hanging="18"/>
              <w:rPr>
                <w:rFonts w:ascii="Bookman Old Style" w:hAnsi="Bookman Old Style"/>
                <w:sz w:val="24"/>
                <w:szCs w:val="24"/>
              </w:rPr>
            </w:pPr>
            <w:r>
              <w:rPr>
                <w:rFonts w:ascii="Bookman Old Style" w:hAnsi="Bookman Old Style"/>
                <w:sz w:val="24"/>
                <w:szCs w:val="24"/>
              </w:rPr>
              <w:t>Kepala Pusat Teknologi dan Komunikasi</w:t>
            </w:r>
          </w:p>
        </w:tc>
        <w:tc>
          <w:tcPr>
            <w:tcW w:w="3828" w:type="dxa"/>
            <w:tcBorders>
              <w:top w:val="dotted" w:sz="4" w:space="0" w:color="000000"/>
              <w:left w:val="single" w:sz="4" w:space="0" w:color="000000"/>
              <w:bottom w:val="single" w:sz="4" w:space="0" w:color="000000"/>
              <w:right w:val="single" w:sz="4" w:space="0" w:color="000000"/>
            </w:tcBorders>
          </w:tcPr>
          <w:p w:rsidR="005F28E9" w:rsidRDefault="005F28E9" w:rsidP="00B50729">
            <w:pPr>
              <w:spacing w:after="0" w:line="240" w:lineRule="auto"/>
              <w:ind w:left="-18" w:firstLine="8"/>
              <w:jc w:val="center"/>
              <w:rPr>
                <w:rFonts w:ascii="Bookman Old Style" w:hAnsi="Bookman Old Style"/>
                <w:sz w:val="24"/>
                <w:szCs w:val="24"/>
              </w:rPr>
            </w:pPr>
            <w:r>
              <w:rPr>
                <w:rFonts w:ascii="Bookman Old Style" w:hAnsi="Bookman Old Style"/>
                <w:sz w:val="24"/>
                <w:szCs w:val="24"/>
              </w:rPr>
              <w:t>Koordinator</w:t>
            </w:r>
          </w:p>
        </w:tc>
      </w:tr>
      <w:tr w:rsidR="005F28E9" w:rsidTr="005F28E9">
        <w:tc>
          <w:tcPr>
            <w:tcW w:w="675" w:type="dxa"/>
            <w:tcBorders>
              <w:top w:val="dotted" w:sz="4" w:space="0" w:color="000000"/>
              <w:left w:val="single" w:sz="4" w:space="0" w:color="000000"/>
              <w:bottom w:val="single" w:sz="4" w:space="0" w:color="000000"/>
              <w:right w:val="single" w:sz="4" w:space="0" w:color="000000"/>
            </w:tcBorders>
          </w:tcPr>
          <w:p w:rsidR="005F28E9" w:rsidRPr="005F28E9" w:rsidRDefault="005F28E9" w:rsidP="005F28E9">
            <w:pPr>
              <w:jc w:val="center"/>
              <w:rPr>
                <w:rFonts w:ascii="Bookman Old Style" w:hAnsi="Bookman Old Style"/>
                <w:sz w:val="24"/>
                <w:szCs w:val="24"/>
              </w:rPr>
            </w:pPr>
            <w:r w:rsidRPr="005F28E9">
              <w:rPr>
                <w:rFonts w:ascii="Bookman Old Style" w:hAnsi="Bookman Old Style"/>
                <w:sz w:val="24"/>
                <w:szCs w:val="24"/>
              </w:rPr>
              <w:t>2</w:t>
            </w:r>
          </w:p>
        </w:tc>
        <w:tc>
          <w:tcPr>
            <w:tcW w:w="4961" w:type="dxa"/>
            <w:tcBorders>
              <w:top w:val="dotted" w:sz="4" w:space="0" w:color="000000"/>
              <w:left w:val="single" w:sz="4" w:space="0" w:color="000000"/>
              <w:bottom w:val="single" w:sz="4" w:space="0" w:color="000000"/>
              <w:right w:val="single" w:sz="4" w:space="0" w:color="000000"/>
            </w:tcBorders>
          </w:tcPr>
          <w:p w:rsidR="005F28E9" w:rsidRDefault="005F28E9" w:rsidP="00B50729">
            <w:pPr>
              <w:spacing w:after="0" w:line="240" w:lineRule="auto"/>
              <w:ind w:left="-18" w:firstLine="18"/>
              <w:rPr>
                <w:rFonts w:ascii="Bookman Old Style" w:hAnsi="Bookman Old Style"/>
                <w:sz w:val="24"/>
                <w:szCs w:val="24"/>
              </w:rPr>
            </w:pPr>
            <w:r>
              <w:rPr>
                <w:rFonts w:ascii="Bookman Old Style" w:hAnsi="Bookman Old Style"/>
                <w:sz w:val="24"/>
                <w:szCs w:val="24"/>
              </w:rPr>
              <w:t>Kabid Penilaian Non Akademik, Puspendik</w:t>
            </w:r>
          </w:p>
        </w:tc>
        <w:tc>
          <w:tcPr>
            <w:tcW w:w="3828" w:type="dxa"/>
            <w:tcBorders>
              <w:top w:val="dotted" w:sz="4" w:space="0" w:color="000000"/>
              <w:left w:val="single" w:sz="4" w:space="0" w:color="000000"/>
              <w:bottom w:val="single" w:sz="4" w:space="0" w:color="000000"/>
              <w:right w:val="single" w:sz="4" w:space="0" w:color="000000"/>
            </w:tcBorders>
          </w:tcPr>
          <w:p w:rsidR="005F28E9" w:rsidRDefault="005F28E9" w:rsidP="00B50729">
            <w:pPr>
              <w:spacing w:after="0" w:line="240" w:lineRule="auto"/>
              <w:ind w:left="-18"/>
              <w:jc w:val="center"/>
              <w:rPr>
                <w:rFonts w:ascii="Bookman Old Style" w:hAnsi="Bookman Old Style"/>
                <w:sz w:val="24"/>
                <w:szCs w:val="24"/>
              </w:rPr>
            </w:pPr>
            <w:r>
              <w:rPr>
                <w:rFonts w:ascii="Bookman Old Style" w:hAnsi="Bookman Old Style"/>
                <w:sz w:val="24"/>
                <w:szCs w:val="24"/>
              </w:rPr>
              <w:t>Wakil Koordinator</w:t>
            </w:r>
          </w:p>
        </w:tc>
      </w:tr>
      <w:tr w:rsidR="005F28E9" w:rsidTr="005F28E9">
        <w:tc>
          <w:tcPr>
            <w:tcW w:w="675" w:type="dxa"/>
            <w:tcBorders>
              <w:top w:val="dotted" w:sz="4" w:space="0" w:color="000000"/>
              <w:left w:val="single" w:sz="4" w:space="0" w:color="000000"/>
              <w:bottom w:val="single" w:sz="4" w:space="0" w:color="000000"/>
              <w:right w:val="single" w:sz="4" w:space="0" w:color="000000"/>
            </w:tcBorders>
          </w:tcPr>
          <w:p w:rsidR="005F28E9" w:rsidRPr="005F28E9" w:rsidRDefault="005F28E9" w:rsidP="005F28E9">
            <w:pPr>
              <w:jc w:val="center"/>
              <w:rPr>
                <w:rFonts w:ascii="Bookman Old Style" w:hAnsi="Bookman Old Style"/>
                <w:sz w:val="24"/>
                <w:szCs w:val="24"/>
              </w:rPr>
            </w:pPr>
            <w:r w:rsidRPr="005F28E9">
              <w:rPr>
                <w:rFonts w:ascii="Bookman Old Style" w:hAnsi="Bookman Old Style"/>
                <w:sz w:val="24"/>
                <w:szCs w:val="24"/>
              </w:rPr>
              <w:t>3</w:t>
            </w:r>
          </w:p>
        </w:tc>
        <w:tc>
          <w:tcPr>
            <w:tcW w:w="4961" w:type="dxa"/>
            <w:tcBorders>
              <w:top w:val="dotted" w:sz="4" w:space="0" w:color="000000"/>
              <w:left w:val="single" w:sz="4" w:space="0" w:color="000000"/>
              <w:bottom w:val="single" w:sz="4" w:space="0" w:color="000000"/>
              <w:right w:val="single" w:sz="4" w:space="0" w:color="000000"/>
            </w:tcBorders>
          </w:tcPr>
          <w:p w:rsidR="005F28E9" w:rsidRDefault="005F28E9" w:rsidP="00B50729">
            <w:pPr>
              <w:spacing w:after="0" w:line="240" w:lineRule="auto"/>
              <w:ind w:left="-18" w:firstLine="18"/>
              <w:rPr>
                <w:rFonts w:ascii="Bookman Old Style" w:hAnsi="Bookman Old Style"/>
                <w:sz w:val="24"/>
                <w:szCs w:val="24"/>
              </w:rPr>
            </w:pPr>
            <w:r>
              <w:rPr>
                <w:rFonts w:ascii="Bookman Old Style" w:hAnsi="Bookman Old Style"/>
                <w:sz w:val="24"/>
                <w:szCs w:val="24"/>
              </w:rPr>
              <w:t>Handaru Catu Bagus</w:t>
            </w:r>
          </w:p>
          <w:p w:rsidR="005F28E9" w:rsidRPr="00BA3FF0" w:rsidRDefault="005F28E9" w:rsidP="00B50729">
            <w:pPr>
              <w:spacing w:after="0" w:line="240" w:lineRule="auto"/>
              <w:ind w:left="-18" w:firstLine="18"/>
              <w:rPr>
                <w:rFonts w:ascii="Bookman Old Style" w:hAnsi="Bookman Old Style"/>
                <w:sz w:val="24"/>
                <w:szCs w:val="24"/>
              </w:rPr>
            </w:pPr>
            <w:r>
              <w:rPr>
                <w:rFonts w:ascii="Bookman Old Style" w:hAnsi="Bookman Old Style"/>
                <w:sz w:val="24"/>
                <w:szCs w:val="24"/>
              </w:rPr>
              <w:t>Peneliti pada Puspendik</w:t>
            </w:r>
          </w:p>
        </w:tc>
        <w:tc>
          <w:tcPr>
            <w:tcW w:w="3828" w:type="dxa"/>
            <w:tcBorders>
              <w:top w:val="dotted" w:sz="4" w:space="0" w:color="000000"/>
              <w:left w:val="single" w:sz="4" w:space="0" w:color="000000"/>
              <w:bottom w:val="single" w:sz="4" w:space="0" w:color="000000"/>
              <w:right w:val="single" w:sz="4" w:space="0" w:color="000000"/>
            </w:tcBorders>
          </w:tcPr>
          <w:p w:rsidR="005F28E9" w:rsidRDefault="005F28E9" w:rsidP="00B50729">
            <w:pPr>
              <w:spacing w:after="0" w:line="240" w:lineRule="auto"/>
              <w:ind w:left="-18"/>
              <w:jc w:val="center"/>
              <w:rPr>
                <w:rFonts w:ascii="Bookman Old Style" w:hAnsi="Bookman Old Style"/>
                <w:sz w:val="24"/>
                <w:szCs w:val="24"/>
              </w:rPr>
            </w:pPr>
            <w:r>
              <w:rPr>
                <w:rFonts w:ascii="Bookman Old Style" w:hAnsi="Bookman Old Style"/>
                <w:sz w:val="24"/>
                <w:szCs w:val="24"/>
              </w:rPr>
              <w:t>Anggota</w:t>
            </w:r>
          </w:p>
        </w:tc>
      </w:tr>
      <w:tr w:rsidR="005F28E9" w:rsidTr="005F28E9">
        <w:tc>
          <w:tcPr>
            <w:tcW w:w="675" w:type="dxa"/>
            <w:tcBorders>
              <w:top w:val="dotted" w:sz="4" w:space="0" w:color="000000"/>
              <w:left w:val="single" w:sz="4" w:space="0" w:color="000000"/>
              <w:bottom w:val="single" w:sz="4" w:space="0" w:color="000000"/>
              <w:right w:val="single" w:sz="4" w:space="0" w:color="000000"/>
            </w:tcBorders>
          </w:tcPr>
          <w:p w:rsidR="005F28E9" w:rsidRPr="005F28E9" w:rsidRDefault="005F28E9" w:rsidP="005F28E9">
            <w:pPr>
              <w:jc w:val="center"/>
              <w:rPr>
                <w:rFonts w:ascii="Bookman Old Style" w:hAnsi="Bookman Old Style"/>
                <w:sz w:val="24"/>
                <w:szCs w:val="24"/>
              </w:rPr>
            </w:pPr>
            <w:r w:rsidRPr="005F28E9">
              <w:rPr>
                <w:rFonts w:ascii="Bookman Old Style" w:hAnsi="Bookman Old Style"/>
                <w:sz w:val="24"/>
                <w:szCs w:val="24"/>
              </w:rPr>
              <w:t>4</w:t>
            </w:r>
          </w:p>
        </w:tc>
        <w:tc>
          <w:tcPr>
            <w:tcW w:w="4961" w:type="dxa"/>
            <w:tcBorders>
              <w:top w:val="dotted" w:sz="4" w:space="0" w:color="000000"/>
              <w:left w:val="single" w:sz="4" w:space="0" w:color="000000"/>
              <w:bottom w:val="single" w:sz="4" w:space="0" w:color="000000"/>
              <w:right w:val="single" w:sz="4" w:space="0" w:color="000000"/>
            </w:tcBorders>
          </w:tcPr>
          <w:p w:rsidR="005F28E9" w:rsidRDefault="005F28E9" w:rsidP="00B50729">
            <w:pPr>
              <w:spacing w:after="0" w:line="240" w:lineRule="auto"/>
              <w:ind w:left="-18" w:firstLine="18"/>
              <w:rPr>
                <w:rFonts w:ascii="Bookman Old Style" w:hAnsi="Bookman Old Style"/>
                <w:sz w:val="24"/>
                <w:szCs w:val="24"/>
              </w:rPr>
            </w:pPr>
            <w:r>
              <w:rPr>
                <w:rFonts w:ascii="Bookman Old Style" w:hAnsi="Bookman Old Style"/>
                <w:sz w:val="24"/>
                <w:szCs w:val="24"/>
              </w:rPr>
              <w:t>Demas Dasa</w:t>
            </w:r>
          </w:p>
          <w:p w:rsidR="005F28E9" w:rsidRDefault="005F28E9" w:rsidP="00B50729">
            <w:pPr>
              <w:spacing w:after="0" w:line="240" w:lineRule="auto"/>
              <w:ind w:left="-18" w:firstLine="18"/>
              <w:rPr>
                <w:rFonts w:ascii="Bookman Old Style" w:hAnsi="Bookman Old Style"/>
                <w:sz w:val="24"/>
                <w:szCs w:val="24"/>
              </w:rPr>
            </w:pPr>
            <w:r>
              <w:rPr>
                <w:rFonts w:ascii="Bookman Old Style" w:hAnsi="Bookman Old Style"/>
                <w:sz w:val="24"/>
                <w:szCs w:val="24"/>
              </w:rPr>
              <w:t>Peneliti pada Puspedik</w:t>
            </w:r>
          </w:p>
        </w:tc>
        <w:tc>
          <w:tcPr>
            <w:tcW w:w="3828" w:type="dxa"/>
            <w:tcBorders>
              <w:top w:val="dotted" w:sz="4" w:space="0" w:color="000000"/>
              <w:left w:val="single" w:sz="4" w:space="0" w:color="000000"/>
              <w:bottom w:val="single" w:sz="4" w:space="0" w:color="000000"/>
              <w:right w:val="single" w:sz="4" w:space="0" w:color="000000"/>
            </w:tcBorders>
          </w:tcPr>
          <w:p w:rsidR="005F28E9" w:rsidRDefault="005F28E9" w:rsidP="00B50729">
            <w:pPr>
              <w:spacing w:after="0" w:line="240" w:lineRule="auto"/>
              <w:ind w:left="-18"/>
              <w:jc w:val="center"/>
              <w:rPr>
                <w:rFonts w:ascii="Bookman Old Style" w:hAnsi="Bookman Old Style"/>
                <w:sz w:val="24"/>
                <w:szCs w:val="24"/>
              </w:rPr>
            </w:pPr>
            <w:r>
              <w:rPr>
                <w:rFonts w:ascii="Bookman Old Style" w:hAnsi="Bookman Old Style"/>
                <w:sz w:val="24"/>
                <w:szCs w:val="24"/>
              </w:rPr>
              <w:t>Anggota</w:t>
            </w:r>
          </w:p>
        </w:tc>
      </w:tr>
      <w:tr w:rsidR="005F28E9" w:rsidRPr="009A05D0" w:rsidTr="005F28E9">
        <w:tc>
          <w:tcPr>
            <w:tcW w:w="9464" w:type="dxa"/>
            <w:gridSpan w:val="3"/>
            <w:tcBorders>
              <w:top w:val="single" w:sz="4" w:space="0" w:color="000000"/>
              <w:left w:val="single" w:sz="4" w:space="0" w:color="000000"/>
              <w:bottom w:val="single" w:sz="4" w:space="0" w:color="000000"/>
              <w:right w:val="single" w:sz="4" w:space="0" w:color="000000"/>
            </w:tcBorders>
          </w:tcPr>
          <w:p w:rsidR="005F28E9" w:rsidRPr="005F28E9" w:rsidRDefault="005F28E9" w:rsidP="00B50729">
            <w:pPr>
              <w:spacing w:after="0" w:line="240" w:lineRule="auto"/>
              <w:ind w:left="375" w:hanging="360"/>
              <w:jc w:val="both"/>
              <w:rPr>
                <w:rFonts w:ascii="Bookman Old Style" w:hAnsi="Bookman Old Style"/>
                <w:sz w:val="24"/>
                <w:szCs w:val="24"/>
              </w:rPr>
            </w:pPr>
            <w:r w:rsidRPr="005F28E9">
              <w:rPr>
                <w:rFonts w:ascii="Bookman Old Style" w:hAnsi="Bookman Old Style"/>
                <w:sz w:val="24"/>
                <w:szCs w:val="24"/>
              </w:rPr>
              <w:t>G. Bidang Pengawasan Pelaksanaan dan Pengaduan UN</w:t>
            </w:r>
          </w:p>
        </w:tc>
      </w:tr>
      <w:tr w:rsidR="005F28E9" w:rsidTr="005F28E9">
        <w:tc>
          <w:tcPr>
            <w:tcW w:w="675" w:type="dxa"/>
            <w:tcBorders>
              <w:top w:val="single" w:sz="4" w:space="0" w:color="000000"/>
              <w:left w:val="single" w:sz="4" w:space="0" w:color="000000"/>
              <w:bottom w:val="dotted" w:sz="4" w:space="0" w:color="000000"/>
              <w:right w:val="single" w:sz="4" w:space="0" w:color="000000"/>
            </w:tcBorders>
          </w:tcPr>
          <w:p w:rsidR="005F28E9"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1</w:t>
            </w:r>
          </w:p>
        </w:tc>
        <w:tc>
          <w:tcPr>
            <w:tcW w:w="4961" w:type="dxa"/>
            <w:tcBorders>
              <w:top w:val="single" w:sz="4" w:space="0" w:color="000000"/>
              <w:left w:val="single" w:sz="4" w:space="0" w:color="000000"/>
              <w:bottom w:val="dotted" w:sz="4" w:space="0" w:color="000000"/>
              <w:right w:val="single" w:sz="4" w:space="0" w:color="000000"/>
            </w:tcBorders>
          </w:tcPr>
          <w:p w:rsidR="005F28E9" w:rsidRDefault="005F28E9" w:rsidP="00B50729">
            <w:pPr>
              <w:spacing w:after="0" w:line="240" w:lineRule="auto"/>
              <w:rPr>
                <w:rFonts w:ascii="Bookman Old Style" w:hAnsi="Bookman Old Style"/>
                <w:sz w:val="24"/>
                <w:szCs w:val="24"/>
              </w:rPr>
            </w:pPr>
            <w:r>
              <w:rPr>
                <w:rFonts w:ascii="Bookman Old Style" w:hAnsi="Bookman Old Style"/>
                <w:sz w:val="24"/>
                <w:szCs w:val="24"/>
              </w:rPr>
              <w:t>Inspektur II Inspektorat Jenderal Kemdikbud</w:t>
            </w:r>
          </w:p>
        </w:tc>
        <w:tc>
          <w:tcPr>
            <w:tcW w:w="3828" w:type="dxa"/>
            <w:tcBorders>
              <w:top w:val="single" w:sz="4" w:space="0" w:color="000000"/>
              <w:left w:val="single" w:sz="4" w:space="0" w:color="000000"/>
              <w:bottom w:val="dotted" w:sz="4" w:space="0" w:color="000000"/>
              <w:right w:val="single" w:sz="4" w:space="0" w:color="000000"/>
            </w:tcBorders>
          </w:tcPr>
          <w:p w:rsidR="005F28E9"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Koordinator</w:t>
            </w:r>
          </w:p>
        </w:tc>
      </w:tr>
      <w:tr w:rsidR="005F28E9" w:rsidTr="005F28E9">
        <w:tc>
          <w:tcPr>
            <w:tcW w:w="675" w:type="dxa"/>
            <w:tcBorders>
              <w:top w:val="dotted" w:sz="4" w:space="0" w:color="000000"/>
              <w:left w:val="single" w:sz="4" w:space="0" w:color="000000"/>
              <w:bottom w:val="dotted" w:sz="4" w:space="0" w:color="000000"/>
              <w:right w:val="single" w:sz="4" w:space="0" w:color="000000"/>
            </w:tcBorders>
          </w:tcPr>
          <w:p w:rsidR="005F28E9"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2</w:t>
            </w:r>
          </w:p>
        </w:tc>
        <w:tc>
          <w:tcPr>
            <w:tcW w:w="4961" w:type="dxa"/>
            <w:tcBorders>
              <w:top w:val="dotted" w:sz="4" w:space="0" w:color="000000"/>
              <w:left w:val="single" w:sz="4" w:space="0" w:color="000000"/>
              <w:bottom w:val="dotted" w:sz="4" w:space="0" w:color="000000"/>
              <w:right w:val="single" w:sz="4" w:space="0" w:color="000000"/>
            </w:tcBorders>
          </w:tcPr>
          <w:p w:rsidR="005F28E9" w:rsidRDefault="005F28E9" w:rsidP="00B50729">
            <w:pPr>
              <w:spacing w:after="0" w:line="240" w:lineRule="auto"/>
              <w:jc w:val="both"/>
              <w:rPr>
                <w:rFonts w:ascii="Bookman Old Style" w:hAnsi="Bookman Old Style"/>
                <w:sz w:val="24"/>
                <w:szCs w:val="24"/>
              </w:rPr>
            </w:pPr>
            <w:r>
              <w:rPr>
                <w:rFonts w:ascii="Bookman Old Style" w:hAnsi="Bookman Old Style"/>
                <w:sz w:val="24"/>
                <w:szCs w:val="24"/>
              </w:rPr>
              <w:t>Sekretaris Inspektorat Jenderal</w:t>
            </w:r>
          </w:p>
        </w:tc>
        <w:tc>
          <w:tcPr>
            <w:tcW w:w="3828" w:type="dxa"/>
            <w:tcBorders>
              <w:top w:val="dotted" w:sz="4" w:space="0" w:color="000000"/>
              <w:left w:val="single" w:sz="4" w:space="0" w:color="000000"/>
              <w:bottom w:val="dotted" w:sz="4" w:space="0" w:color="000000"/>
              <w:right w:val="single" w:sz="4" w:space="0" w:color="000000"/>
            </w:tcBorders>
          </w:tcPr>
          <w:p w:rsidR="005F28E9"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Wakil Koordinator</w:t>
            </w:r>
          </w:p>
        </w:tc>
      </w:tr>
      <w:tr w:rsidR="005F28E9" w:rsidTr="005F28E9">
        <w:tc>
          <w:tcPr>
            <w:tcW w:w="675" w:type="dxa"/>
            <w:tcBorders>
              <w:top w:val="dotted" w:sz="4" w:space="0" w:color="000000"/>
              <w:left w:val="single" w:sz="4" w:space="0" w:color="000000"/>
              <w:bottom w:val="single" w:sz="4" w:space="0" w:color="000000"/>
              <w:right w:val="single" w:sz="4" w:space="0" w:color="000000"/>
            </w:tcBorders>
          </w:tcPr>
          <w:p w:rsidR="005F28E9"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3</w:t>
            </w:r>
          </w:p>
        </w:tc>
        <w:tc>
          <w:tcPr>
            <w:tcW w:w="4961" w:type="dxa"/>
            <w:tcBorders>
              <w:top w:val="dotted" w:sz="4" w:space="0" w:color="000000"/>
              <w:left w:val="single" w:sz="4" w:space="0" w:color="000000"/>
              <w:bottom w:val="single" w:sz="4" w:space="0" w:color="000000"/>
              <w:right w:val="single" w:sz="4" w:space="0" w:color="000000"/>
            </w:tcBorders>
          </w:tcPr>
          <w:p w:rsidR="005F28E9" w:rsidRPr="00CD7776" w:rsidRDefault="005F28E9" w:rsidP="00B50729">
            <w:pPr>
              <w:spacing w:after="0" w:line="240" w:lineRule="auto"/>
              <w:jc w:val="both"/>
              <w:rPr>
                <w:rFonts w:ascii="Bookman Old Style" w:hAnsi="Bookman Old Style"/>
                <w:sz w:val="24"/>
                <w:szCs w:val="24"/>
              </w:rPr>
            </w:pPr>
            <w:r>
              <w:rPr>
                <w:rFonts w:ascii="Bookman Old Style" w:hAnsi="Bookman Old Style"/>
                <w:sz w:val="24"/>
                <w:szCs w:val="24"/>
              </w:rPr>
              <w:t>Ketua SPI Balitbang</w:t>
            </w:r>
          </w:p>
        </w:tc>
        <w:tc>
          <w:tcPr>
            <w:tcW w:w="3828" w:type="dxa"/>
            <w:tcBorders>
              <w:top w:val="dotted" w:sz="4" w:space="0" w:color="000000"/>
              <w:left w:val="single" w:sz="4" w:space="0" w:color="000000"/>
              <w:bottom w:val="single" w:sz="4" w:space="0" w:color="000000"/>
              <w:right w:val="single" w:sz="4" w:space="0" w:color="000000"/>
            </w:tcBorders>
          </w:tcPr>
          <w:p w:rsidR="005F28E9"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Anggota</w:t>
            </w:r>
          </w:p>
        </w:tc>
      </w:tr>
      <w:tr w:rsidR="005F28E9" w:rsidRPr="009A05D0" w:rsidTr="005F28E9">
        <w:tc>
          <w:tcPr>
            <w:tcW w:w="9464" w:type="dxa"/>
            <w:gridSpan w:val="3"/>
            <w:tcBorders>
              <w:top w:val="single" w:sz="4" w:space="0" w:color="000000"/>
              <w:left w:val="single" w:sz="4" w:space="0" w:color="000000"/>
              <w:bottom w:val="single" w:sz="4" w:space="0" w:color="000000"/>
              <w:right w:val="single" w:sz="4" w:space="0" w:color="000000"/>
            </w:tcBorders>
          </w:tcPr>
          <w:p w:rsidR="005F28E9" w:rsidRPr="005F28E9" w:rsidRDefault="005F28E9" w:rsidP="00B50729">
            <w:pPr>
              <w:spacing w:after="0" w:line="240" w:lineRule="auto"/>
              <w:ind w:left="375" w:hanging="360"/>
              <w:jc w:val="both"/>
              <w:rPr>
                <w:rFonts w:ascii="Bookman Old Style" w:hAnsi="Bookman Old Style"/>
                <w:sz w:val="24"/>
                <w:szCs w:val="24"/>
              </w:rPr>
            </w:pPr>
            <w:r w:rsidRPr="005F28E9">
              <w:rPr>
                <w:rFonts w:ascii="Bookman Old Style" w:hAnsi="Bookman Old Style"/>
                <w:sz w:val="24"/>
                <w:szCs w:val="24"/>
              </w:rPr>
              <w:t>H. Bidang Pendataan, Penskoran, dan Pelaporan Hasil</w:t>
            </w:r>
          </w:p>
        </w:tc>
      </w:tr>
      <w:tr w:rsidR="005F28E9" w:rsidTr="005F28E9">
        <w:tc>
          <w:tcPr>
            <w:tcW w:w="675" w:type="dxa"/>
            <w:tcBorders>
              <w:top w:val="single" w:sz="4" w:space="0" w:color="000000"/>
              <w:left w:val="single" w:sz="4" w:space="0" w:color="000000"/>
              <w:bottom w:val="dotted" w:sz="4" w:space="0" w:color="000000"/>
              <w:right w:val="single" w:sz="4" w:space="0" w:color="000000"/>
            </w:tcBorders>
          </w:tcPr>
          <w:p w:rsidR="005F28E9"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1</w:t>
            </w:r>
          </w:p>
        </w:tc>
        <w:tc>
          <w:tcPr>
            <w:tcW w:w="4961" w:type="dxa"/>
            <w:tcBorders>
              <w:top w:val="single" w:sz="4" w:space="0" w:color="000000"/>
              <w:left w:val="single" w:sz="4" w:space="0" w:color="000000"/>
              <w:bottom w:val="dotted" w:sz="4" w:space="0" w:color="000000"/>
              <w:right w:val="single" w:sz="4" w:space="0" w:color="000000"/>
            </w:tcBorders>
          </w:tcPr>
          <w:p w:rsidR="005F28E9" w:rsidRPr="00BA3FF0" w:rsidRDefault="005F28E9" w:rsidP="00B50729">
            <w:pPr>
              <w:spacing w:after="0" w:line="240" w:lineRule="auto"/>
              <w:rPr>
                <w:rFonts w:ascii="Bookman Old Style" w:hAnsi="Bookman Old Style"/>
                <w:sz w:val="24"/>
                <w:szCs w:val="24"/>
              </w:rPr>
            </w:pPr>
            <w:r>
              <w:rPr>
                <w:rFonts w:ascii="Bookman Old Style" w:hAnsi="Bookman Old Style"/>
                <w:sz w:val="24"/>
                <w:szCs w:val="24"/>
              </w:rPr>
              <w:t>Kepala Pusat Data Statistik Pendidikan</w:t>
            </w:r>
          </w:p>
        </w:tc>
        <w:tc>
          <w:tcPr>
            <w:tcW w:w="3828" w:type="dxa"/>
            <w:tcBorders>
              <w:top w:val="single" w:sz="4" w:space="0" w:color="000000"/>
              <w:left w:val="single" w:sz="4" w:space="0" w:color="000000"/>
              <w:bottom w:val="dotted" w:sz="4" w:space="0" w:color="000000"/>
              <w:right w:val="single" w:sz="4" w:space="0" w:color="000000"/>
            </w:tcBorders>
          </w:tcPr>
          <w:p w:rsidR="005F28E9" w:rsidRPr="00CD7776" w:rsidRDefault="005F28E9" w:rsidP="00B50729">
            <w:pPr>
              <w:spacing w:after="0" w:line="240" w:lineRule="auto"/>
              <w:jc w:val="center"/>
              <w:rPr>
                <w:rFonts w:ascii="Bookman Old Style" w:hAnsi="Bookman Old Style"/>
                <w:sz w:val="24"/>
                <w:szCs w:val="24"/>
              </w:rPr>
            </w:pPr>
            <w:r w:rsidRPr="00CD7776">
              <w:rPr>
                <w:rFonts w:ascii="Bookman Old Style" w:hAnsi="Bookman Old Style"/>
                <w:sz w:val="24"/>
                <w:szCs w:val="24"/>
              </w:rPr>
              <w:t>Koordinator</w:t>
            </w:r>
          </w:p>
        </w:tc>
      </w:tr>
      <w:tr w:rsidR="005F28E9" w:rsidTr="005F28E9">
        <w:tc>
          <w:tcPr>
            <w:tcW w:w="675" w:type="dxa"/>
            <w:tcBorders>
              <w:top w:val="dotted" w:sz="4" w:space="0" w:color="000000"/>
              <w:left w:val="single" w:sz="4" w:space="0" w:color="000000"/>
              <w:bottom w:val="dotted" w:sz="4" w:space="0" w:color="000000"/>
              <w:right w:val="single" w:sz="4" w:space="0" w:color="000000"/>
            </w:tcBorders>
          </w:tcPr>
          <w:p w:rsidR="005F28E9"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2</w:t>
            </w:r>
          </w:p>
        </w:tc>
        <w:tc>
          <w:tcPr>
            <w:tcW w:w="4961" w:type="dxa"/>
            <w:tcBorders>
              <w:top w:val="dotted" w:sz="4" w:space="0" w:color="000000"/>
              <w:left w:val="single" w:sz="4" w:space="0" w:color="000000"/>
              <w:bottom w:val="dotted" w:sz="4" w:space="0" w:color="000000"/>
              <w:right w:val="single" w:sz="4" w:space="0" w:color="000000"/>
            </w:tcBorders>
          </w:tcPr>
          <w:p w:rsidR="005F28E9" w:rsidRPr="00340060" w:rsidRDefault="005F28E9" w:rsidP="00B50729">
            <w:pPr>
              <w:spacing w:after="0" w:line="240" w:lineRule="auto"/>
              <w:rPr>
                <w:rFonts w:ascii="Bookman Old Style" w:hAnsi="Bookman Old Style"/>
                <w:sz w:val="24"/>
                <w:szCs w:val="24"/>
                <w:highlight w:val="magenta"/>
              </w:rPr>
            </w:pPr>
            <w:r w:rsidRPr="00CD7776">
              <w:rPr>
                <w:rFonts w:ascii="Bookman Old Style" w:hAnsi="Bookman Old Style"/>
                <w:sz w:val="24"/>
                <w:szCs w:val="24"/>
              </w:rPr>
              <w:t xml:space="preserve"> Kepala Bidang Analisis dan Sistem Informasi Penilaian, Puspendik</w:t>
            </w:r>
          </w:p>
        </w:tc>
        <w:tc>
          <w:tcPr>
            <w:tcW w:w="3828" w:type="dxa"/>
            <w:tcBorders>
              <w:top w:val="dotted" w:sz="4" w:space="0" w:color="000000"/>
              <w:left w:val="single" w:sz="4" w:space="0" w:color="000000"/>
              <w:bottom w:val="dotted" w:sz="4" w:space="0" w:color="000000"/>
              <w:right w:val="single" w:sz="4" w:space="0" w:color="000000"/>
            </w:tcBorders>
          </w:tcPr>
          <w:p w:rsidR="005F28E9" w:rsidRPr="00BA3FF0" w:rsidRDefault="005F28E9" w:rsidP="00B50729">
            <w:pPr>
              <w:spacing w:after="0" w:line="240" w:lineRule="auto"/>
              <w:jc w:val="center"/>
              <w:rPr>
                <w:rFonts w:ascii="Bookman Old Style" w:hAnsi="Bookman Old Style"/>
                <w:sz w:val="24"/>
                <w:szCs w:val="24"/>
              </w:rPr>
            </w:pPr>
            <w:r w:rsidRPr="00CD7776">
              <w:rPr>
                <w:rFonts w:ascii="Bookman Old Style" w:hAnsi="Bookman Old Style"/>
                <w:sz w:val="24"/>
                <w:szCs w:val="24"/>
              </w:rPr>
              <w:t>Wakil Koordinator</w:t>
            </w:r>
          </w:p>
        </w:tc>
      </w:tr>
      <w:tr w:rsidR="005F28E9" w:rsidTr="005F28E9">
        <w:tc>
          <w:tcPr>
            <w:tcW w:w="675" w:type="dxa"/>
            <w:tcBorders>
              <w:top w:val="dotted" w:sz="4" w:space="0" w:color="000000"/>
              <w:left w:val="single" w:sz="4" w:space="0" w:color="000000"/>
              <w:bottom w:val="single" w:sz="4" w:space="0" w:color="000000"/>
              <w:right w:val="single" w:sz="4" w:space="0" w:color="000000"/>
            </w:tcBorders>
          </w:tcPr>
          <w:p w:rsidR="005F28E9"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3</w:t>
            </w:r>
          </w:p>
        </w:tc>
        <w:tc>
          <w:tcPr>
            <w:tcW w:w="4961" w:type="dxa"/>
            <w:tcBorders>
              <w:top w:val="dotted" w:sz="4" w:space="0" w:color="000000"/>
              <w:left w:val="single" w:sz="4" w:space="0" w:color="000000"/>
              <w:bottom w:val="single" w:sz="4" w:space="0" w:color="000000"/>
              <w:right w:val="single" w:sz="4" w:space="0" w:color="000000"/>
            </w:tcBorders>
          </w:tcPr>
          <w:p w:rsidR="005F28E9" w:rsidRDefault="005F28E9" w:rsidP="00B50729">
            <w:pPr>
              <w:spacing w:after="0" w:line="240" w:lineRule="auto"/>
              <w:rPr>
                <w:rFonts w:ascii="Bookman Old Style" w:hAnsi="Bookman Old Style"/>
                <w:sz w:val="24"/>
                <w:szCs w:val="24"/>
              </w:rPr>
            </w:pPr>
            <w:r>
              <w:rPr>
                <w:rFonts w:ascii="Bookman Old Style" w:hAnsi="Bookman Old Style"/>
                <w:sz w:val="24"/>
                <w:szCs w:val="24"/>
              </w:rPr>
              <w:t>Haryo Susetyo</w:t>
            </w:r>
          </w:p>
          <w:p w:rsidR="005F28E9" w:rsidRPr="00BA3FF0" w:rsidRDefault="005F28E9" w:rsidP="00B50729">
            <w:pPr>
              <w:spacing w:after="0" w:line="240" w:lineRule="auto"/>
              <w:rPr>
                <w:rFonts w:ascii="Bookman Old Style" w:hAnsi="Bookman Old Style"/>
                <w:sz w:val="24"/>
                <w:szCs w:val="24"/>
              </w:rPr>
            </w:pPr>
            <w:r>
              <w:rPr>
                <w:rFonts w:ascii="Bookman Old Style" w:hAnsi="Bookman Old Style"/>
                <w:sz w:val="24"/>
                <w:szCs w:val="24"/>
              </w:rPr>
              <w:t>Fungsional Umum pada Puspendik</w:t>
            </w:r>
          </w:p>
        </w:tc>
        <w:tc>
          <w:tcPr>
            <w:tcW w:w="3828" w:type="dxa"/>
            <w:tcBorders>
              <w:top w:val="dotted" w:sz="4" w:space="0" w:color="000000"/>
              <w:left w:val="single" w:sz="4" w:space="0" w:color="000000"/>
              <w:bottom w:val="single" w:sz="4" w:space="0" w:color="000000"/>
              <w:right w:val="single" w:sz="4" w:space="0" w:color="000000"/>
            </w:tcBorders>
          </w:tcPr>
          <w:p w:rsidR="005F28E9" w:rsidRPr="00CD7776" w:rsidRDefault="005F28E9" w:rsidP="00B50729">
            <w:pPr>
              <w:spacing w:after="0" w:line="240" w:lineRule="auto"/>
              <w:jc w:val="center"/>
              <w:rPr>
                <w:rFonts w:ascii="Bookman Old Style" w:hAnsi="Bookman Old Style"/>
                <w:sz w:val="24"/>
                <w:szCs w:val="24"/>
              </w:rPr>
            </w:pPr>
            <w:r w:rsidRPr="00CD7776">
              <w:rPr>
                <w:rFonts w:ascii="Bookman Old Style" w:hAnsi="Bookman Old Style"/>
                <w:sz w:val="24"/>
                <w:szCs w:val="24"/>
              </w:rPr>
              <w:t>Anggota</w:t>
            </w:r>
          </w:p>
        </w:tc>
      </w:tr>
      <w:tr w:rsidR="005F28E9" w:rsidTr="005F28E9">
        <w:tc>
          <w:tcPr>
            <w:tcW w:w="675" w:type="dxa"/>
            <w:tcBorders>
              <w:top w:val="dotted" w:sz="4" w:space="0" w:color="000000"/>
              <w:left w:val="single" w:sz="4" w:space="0" w:color="000000"/>
              <w:bottom w:val="single" w:sz="4" w:space="0" w:color="000000"/>
              <w:right w:val="single" w:sz="4" w:space="0" w:color="000000"/>
            </w:tcBorders>
          </w:tcPr>
          <w:p w:rsidR="005F28E9" w:rsidRPr="00BA3FF0"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4</w:t>
            </w:r>
          </w:p>
        </w:tc>
        <w:tc>
          <w:tcPr>
            <w:tcW w:w="4961" w:type="dxa"/>
            <w:tcBorders>
              <w:top w:val="dotted" w:sz="4" w:space="0" w:color="000000"/>
              <w:left w:val="single" w:sz="4" w:space="0" w:color="000000"/>
              <w:bottom w:val="single" w:sz="4" w:space="0" w:color="000000"/>
              <w:right w:val="single" w:sz="4" w:space="0" w:color="000000"/>
            </w:tcBorders>
          </w:tcPr>
          <w:p w:rsidR="005F28E9" w:rsidRDefault="005F28E9" w:rsidP="00B50729">
            <w:pPr>
              <w:spacing w:after="0" w:line="240" w:lineRule="auto"/>
              <w:rPr>
                <w:rFonts w:ascii="Bookman Old Style" w:hAnsi="Bookman Old Style"/>
                <w:sz w:val="24"/>
                <w:szCs w:val="24"/>
              </w:rPr>
            </w:pPr>
            <w:r>
              <w:rPr>
                <w:rFonts w:ascii="Bookman Old Style" w:hAnsi="Bookman Old Style"/>
                <w:sz w:val="24"/>
                <w:szCs w:val="24"/>
              </w:rPr>
              <w:t>Doddy Agung Santoso</w:t>
            </w:r>
          </w:p>
          <w:p w:rsidR="005F28E9" w:rsidRPr="00BA3FF0" w:rsidDel="00142601" w:rsidRDefault="005F28E9" w:rsidP="00B50729">
            <w:pPr>
              <w:spacing w:after="0" w:line="240" w:lineRule="auto"/>
              <w:rPr>
                <w:rFonts w:ascii="Bookman Old Style" w:hAnsi="Bookman Old Style"/>
                <w:sz w:val="24"/>
                <w:szCs w:val="24"/>
              </w:rPr>
            </w:pPr>
            <w:r>
              <w:rPr>
                <w:rFonts w:ascii="Bookman Old Style" w:hAnsi="Bookman Old Style"/>
                <w:sz w:val="24"/>
                <w:szCs w:val="24"/>
              </w:rPr>
              <w:t>Fungsional Umum pada Puspendik</w:t>
            </w:r>
          </w:p>
        </w:tc>
        <w:tc>
          <w:tcPr>
            <w:tcW w:w="3828" w:type="dxa"/>
            <w:tcBorders>
              <w:top w:val="dotted" w:sz="4" w:space="0" w:color="000000"/>
              <w:left w:val="single" w:sz="4" w:space="0" w:color="000000"/>
              <w:bottom w:val="single" w:sz="4" w:space="0" w:color="000000"/>
              <w:right w:val="single" w:sz="4" w:space="0" w:color="000000"/>
            </w:tcBorders>
          </w:tcPr>
          <w:p w:rsidR="005F28E9" w:rsidRPr="00BA3FF0"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Anggota</w:t>
            </w:r>
          </w:p>
        </w:tc>
      </w:tr>
      <w:tr w:rsidR="005F28E9" w:rsidTr="005F28E9">
        <w:tc>
          <w:tcPr>
            <w:tcW w:w="675" w:type="dxa"/>
            <w:tcBorders>
              <w:top w:val="dotted" w:sz="4" w:space="0" w:color="000000"/>
              <w:left w:val="single" w:sz="4" w:space="0" w:color="000000"/>
              <w:bottom w:val="single" w:sz="4" w:space="0" w:color="000000"/>
              <w:right w:val="single" w:sz="4" w:space="0" w:color="000000"/>
            </w:tcBorders>
          </w:tcPr>
          <w:p w:rsidR="005F28E9" w:rsidRPr="00BA3FF0"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5</w:t>
            </w:r>
          </w:p>
        </w:tc>
        <w:tc>
          <w:tcPr>
            <w:tcW w:w="4961" w:type="dxa"/>
            <w:tcBorders>
              <w:top w:val="dotted" w:sz="4" w:space="0" w:color="000000"/>
              <w:left w:val="single" w:sz="4" w:space="0" w:color="000000"/>
              <w:bottom w:val="single" w:sz="4" w:space="0" w:color="000000"/>
              <w:right w:val="single" w:sz="4" w:space="0" w:color="000000"/>
            </w:tcBorders>
          </w:tcPr>
          <w:p w:rsidR="005F28E9" w:rsidRDefault="005F28E9" w:rsidP="00B50729">
            <w:pPr>
              <w:spacing w:after="0" w:line="240" w:lineRule="auto"/>
              <w:rPr>
                <w:rFonts w:ascii="Bookman Old Style" w:hAnsi="Bookman Old Style"/>
                <w:sz w:val="24"/>
                <w:szCs w:val="24"/>
              </w:rPr>
            </w:pPr>
            <w:r>
              <w:rPr>
                <w:rFonts w:ascii="Bookman Old Style" w:hAnsi="Bookman Old Style"/>
                <w:sz w:val="24"/>
                <w:szCs w:val="24"/>
              </w:rPr>
              <w:t>Kepala Bidang Data Satuan Pendidikan dan Proses Pembelajaran</w:t>
            </w:r>
          </w:p>
          <w:p w:rsidR="005F28E9" w:rsidRPr="00BA3FF0" w:rsidRDefault="005F28E9" w:rsidP="00B50729">
            <w:pPr>
              <w:spacing w:after="0" w:line="240" w:lineRule="auto"/>
              <w:rPr>
                <w:rFonts w:ascii="Bookman Old Style" w:hAnsi="Bookman Old Style"/>
                <w:sz w:val="24"/>
                <w:szCs w:val="24"/>
              </w:rPr>
            </w:pPr>
            <w:r>
              <w:rPr>
                <w:rFonts w:ascii="Bookman Old Style" w:hAnsi="Bookman Old Style"/>
                <w:sz w:val="24"/>
                <w:szCs w:val="24"/>
              </w:rPr>
              <w:t>Pusat Data Statistik Pendidikan</w:t>
            </w:r>
          </w:p>
        </w:tc>
        <w:tc>
          <w:tcPr>
            <w:tcW w:w="3828" w:type="dxa"/>
            <w:tcBorders>
              <w:top w:val="dotted" w:sz="4" w:space="0" w:color="000000"/>
              <w:left w:val="single" w:sz="4" w:space="0" w:color="000000"/>
              <w:bottom w:val="single" w:sz="4" w:space="0" w:color="000000"/>
              <w:right w:val="single" w:sz="4" w:space="0" w:color="000000"/>
            </w:tcBorders>
          </w:tcPr>
          <w:p w:rsidR="005F28E9" w:rsidRPr="00BA3FF0"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Anggota</w:t>
            </w:r>
          </w:p>
        </w:tc>
      </w:tr>
      <w:tr w:rsidR="005F28E9" w:rsidRPr="009A05D0" w:rsidTr="005F28E9">
        <w:tc>
          <w:tcPr>
            <w:tcW w:w="9464" w:type="dxa"/>
            <w:gridSpan w:val="3"/>
            <w:tcBorders>
              <w:top w:val="single" w:sz="4" w:space="0" w:color="000000"/>
              <w:left w:val="single" w:sz="4" w:space="0" w:color="000000"/>
              <w:bottom w:val="single" w:sz="4" w:space="0" w:color="000000"/>
              <w:right w:val="single" w:sz="4" w:space="0" w:color="000000"/>
            </w:tcBorders>
          </w:tcPr>
          <w:p w:rsidR="005F28E9" w:rsidRPr="005F28E9" w:rsidRDefault="005F28E9" w:rsidP="00B50729">
            <w:pPr>
              <w:spacing w:after="0" w:line="240" w:lineRule="auto"/>
              <w:jc w:val="both"/>
              <w:rPr>
                <w:rFonts w:ascii="Bookman Old Style" w:hAnsi="Bookman Old Style"/>
                <w:sz w:val="24"/>
                <w:szCs w:val="24"/>
              </w:rPr>
            </w:pPr>
            <w:r w:rsidRPr="005F28E9">
              <w:rPr>
                <w:rFonts w:ascii="Bookman Old Style" w:hAnsi="Bookman Old Style"/>
                <w:sz w:val="24"/>
                <w:szCs w:val="24"/>
              </w:rPr>
              <w:t>H. Bidang Pemantauan dan Evaluasi</w:t>
            </w:r>
          </w:p>
        </w:tc>
      </w:tr>
      <w:tr w:rsidR="005F28E9" w:rsidTr="005F28E9">
        <w:tc>
          <w:tcPr>
            <w:tcW w:w="675" w:type="dxa"/>
            <w:tcBorders>
              <w:top w:val="single" w:sz="4" w:space="0" w:color="000000"/>
              <w:left w:val="single" w:sz="4" w:space="0" w:color="000000"/>
              <w:bottom w:val="dotted" w:sz="4" w:space="0" w:color="000000"/>
              <w:right w:val="single" w:sz="4" w:space="0" w:color="000000"/>
            </w:tcBorders>
          </w:tcPr>
          <w:p w:rsidR="005F28E9" w:rsidRPr="00CD7776"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1</w:t>
            </w:r>
          </w:p>
        </w:tc>
        <w:tc>
          <w:tcPr>
            <w:tcW w:w="4961" w:type="dxa"/>
            <w:tcBorders>
              <w:top w:val="single" w:sz="4" w:space="0" w:color="000000"/>
              <w:left w:val="single" w:sz="4" w:space="0" w:color="000000"/>
              <w:bottom w:val="dotted" w:sz="4" w:space="0" w:color="000000"/>
              <w:right w:val="single" w:sz="4" w:space="0" w:color="000000"/>
            </w:tcBorders>
          </w:tcPr>
          <w:p w:rsidR="005F28E9" w:rsidRPr="00CD7776" w:rsidRDefault="005F28E9" w:rsidP="00B50729">
            <w:pPr>
              <w:spacing w:after="0" w:line="240" w:lineRule="auto"/>
              <w:rPr>
                <w:rFonts w:ascii="Bookman Old Style" w:hAnsi="Bookman Old Style"/>
                <w:sz w:val="24"/>
                <w:szCs w:val="24"/>
              </w:rPr>
            </w:pPr>
            <w:r>
              <w:rPr>
                <w:rFonts w:ascii="Bookman Old Style" w:hAnsi="Bookman Old Style"/>
                <w:sz w:val="24"/>
                <w:szCs w:val="24"/>
              </w:rPr>
              <w:t>Kepala Pusat Penelitian Kebijakan</w:t>
            </w:r>
          </w:p>
        </w:tc>
        <w:tc>
          <w:tcPr>
            <w:tcW w:w="3828" w:type="dxa"/>
            <w:tcBorders>
              <w:top w:val="single" w:sz="4" w:space="0" w:color="000000"/>
              <w:left w:val="single" w:sz="4" w:space="0" w:color="000000"/>
              <w:bottom w:val="dotted" w:sz="4" w:space="0" w:color="000000"/>
              <w:right w:val="single" w:sz="4" w:space="0" w:color="000000"/>
            </w:tcBorders>
          </w:tcPr>
          <w:p w:rsidR="005F28E9"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Koordinator</w:t>
            </w:r>
          </w:p>
        </w:tc>
      </w:tr>
      <w:tr w:rsidR="005F28E9" w:rsidTr="005F28E9">
        <w:tc>
          <w:tcPr>
            <w:tcW w:w="675" w:type="dxa"/>
            <w:tcBorders>
              <w:top w:val="dotted" w:sz="4" w:space="0" w:color="000000"/>
              <w:left w:val="single" w:sz="4" w:space="0" w:color="000000"/>
              <w:bottom w:val="dotted" w:sz="4" w:space="0" w:color="000000"/>
              <w:right w:val="single" w:sz="4" w:space="0" w:color="000000"/>
            </w:tcBorders>
          </w:tcPr>
          <w:p w:rsidR="005F28E9" w:rsidRPr="00CD7776"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2</w:t>
            </w:r>
          </w:p>
        </w:tc>
        <w:tc>
          <w:tcPr>
            <w:tcW w:w="4961" w:type="dxa"/>
            <w:tcBorders>
              <w:top w:val="dotted" w:sz="4" w:space="0" w:color="000000"/>
              <w:left w:val="single" w:sz="4" w:space="0" w:color="000000"/>
              <w:bottom w:val="dotted" w:sz="4" w:space="0" w:color="000000"/>
              <w:right w:val="single" w:sz="4" w:space="0" w:color="000000"/>
            </w:tcBorders>
          </w:tcPr>
          <w:p w:rsidR="005F28E9" w:rsidRPr="00102CAC" w:rsidRDefault="005F28E9" w:rsidP="00B50729">
            <w:pPr>
              <w:spacing w:after="0" w:line="240" w:lineRule="auto"/>
              <w:rPr>
                <w:rFonts w:ascii="Bookman Old Style" w:hAnsi="Bookman Old Style"/>
                <w:sz w:val="24"/>
                <w:szCs w:val="24"/>
              </w:rPr>
            </w:pPr>
            <w:r>
              <w:rPr>
                <w:rFonts w:ascii="Bookman Old Style" w:hAnsi="Bookman Old Style"/>
                <w:sz w:val="24"/>
                <w:szCs w:val="24"/>
              </w:rPr>
              <w:t>Kepala Pusat Penelitian dan Pengembangan Kebudayaan</w:t>
            </w:r>
          </w:p>
        </w:tc>
        <w:tc>
          <w:tcPr>
            <w:tcW w:w="3828" w:type="dxa"/>
            <w:tcBorders>
              <w:top w:val="dotted" w:sz="4" w:space="0" w:color="000000"/>
              <w:left w:val="single" w:sz="4" w:space="0" w:color="000000"/>
              <w:bottom w:val="dotted" w:sz="4" w:space="0" w:color="000000"/>
              <w:right w:val="single" w:sz="4" w:space="0" w:color="000000"/>
            </w:tcBorders>
          </w:tcPr>
          <w:p w:rsidR="005F28E9"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Wakil Koordinator</w:t>
            </w:r>
          </w:p>
        </w:tc>
      </w:tr>
      <w:tr w:rsidR="005F28E9" w:rsidTr="005F28E9">
        <w:tc>
          <w:tcPr>
            <w:tcW w:w="675" w:type="dxa"/>
            <w:tcBorders>
              <w:top w:val="dotted" w:sz="4" w:space="0" w:color="000000"/>
              <w:left w:val="single" w:sz="4" w:space="0" w:color="000000"/>
              <w:bottom w:val="single" w:sz="4" w:space="0" w:color="000000"/>
              <w:right w:val="single" w:sz="4" w:space="0" w:color="000000"/>
            </w:tcBorders>
          </w:tcPr>
          <w:p w:rsidR="005F28E9"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3</w:t>
            </w:r>
          </w:p>
        </w:tc>
        <w:tc>
          <w:tcPr>
            <w:tcW w:w="4961" w:type="dxa"/>
            <w:tcBorders>
              <w:top w:val="dotted" w:sz="4" w:space="0" w:color="000000"/>
              <w:left w:val="single" w:sz="4" w:space="0" w:color="000000"/>
              <w:bottom w:val="single" w:sz="4" w:space="0" w:color="000000"/>
              <w:right w:val="single" w:sz="4" w:space="0" w:color="000000"/>
            </w:tcBorders>
          </w:tcPr>
          <w:p w:rsidR="005F28E9" w:rsidRDefault="005F28E9" w:rsidP="00B50729">
            <w:pPr>
              <w:spacing w:after="0" w:line="240" w:lineRule="auto"/>
              <w:rPr>
                <w:rFonts w:ascii="Bookman Old Style" w:hAnsi="Bookman Old Style"/>
                <w:sz w:val="24"/>
                <w:szCs w:val="24"/>
              </w:rPr>
            </w:pPr>
            <w:r>
              <w:rPr>
                <w:rFonts w:ascii="Bookman Old Style" w:hAnsi="Bookman Old Style"/>
                <w:sz w:val="24"/>
                <w:szCs w:val="24"/>
              </w:rPr>
              <w:t>Kepala SubBagian Kepegawaian Puspendik</w:t>
            </w:r>
          </w:p>
        </w:tc>
        <w:tc>
          <w:tcPr>
            <w:tcW w:w="3828" w:type="dxa"/>
            <w:tcBorders>
              <w:top w:val="dotted" w:sz="4" w:space="0" w:color="000000"/>
              <w:left w:val="single" w:sz="4" w:space="0" w:color="000000"/>
              <w:bottom w:val="single" w:sz="4" w:space="0" w:color="000000"/>
              <w:right w:val="single" w:sz="4" w:space="0" w:color="000000"/>
            </w:tcBorders>
          </w:tcPr>
          <w:p w:rsidR="005F28E9" w:rsidRPr="00CD7776" w:rsidRDefault="005F28E9" w:rsidP="00B50729">
            <w:pPr>
              <w:spacing w:after="0" w:line="240" w:lineRule="auto"/>
              <w:jc w:val="center"/>
              <w:rPr>
                <w:rFonts w:ascii="Bookman Old Style" w:hAnsi="Bookman Old Style"/>
                <w:sz w:val="24"/>
                <w:szCs w:val="24"/>
              </w:rPr>
            </w:pPr>
            <w:r>
              <w:rPr>
                <w:rFonts w:ascii="Bookman Old Style" w:hAnsi="Bookman Old Style"/>
                <w:sz w:val="24"/>
                <w:szCs w:val="24"/>
              </w:rPr>
              <w:t>Anggota</w:t>
            </w:r>
          </w:p>
        </w:tc>
      </w:tr>
    </w:tbl>
    <w:p w:rsidR="005F28E9" w:rsidRDefault="005F28E9" w:rsidP="005F28E9">
      <w:pPr>
        <w:spacing w:after="0" w:line="240" w:lineRule="auto"/>
        <w:ind w:left="142" w:hanging="142"/>
        <w:jc w:val="center"/>
        <w:rPr>
          <w:rFonts w:ascii="Bookman Old Style" w:hAnsi="Bookman Old Style"/>
          <w:sz w:val="24"/>
          <w:szCs w:val="24"/>
        </w:rPr>
      </w:pPr>
    </w:p>
    <w:p w:rsidR="005F28E9" w:rsidRDefault="005F28E9" w:rsidP="005F28E9">
      <w:pPr>
        <w:pStyle w:val="ListParagraph"/>
        <w:tabs>
          <w:tab w:val="left" w:pos="2268"/>
        </w:tabs>
        <w:ind w:left="3686"/>
        <w:jc w:val="both"/>
        <w:rPr>
          <w:rFonts w:ascii="Bookman Old Style" w:hAnsi="Bookman Old Style"/>
          <w:lang w:val="id-ID"/>
        </w:rPr>
      </w:pPr>
      <w:r>
        <w:rPr>
          <w:rFonts w:ascii="Bookman Old Style" w:hAnsi="Bookman Old Style"/>
          <w:lang w:val="id-ID"/>
        </w:rPr>
        <w:t>MENTERI PENDIDIKAN DAN KEBUDAYAAN</w:t>
      </w:r>
    </w:p>
    <w:p w:rsidR="005F28E9" w:rsidRDefault="005F28E9" w:rsidP="005F28E9">
      <w:pPr>
        <w:pStyle w:val="ListParagraph"/>
        <w:tabs>
          <w:tab w:val="left" w:pos="2268"/>
        </w:tabs>
        <w:ind w:left="3686"/>
        <w:jc w:val="both"/>
        <w:rPr>
          <w:rFonts w:ascii="Bookman Old Style" w:hAnsi="Bookman Old Style"/>
          <w:lang w:val="id-ID"/>
        </w:rPr>
      </w:pPr>
      <w:r>
        <w:rPr>
          <w:rFonts w:ascii="Bookman Old Style" w:hAnsi="Bookman Old Style"/>
          <w:lang w:val="id-ID"/>
        </w:rPr>
        <w:t>REPUBLIK INDONESIA,</w:t>
      </w:r>
    </w:p>
    <w:p w:rsidR="005F28E9" w:rsidRDefault="005F28E9" w:rsidP="005F28E9">
      <w:pPr>
        <w:pStyle w:val="ListParagraph"/>
        <w:tabs>
          <w:tab w:val="left" w:pos="2268"/>
        </w:tabs>
        <w:ind w:left="3686"/>
        <w:jc w:val="both"/>
        <w:rPr>
          <w:rFonts w:ascii="Bookman Old Style" w:hAnsi="Bookman Old Style"/>
          <w:lang w:val="id-ID"/>
        </w:rPr>
      </w:pPr>
      <w:r>
        <w:rPr>
          <w:rFonts w:ascii="Bookman Old Style" w:hAnsi="Bookman Old Style"/>
          <w:lang w:val="id-ID"/>
        </w:rPr>
        <w:t>TTD.</w:t>
      </w:r>
    </w:p>
    <w:p w:rsidR="005F28E9" w:rsidRDefault="005F28E9" w:rsidP="005F28E9">
      <w:pPr>
        <w:pStyle w:val="ListParagraph"/>
        <w:tabs>
          <w:tab w:val="left" w:pos="2268"/>
        </w:tabs>
        <w:ind w:left="3686"/>
        <w:jc w:val="both"/>
        <w:rPr>
          <w:rFonts w:ascii="Bookman Old Style" w:hAnsi="Bookman Old Style"/>
          <w:lang w:val="id-ID"/>
        </w:rPr>
      </w:pPr>
      <w:r>
        <w:rPr>
          <w:rFonts w:ascii="Bookman Old Style" w:hAnsi="Bookman Old Style"/>
          <w:lang w:val="id-ID"/>
        </w:rPr>
        <w:t>ANIES BASWEDAN</w:t>
      </w:r>
    </w:p>
    <w:p w:rsidR="005F28E9" w:rsidRDefault="005F28E9" w:rsidP="005F28E9">
      <w:pPr>
        <w:pStyle w:val="ListParagraph"/>
        <w:tabs>
          <w:tab w:val="left" w:pos="2268"/>
        </w:tabs>
        <w:ind w:left="3686"/>
        <w:jc w:val="both"/>
        <w:rPr>
          <w:rFonts w:ascii="Bookman Old Style" w:hAnsi="Bookman Old Style"/>
          <w:lang w:val="id-ID"/>
        </w:rPr>
      </w:pPr>
    </w:p>
    <w:p w:rsidR="00EE4DF1" w:rsidRDefault="00EE4DF1" w:rsidP="005F28E9">
      <w:pPr>
        <w:spacing w:after="0" w:line="240" w:lineRule="auto"/>
        <w:rPr>
          <w:rFonts w:ascii="Bookman Old Style" w:hAnsi="Bookman Old Style" w:cs="Arial"/>
          <w:bCs/>
          <w:color w:val="000000"/>
          <w:spacing w:val="6"/>
          <w:sz w:val="24"/>
          <w:szCs w:val="24"/>
          <w:lang w:val="en-US"/>
        </w:rPr>
      </w:pPr>
    </w:p>
    <w:p w:rsidR="005F28E9" w:rsidRPr="005810A4" w:rsidRDefault="005F28E9" w:rsidP="005F28E9">
      <w:pPr>
        <w:spacing w:after="0" w:line="240" w:lineRule="auto"/>
        <w:rPr>
          <w:rFonts w:ascii="Bookman Old Style" w:hAnsi="Bookman Old Style" w:cs="Arial"/>
          <w:bCs/>
          <w:color w:val="000000"/>
          <w:spacing w:val="6"/>
          <w:sz w:val="24"/>
          <w:szCs w:val="24"/>
        </w:rPr>
      </w:pPr>
      <w:r w:rsidRPr="005810A4">
        <w:rPr>
          <w:rFonts w:ascii="Bookman Old Style" w:hAnsi="Bookman Old Style" w:cs="Arial"/>
          <w:bCs/>
          <w:color w:val="000000"/>
          <w:spacing w:val="6"/>
          <w:sz w:val="24"/>
          <w:szCs w:val="24"/>
        </w:rPr>
        <w:t>Salinan sesuai dengan aslinya.</w:t>
      </w:r>
    </w:p>
    <w:p w:rsidR="005F28E9" w:rsidRPr="005810A4" w:rsidRDefault="005F28E9" w:rsidP="005F28E9">
      <w:pPr>
        <w:spacing w:after="0" w:line="240" w:lineRule="auto"/>
        <w:rPr>
          <w:rFonts w:ascii="Bookman Old Style" w:hAnsi="Bookman Old Style" w:cs="Arial"/>
          <w:bCs/>
          <w:color w:val="000000"/>
          <w:spacing w:val="6"/>
          <w:sz w:val="24"/>
          <w:szCs w:val="24"/>
        </w:rPr>
      </w:pPr>
      <w:r w:rsidRPr="005810A4">
        <w:rPr>
          <w:rFonts w:ascii="Bookman Old Style" w:hAnsi="Bookman Old Style" w:cs="Arial"/>
          <w:bCs/>
          <w:color w:val="000000"/>
          <w:spacing w:val="6"/>
          <w:sz w:val="24"/>
          <w:szCs w:val="24"/>
        </w:rPr>
        <w:t>Kepala Biro Hukum dan Organisasi</w:t>
      </w:r>
    </w:p>
    <w:p w:rsidR="005F28E9" w:rsidRPr="005810A4" w:rsidRDefault="005F28E9" w:rsidP="005F28E9">
      <w:pPr>
        <w:spacing w:after="0" w:line="240" w:lineRule="auto"/>
        <w:rPr>
          <w:rFonts w:ascii="Bookman Old Style" w:hAnsi="Bookman Old Style" w:cs="Arial"/>
          <w:bCs/>
          <w:color w:val="000000"/>
          <w:spacing w:val="6"/>
          <w:sz w:val="24"/>
          <w:szCs w:val="24"/>
        </w:rPr>
      </w:pPr>
      <w:r w:rsidRPr="005810A4">
        <w:rPr>
          <w:rFonts w:ascii="Bookman Old Style" w:hAnsi="Bookman Old Style" w:cs="Arial"/>
          <w:bCs/>
          <w:color w:val="000000"/>
          <w:spacing w:val="6"/>
          <w:sz w:val="24"/>
          <w:szCs w:val="24"/>
        </w:rPr>
        <w:t>Kementerian Pendidikan dan Kebudayaan,</w:t>
      </w:r>
    </w:p>
    <w:p w:rsidR="005F28E9" w:rsidRPr="005810A4" w:rsidRDefault="005F28E9" w:rsidP="00EE4DF1">
      <w:pPr>
        <w:spacing w:before="120" w:after="120" w:line="240" w:lineRule="auto"/>
        <w:rPr>
          <w:rFonts w:ascii="Bookman Old Style" w:hAnsi="Bookman Old Style" w:cs="Arial"/>
          <w:bCs/>
          <w:color w:val="000000"/>
          <w:spacing w:val="6"/>
          <w:sz w:val="24"/>
          <w:szCs w:val="24"/>
        </w:rPr>
      </w:pPr>
      <w:r w:rsidRPr="005810A4">
        <w:rPr>
          <w:rFonts w:ascii="Bookman Old Style" w:hAnsi="Bookman Old Style" w:cs="Arial"/>
          <w:bCs/>
          <w:color w:val="000000"/>
          <w:spacing w:val="6"/>
          <w:sz w:val="24"/>
          <w:szCs w:val="24"/>
        </w:rPr>
        <w:t>Ani Nurdiani Azizah</w:t>
      </w:r>
    </w:p>
    <w:p w:rsidR="003543EA" w:rsidRPr="00BF2559" w:rsidRDefault="005F28E9" w:rsidP="00EE4DF1">
      <w:pPr>
        <w:spacing w:after="0" w:line="240" w:lineRule="auto"/>
      </w:pPr>
      <w:r w:rsidRPr="005810A4">
        <w:rPr>
          <w:rFonts w:ascii="Bookman Old Style" w:hAnsi="Bookman Old Style" w:cs="Arial"/>
          <w:bCs/>
          <w:color w:val="000000"/>
          <w:spacing w:val="6"/>
          <w:sz w:val="24"/>
          <w:szCs w:val="24"/>
        </w:rPr>
        <w:t>NIP195812011985032001</w:t>
      </w:r>
      <w:bookmarkEnd w:id="0"/>
    </w:p>
    <w:sectPr w:rsidR="003543EA" w:rsidRPr="00BF2559" w:rsidSect="00EE4DF1">
      <w:headerReference w:type="even" r:id="rId8"/>
      <w:headerReference w:type="default" r:id="rId9"/>
      <w:footerReference w:type="even" r:id="rId10"/>
      <w:footerReference w:type="default" r:id="rId11"/>
      <w:headerReference w:type="first" r:id="rId12"/>
      <w:footerReference w:type="first" r:id="rId13"/>
      <w:pgSz w:w="11906" w:h="16838" w:code="9"/>
      <w:pgMar w:top="709" w:right="851" w:bottom="709"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029" w:rsidRDefault="00405029" w:rsidP="00823279">
      <w:pPr>
        <w:spacing w:after="0" w:line="240" w:lineRule="auto"/>
      </w:pPr>
      <w:r>
        <w:separator/>
      </w:r>
    </w:p>
  </w:endnote>
  <w:endnote w:type="continuationSeparator" w:id="0">
    <w:p w:rsidR="00405029" w:rsidRDefault="00405029" w:rsidP="008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onotype Sorts">
    <w:charset w:val="02"/>
    <w:family w:val="auto"/>
    <w:pitch w:val="variable"/>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77D" w:rsidRDefault="003F47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029" w:rsidRPr="00823279" w:rsidRDefault="00EE4DF1" w:rsidP="00EE4DF1">
    <w:pPr>
      <w:pStyle w:val="Footer"/>
      <w:pBdr>
        <w:top w:val="single" w:sz="4" w:space="1" w:color="auto"/>
      </w:pBdr>
      <w:tabs>
        <w:tab w:val="left" w:pos="7449"/>
        <w:tab w:val="right" w:pos="8505"/>
        <w:tab w:val="right" w:pos="9637"/>
      </w:tabs>
      <w:rPr>
        <w:szCs w:val="18"/>
      </w:rPr>
    </w:pPr>
    <w:r>
      <w:rPr>
        <w:szCs w:val="18"/>
      </w:rPr>
      <w:tab/>
    </w:r>
    <w:r>
      <w:rPr>
        <w:szCs w:val="18"/>
      </w:rPr>
      <w:tab/>
    </w:r>
    <w:r>
      <w:rPr>
        <w:szCs w:val="18"/>
      </w:rPr>
      <w:tab/>
    </w:r>
    <w:r>
      <w:rPr>
        <w:szCs w:val="18"/>
      </w:rPr>
      <w:tab/>
    </w:r>
    <w:r w:rsidR="00405029">
      <w:rPr>
        <w:noProof/>
        <w:szCs w:val="18"/>
        <w:lang w:val="en-US" w:eastAsia="en-US"/>
      </w:rPr>
      <mc:AlternateContent>
        <mc:Choice Requires="wps">
          <w:drawing>
            <wp:anchor distT="0" distB="0" distL="114300" distR="114300" simplePos="0" relativeHeight="251658240" behindDoc="0" locked="0" layoutInCell="1" allowOverlap="1" wp14:anchorId="3F7D869D" wp14:editId="4DA21C10">
              <wp:simplePos x="0" y="0"/>
              <wp:positionH relativeFrom="column">
                <wp:posOffset>-741045</wp:posOffset>
              </wp:positionH>
              <wp:positionV relativeFrom="paragraph">
                <wp:posOffset>-9543415</wp:posOffset>
              </wp:positionV>
              <wp:extent cx="342900" cy="9532620"/>
              <wp:effectExtent l="0" t="3810" r="3810" b="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 w:name="_GoBack"/>
                        <w:p w:rsidR="00405029" w:rsidRPr="00155A49" w:rsidRDefault="00405029" w:rsidP="00823279">
                          <w:pPr>
                            <w:tabs>
                              <w:tab w:val="right" w:pos="14742"/>
                            </w:tabs>
                            <w:rPr>
                              <w:rFonts w:asciiTheme="majorHAnsi" w:hAnsiTheme="majorHAnsi"/>
                              <w:i/>
                              <w:iCs/>
                              <w:sz w:val="20"/>
                              <w:szCs w:val="20"/>
                            </w:rPr>
                          </w:pP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FILENAME \p  \* MERGEFORMAT </w:instrText>
                          </w:r>
                          <w:r w:rsidRPr="00155A49">
                            <w:rPr>
                              <w:rFonts w:asciiTheme="majorHAnsi" w:hAnsiTheme="majorHAnsi"/>
                              <w:i/>
                              <w:sz w:val="20"/>
                              <w:szCs w:val="20"/>
                            </w:rPr>
                            <w:fldChar w:fldCharType="separate"/>
                          </w:r>
                          <w:r w:rsidR="003F477D" w:rsidRPr="003F477D">
                            <w:rPr>
                              <w:rFonts w:asciiTheme="majorHAnsi" w:hAnsiTheme="majorHAnsi"/>
                              <w:i/>
                              <w:iCs/>
                              <w:noProof/>
                              <w:sz w:val="20"/>
                              <w:szCs w:val="20"/>
                            </w:rPr>
                            <w:t>D:\My Stuffs</w:t>
                          </w:r>
                          <w:r w:rsidR="003F477D">
                            <w:rPr>
                              <w:rFonts w:asciiTheme="majorHAnsi" w:hAnsiTheme="majorHAnsi"/>
                              <w:i/>
                              <w:noProof/>
                              <w:sz w:val="20"/>
                              <w:szCs w:val="20"/>
                            </w:rPr>
                            <w:t>\luk.tsipil.ugm.ac.id\atur\bsnp\un\2015\Kepmendikbud040-P-2015PanitiaUN2014-2015.docx</w:t>
                          </w:r>
                          <w:r w:rsidRPr="00155A49">
                            <w:rPr>
                              <w:rFonts w:asciiTheme="majorHAnsi" w:hAnsiTheme="majorHAnsi"/>
                              <w:i/>
                              <w:noProof/>
                              <w:sz w:val="20"/>
                              <w:szCs w:val="20"/>
                            </w:rPr>
                            <w:fldChar w:fldCharType="end"/>
                          </w:r>
                          <w:r w:rsidRPr="00155A49">
                            <w:rPr>
                              <w:rFonts w:asciiTheme="majorHAnsi" w:hAnsiTheme="majorHAnsi"/>
                              <w:i/>
                              <w:iCs/>
                              <w:sz w:val="20"/>
                              <w:szCs w:val="20"/>
                            </w:rPr>
                            <w:t xml:space="preserve"> (</w:t>
                          </w: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FILESIZE \k  \* MERGEFORMAT </w:instrText>
                          </w:r>
                          <w:r w:rsidRPr="00155A49">
                            <w:rPr>
                              <w:rFonts w:asciiTheme="majorHAnsi" w:hAnsiTheme="majorHAnsi"/>
                              <w:i/>
                              <w:sz w:val="20"/>
                              <w:szCs w:val="20"/>
                            </w:rPr>
                            <w:fldChar w:fldCharType="separate"/>
                          </w:r>
                          <w:r w:rsidR="003F477D" w:rsidRPr="003F477D">
                            <w:rPr>
                              <w:rFonts w:asciiTheme="majorHAnsi" w:hAnsiTheme="majorHAnsi"/>
                              <w:i/>
                              <w:iCs/>
                              <w:noProof/>
                              <w:sz w:val="20"/>
                              <w:szCs w:val="20"/>
                            </w:rPr>
                            <w:t>68</w:t>
                          </w:r>
                          <w:r w:rsidRPr="00155A49">
                            <w:rPr>
                              <w:rFonts w:asciiTheme="majorHAnsi" w:hAnsiTheme="majorHAnsi"/>
                              <w:i/>
                              <w:iCs/>
                              <w:noProof/>
                              <w:sz w:val="20"/>
                              <w:szCs w:val="20"/>
                            </w:rPr>
                            <w:fldChar w:fldCharType="end"/>
                          </w:r>
                          <w:r w:rsidRPr="00155A49">
                            <w:rPr>
                              <w:rFonts w:asciiTheme="majorHAnsi" w:hAnsiTheme="majorHAnsi"/>
                              <w:i/>
                              <w:iCs/>
                              <w:sz w:val="20"/>
                              <w:szCs w:val="20"/>
                            </w:rPr>
                            <w:t xml:space="preserve"> Kb)</w:t>
                          </w:r>
                          <w:r w:rsidRPr="00155A49">
                            <w:rPr>
                              <w:rFonts w:asciiTheme="majorHAnsi" w:hAnsiTheme="majorHAnsi"/>
                              <w:i/>
                              <w:iCs/>
                              <w:sz w:val="20"/>
                              <w:szCs w:val="20"/>
                            </w:rPr>
                            <w:tab/>
                            <w:t xml:space="preserve">Last saved: </w:t>
                          </w:r>
                          <w:r w:rsidRPr="00155A49">
                            <w:rPr>
                              <w:rFonts w:asciiTheme="majorHAnsi" w:hAnsiTheme="majorHAnsi"/>
                              <w:i/>
                              <w:iCs/>
                              <w:sz w:val="20"/>
                              <w:szCs w:val="20"/>
                            </w:rPr>
                            <w:fldChar w:fldCharType="begin"/>
                          </w:r>
                          <w:r w:rsidRPr="00155A49">
                            <w:rPr>
                              <w:rFonts w:asciiTheme="majorHAnsi" w:hAnsiTheme="majorHAnsi"/>
                              <w:i/>
                              <w:iCs/>
                              <w:sz w:val="20"/>
                              <w:szCs w:val="20"/>
                            </w:rPr>
                            <w:instrText xml:space="preserve"> SAVEDATE  \@ "dddd, dd MMMM yyyy"  \* MERGEFORMAT </w:instrText>
                          </w:r>
                          <w:r w:rsidRPr="00155A49">
                            <w:rPr>
                              <w:rFonts w:asciiTheme="majorHAnsi" w:hAnsiTheme="majorHAnsi"/>
                              <w:i/>
                              <w:iCs/>
                              <w:sz w:val="20"/>
                              <w:szCs w:val="20"/>
                            </w:rPr>
                            <w:fldChar w:fldCharType="separate"/>
                          </w:r>
                          <w:r w:rsidR="003F477D">
                            <w:rPr>
                              <w:rFonts w:asciiTheme="majorHAnsi" w:hAnsiTheme="majorHAnsi"/>
                              <w:i/>
                              <w:iCs/>
                              <w:noProof/>
                              <w:sz w:val="20"/>
                              <w:szCs w:val="20"/>
                            </w:rPr>
                            <w:t>Kamis, 02 April 2015</w:t>
                          </w:r>
                          <w:r w:rsidRPr="00155A49">
                            <w:rPr>
                              <w:rFonts w:asciiTheme="majorHAnsi" w:hAnsiTheme="majorHAnsi"/>
                              <w:i/>
                              <w:iCs/>
                              <w:sz w:val="20"/>
                              <w:szCs w:val="20"/>
                            </w:rPr>
                            <w:fldChar w:fldCharType="end"/>
                          </w:r>
                          <w:bookmarkEnd w:id="1"/>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fohAIAABMFAAAOAAAAZHJzL2Uyb0RvYy54bWysVNuO2yAQfa/Uf0C8Z31Z52JrndUm21SV&#10;thdptx9AAMeoGCiQ2Kuq/94Bb7LZXqSqqh8wMMNhZs4Zrq6HTqIDt05oVePsIsWIK6qZULsaf37Y&#10;TBYYOU8UI1IrXuNH7vD18vWrq95UPNetloxbBCDKVb2pceu9qZLE0ZZ3xF1owxUYG2074mFpdwmz&#10;pAf0TiZ5ms6SXltmrKbcOdi9HY14GfGbhlP/sWkc90jWGGLzcbRx3IYxWV6RameJaQV9CoP8QxQd&#10;EQouPUHdEk/Q3opfoDpBrXa68RdUd4luGkF5zAGyydKfsrlvieExFyiOM6cyuf8HSz8cPlkkGHA3&#10;x0iRDjh64INHKz2gLJSnN64Cr3sDfn6AbXCNqTpzp+kXh5Ret0Tt+I21um85YRBePJmcHR1xXADZ&#10;9u81g2vI3usINDS2C7WDaiBAB5oeT9SEUChsXhZ5mYKFgqmcXuazPHKXkOp42ljn33LdoTCpsQXq&#10;Izo53DkPeYDr0SVc5rQUbCOkjAu7266lRQcCMtnEL6QOR164SRWclQ7HRvO4A0HCHcEWwo20fyuz&#10;vEhXeTnZzBbzSbEpppNyni4maVauyllalMXt5nsIMCuqVjDG1Z1Q/CjBrPg7ip+aYRRPFCHqQ4Hy&#10;6UjRH5NM4/e7JDvhoSOl6Gq8ODmRKhD7RjFIm1SeCDnOk5fhx5JBDY7/WJUog8D8qAE/bAdACdrY&#10;avYIgrAa+AJu4RmBSRjzOSx76Moau697YjlG8p0CXZVZUYDJx0UxnYMKkD23bM8tRNFWQ7N7jMbp&#10;2o+tvzdW7Fq4bFSy0jegxUZEmTwHBlmEBXRezOfplQitfb6OXs9v2fIH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GgDn6IQCAAATBQAADgAAAAAAAAAAAAAAAAAuAgAAZHJzL2Uyb0RvYy54bWxQSwECLQAUAAYACAAA&#10;ACEAwj4OiuAAAAANAQAADwAAAAAAAAAAAAAAAADeBAAAZHJzL2Rvd25yZXYueG1sUEsFBgAAAAAE&#10;AAQA8wAAAOsFAAAAAA==&#10;" stroked="f">
              <v:textbox style="layout-flow:vertical;mso-layout-flow-alt:bottom-to-top">
                <w:txbxContent>
                  <w:bookmarkStart w:id="2" w:name="_GoBack"/>
                  <w:p w:rsidR="00405029" w:rsidRPr="00155A49" w:rsidRDefault="00405029" w:rsidP="00823279">
                    <w:pPr>
                      <w:tabs>
                        <w:tab w:val="right" w:pos="14742"/>
                      </w:tabs>
                      <w:rPr>
                        <w:rFonts w:asciiTheme="majorHAnsi" w:hAnsiTheme="majorHAnsi"/>
                        <w:i/>
                        <w:iCs/>
                        <w:sz w:val="20"/>
                        <w:szCs w:val="20"/>
                      </w:rPr>
                    </w:pP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FILENAME \p  \* MERGEFORMAT </w:instrText>
                    </w:r>
                    <w:r w:rsidRPr="00155A49">
                      <w:rPr>
                        <w:rFonts w:asciiTheme="majorHAnsi" w:hAnsiTheme="majorHAnsi"/>
                        <w:i/>
                        <w:sz w:val="20"/>
                        <w:szCs w:val="20"/>
                      </w:rPr>
                      <w:fldChar w:fldCharType="separate"/>
                    </w:r>
                    <w:r w:rsidR="003F477D" w:rsidRPr="003F477D">
                      <w:rPr>
                        <w:rFonts w:asciiTheme="majorHAnsi" w:hAnsiTheme="majorHAnsi"/>
                        <w:i/>
                        <w:iCs/>
                        <w:noProof/>
                        <w:sz w:val="20"/>
                        <w:szCs w:val="20"/>
                      </w:rPr>
                      <w:t>D:\My Stuffs</w:t>
                    </w:r>
                    <w:r w:rsidR="003F477D">
                      <w:rPr>
                        <w:rFonts w:asciiTheme="majorHAnsi" w:hAnsiTheme="majorHAnsi"/>
                        <w:i/>
                        <w:noProof/>
                        <w:sz w:val="20"/>
                        <w:szCs w:val="20"/>
                      </w:rPr>
                      <w:t>\luk.tsipil.ugm.ac.id\atur\bsnp\un\2015\Kepmendikbud040-P-2015PanitiaUN2014-2015.docx</w:t>
                    </w:r>
                    <w:r w:rsidRPr="00155A49">
                      <w:rPr>
                        <w:rFonts w:asciiTheme="majorHAnsi" w:hAnsiTheme="majorHAnsi"/>
                        <w:i/>
                        <w:noProof/>
                        <w:sz w:val="20"/>
                        <w:szCs w:val="20"/>
                      </w:rPr>
                      <w:fldChar w:fldCharType="end"/>
                    </w:r>
                    <w:r w:rsidRPr="00155A49">
                      <w:rPr>
                        <w:rFonts w:asciiTheme="majorHAnsi" w:hAnsiTheme="majorHAnsi"/>
                        <w:i/>
                        <w:iCs/>
                        <w:sz w:val="20"/>
                        <w:szCs w:val="20"/>
                      </w:rPr>
                      <w:t xml:space="preserve"> (</w:t>
                    </w: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FILESIZE \k  \* MERGEFORMAT </w:instrText>
                    </w:r>
                    <w:r w:rsidRPr="00155A49">
                      <w:rPr>
                        <w:rFonts w:asciiTheme="majorHAnsi" w:hAnsiTheme="majorHAnsi"/>
                        <w:i/>
                        <w:sz w:val="20"/>
                        <w:szCs w:val="20"/>
                      </w:rPr>
                      <w:fldChar w:fldCharType="separate"/>
                    </w:r>
                    <w:r w:rsidR="003F477D" w:rsidRPr="003F477D">
                      <w:rPr>
                        <w:rFonts w:asciiTheme="majorHAnsi" w:hAnsiTheme="majorHAnsi"/>
                        <w:i/>
                        <w:iCs/>
                        <w:noProof/>
                        <w:sz w:val="20"/>
                        <w:szCs w:val="20"/>
                      </w:rPr>
                      <w:t>68</w:t>
                    </w:r>
                    <w:r w:rsidRPr="00155A49">
                      <w:rPr>
                        <w:rFonts w:asciiTheme="majorHAnsi" w:hAnsiTheme="majorHAnsi"/>
                        <w:i/>
                        <w:iCs/>
                        <w:noProof/>
                        <w:sz w:val="20"/>
                        <w:szCs w:val="20"/>
                      </w:rPr>
                      <w:fldChar w:fldCharType="end"/>
                    </w:r>
                    <w:r w:rsidRPr="00155A49">
                      <w:rPr>
                        <w:rFonts w:asciiTheme="majorHAnsi" w:hAnsiTheme="majorHAnsi"/>
                        <w:i/>
                        <w:iCs/>
                        <w:sz w:val="20"/>
                        <w:szCs w:val="20"/>
                      </w:rPr>
                      <w:t xml:space="preserve"> Kb)</w:t>
                    </w:r>
                    <w:r w:rsidRPr="00155A49">
                      <w:rPr>
                        <w:rFonts w:asciiTheme="majorHAnsi" w:hAnsiTheme="majorHAnsi"/>
                        <w:i/>
                        <w:iCs/>
                        <w:sz w:val="20"/>
                        <w:szCs w:val="20"/>
                      </w:rPr>
                      <w:tab/>
                      <w:t xml:space="preserve">Last saved: </w:t>
                    </w:r>
                    <w:r w:rsidRPr="00155A49">
                      <w:rPr>
                        <w:rFonts w:asciiTheme="majorHAnsi" w:hAnsiTheme="majorHAnsi"/>
                        <w:i/>
                        <w:iCs/>
                        <w:sz w:val="20"/>
                        <w:szCs w:val="20"/>
                      </w:rPr>
                      <w:fldChar w:fldCharType="begin"/>
                    </w:r>
                    <w:r w:rsidRPr="00155A49">
                      <w:rPr>
                        <w:rFonts w:asciiTheme="majorHAnsi" w:hAnsiTheme="majorHAnsi"/>
                        <w:i/>
                        <w:iCs/>
                        <w:sz w:val="20"/>
                        <w:szCs w:val="20"/>
                      </w:rPr>
                      <w:instrText xml:space="preserve"> SAVEDATE  \@ "dddd, dd MMMM yyyy"  \* MERGEFORMAT </w:instrText>
                    </w:r>
                    <w:r w:rsidRPr="00155A49">
                      <w:rPr>
                        <w:rFonts w:asciiTheme="majorHAnsi" w:hAnsiTheme="majorHAnsi"/>
                        <w:i/>
                        <w:iCs/>
                        <w:sz w:val="20"/>
                        <w:szCs w:val="20"/>
                      </w:rPr>
                      <w:fldChar w:fldCharType="separate"/>
                    </w:r>
                    <w:r w:rsidR="003F477D">
                      <w:rPr>
                        <w:rFonts w:asciiTheme="majorHAnsi" w:hAnsiTheme="majorHAnsi"/>
                        <w:i/>
                        <w:iCs/>
                        <w:noProof/>
                        <w:sz w:val="20"/>
                        <w:szCs w:val="20"/>
                      </w:rPr>
                      <w:t>Kamis, 02 April 2015</w:t>
                    </w:r>
                    <w:r w:rsidRPr="00155A49">
                      <w:rPr>
                        <w:rFonts w:asciiTheme="majorHAnsi" w:hAnsiTheme="majorHAnsi"/>
                        <w:i/>
                        <w:iCs/>
                        <w:sz w:val="20"/>
                        <w:szCs w:val="20"/>
                      </w:rPr>
                      <w:fldChar w:fldCharType="end"/>
                    </w:r>
                    <w:bookmarkEnd w:id="2"/>
                  </w:p>
                </w:txbxContent>
              </v:textbox>
            </v:shape>
          </w:pict>
        </mc:Fallback>
      </mc:AlternateContent>
    </w:r>
    <w:r w:rsidR="00405029">
      <w:rPr>
        <w:szCs w:val="18"/>
      </w:rPr>
      <w:t>h</w:t>
    </w:r>
    <w:r w:rsidR="00405029" w:rsidRPr="00DE7E4E">
      <w:rPr>
        <w:szCs w:val="18"/>
        <w:lang w:val="es-ES"/>
      </w:rPr>
      <w:t>al</w:t>
    </w:r>
    <w:r w:rsidR="007655C7">
      <w:rPr>
        <w:szCs w:val="18"/>
        <w:lang w:val="es-ES"/>
      </w:rPr>
      <w:t>aman</w:t>
    </w:r>
    <w:r w:rsidR="007655C7" w:rsidRPr="007655C7">
      <w:rPr>
        <w:rStyle w:val="PageNumber"/>
        <w:sz w:val="18"/>
        <w:szCs w:val="18"/>
      </w:rPr>
      <w:t xml:space="preserve"> </w:t>
    </w:r>
    <w:r w:rsidR="007655C7" w:rsidRPr="007655C7">
      <w:rPr>
        <w:rStyle w:val="PageNumber"/>
        <w:b/>
        <w:sz w:val="18"/>
        <w:szCs w:val="18"/>
      </w:rPr>
      <w:fldChar w:fldCharType="begin"/>
    </w:r>
    <w:r w:rsidR="007655C7" w:rsidRPr="007655C7">
      <w:rPr>
        <w:rStyle w:val="PageNumber"/>
        <w:b/>
        <w:sz w:val="18"/>
        <w:szCs w:val="18"/>
      </w:rPr>
      <w:instrText xml:space="preserve"> PAGE  \* Arabic  \* MERGEFORMAT </w:instrText>
    </w:r>
    <w:r w:rsidR="007655C7" w:rsidRPr="007655C7">
      <w:rPr>
        <w:rStyle w:val="PageNumber"/>
        <w:b/>
        <w:sz w:val="18"/>
        <w:szCs w:val="18"/>
      </w:rPr>
      <w:fldChar w:fldCharType="separate"/>
    </w:r>
    <w:r w:rsidR="003F477D">
      <w:rPr>
        <w:rStyle w:val="PageNumber"/>
        <w:b/>
        <w:noProof/>
        <w:sz w:val="18"/>
        <w:szCs w:val="18"/>
      </w:rPr>
      <w:t>7</w:t>
    </w:r>
    <w:r w:rsidR="007655C7" w:rsidRPr="007655C7">
      <w:rPr>
        <w:rStyle w:val="PageNumber"/>
        <w:b/>
        <w:sz w:val="18"/>
        <w:szCs w:val="18"/>
      </w:rPr>
      <w:fldChar w:fldCharType="end"/>
    </w:r>
    <w:r w:rsidR="007655C7">
      <w:rPr>
        <w:rStyle w:val="PageNumber"/>
        <w:b/>
        <w:sz w:val="18"/>
        <w:szCs w:val="18"/>
        <w:lang w:val="en-US"/>
      </w:rPr>
      <w:t>/</w:t>
    </w:r>
    <w:r w:rsidR="007655C7" w:rsidRPr="007655C7">
      <w:rPr>
        <w:rStyle w:val="PageNumber"/>
        <w:b/>
        <w:sz w:val="18"/>
        <w:szCs w:val="18"/>
      </w:rPr>
      <w:fldChar w:fldCharType="begin"/>
    </w:r>
    <w:r w:rsidR="007655C7" w:rsidRPr="007655C7">
      <w:rPr>
        <w:rStyle w:val="PageNumber"/>
        <w:b/>
        <w:sz w:val="18"/>
        <w:szCs w:val="18"/>
      </w:rPr>
      <w:instrText xml:space="preserve"> NUMPAGES  \* Arabic  \* MERGEFORMAT </w:instrText>
    </w:r>
    <w:r w:rsidR="007655C7" w:rsidRPr="007655C7">
      <w:rPr>
        <w:rStyle w:val="PageNumber"/>
        <w:b/>
        <w:sz w:val="18"/>
        <w:szCs w:val="18"/>
      </w:rPr>
      <w:fldChar w:fldCharType="separate"/>
    </w:r>
    <w:r w:rsidR="003F477D">
      <w:rPr>
        <w:rStyle w:val="PageNumber"/>
        <w:b/>
        <w:noProof/>
        <w:sz w:val="18"/>
        <w:szCs w:val="18"/>
      </w:rPr>
      <w:t>9</w:t>
    </w:r>
    <w:r w:rsidR="007655C7" w:rsidRPr="007655C7">
      <w:rPr>
        <w:rStyle w:val="PageNumber"/>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7AA" w:rsidRPr="00FA77AA" w:rsidRDefault="00FA77AA" w:rsidP="00FA77AA">
    <w:pPr>
      <w:pStyle w:val="Footer"/>
      <w:pBdr>
        <w:top w:val="single" w:sz="4" w:space="1" w:color="auto"/>
      </w:pBdr>
      <w:jc w:val="right"/>
      <w:rPr>
        <w:sz w:val="18"/>
      </w:rPr>
    </w:pPr>
    <w:r w:rsidRPr="00FA77AA">
      <w:rPr>
        <w:sz w:val="18"/>
        <w:lang w:val="en-US"/>
      </w:rPr>
      <w:t>halaman</w:t>
    </w:r>
    <w:r w:rsidRPr="00FA77AA">
      <w:rPr>
        <w:sz w:val="18"/>
      </w:rPr>
      <w:t xml:space="preserve"> </w:t>
    </w:r>
    <w:r w:rsidRPr="00FA77AA">
      <w:rPr>
        <w:b/>
        <w:sz w:val="18"/>
      </w:rPr>
      <w:fldChar w:fldCharType="begin"/>
    </w:r>
    <w:r w:rsidRPr="00FA77AA">
      <w:rPr>
        <w:b/>
        <w:sz w:val="18"/>
      </w:rPr>
      <w:instrText xml:space="preserve"> PAGE  \* Arabic  \* MERGEFORMAT </w:instrText>
    </w:r>
    <w:r w:rsidRPr="00FA77AA">
      <w:rPr>
        <w:b/>
        <w:sz w:val="18"/>
      </w:rPr>
      <w:fldChar w:fldCharType="separate"/>
    </w:r>
    <w:r w:rsidR="003F477D">
      <w:rPr>
        <w:b/>
        <w:noProof/>
        <w:sz w:val="18"/>
      </w:rPr>
      <w:t>5</w:t>
    </w:r>
    <w:r w:rsidRPr="00FA77AA">
      <w:rPr>
        <w:b/>
        <w:sz w:val="18"/>
      </w:rPr>
      <w:fldChar w:fldCharType="end"/>
    </w:r>
    <w:r w:rsidRPr="00FA77AA">
      <w:rPr>
        <w:sz w:val="18"/>
      </w:rPr>
      <w:t xml:space="preserve"> </w:t>
    </w:r>
    <w:r w:rsidRPr="00FA77AA">
      <w:rPr>
        <w:sz w:val="18"/>
        <w:lang w:val="en-US"/>
      </w:rPr>
      <w:t xml:space="preserve">dari </w:t>
    </w:r>
    <w:r w:rsidRPr="00FA77AA">
      <w:rPr>
        <w:b/>
        <w:sz w:val="18"/>
      </w:rPr>
      <w:fldChar w:fldCharType="begin"/>
    </w:r>
    <w:r w:rsidRPr="00FA77AA">
      <w:rPr>
        <w:b/>
        <w:sz w:val="18"/>
      </w:rPr>
      <w:instrText xml:space="preserve"> NUMPAGES  \* Arabic  \* MERGEFORMAT </w:instrText>
    </w:r>
    <w:r w:rsidRPr="00FA77AA">
      <w:rPr>
        <w:b/>
        <w:sz w:val="18"/>
      </w:rPr>
      <w:fldChar w:fldCharType="separate"/>
    </w:r>
    <w:r w:rsidR="003F477D">
      <w:rPr>
        <w:b/>
        <w:noProof/>
        <w:sz w:val="18"/>
      </w:rPr>
      <w:t>7</w:t>
    </w:r>
    <w:r w:rsidRPr="00FA77AA">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029" w:rsidRDefault="00405029" w:rsidP="00823279">
      <w:pPr>
        <w:spacing w:after="0" w:line="240" w:lineRule="auto"/>
      </w:pPr>
      <w:r>
        <w:separator/>
      </w:r>
    </w:p>
  </w:footnote>
  <w:footnote w:type="continuationSeparator" w:id="0">
    <w:p w:rsidR="00405029" w:rsidRDefault="00405029" w:rsidP="00823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77D" w:rsidRDefault="003F47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77D" w:rsidRDefault="003F47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77D" w:rsidRDefault="003F47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BC664E"/>
    <w:lvl w:ilvl="0">
      <w:start w:val="1"/>
      <w:numFmt w:val="decimal"/>
      <w:lvlText w:val="%1."/>
      <w:lvlJc w:val="left"/>
      <w:pPr>
        <w:tabs>
          <w:tab w:val="num" w:pos="1492"/>
        </w:tabs>
        <w:ind w:left="1492" w:hanging="360"/>
      </w:pPr>
    </w:lvl>
  </w:abstractNum>
  <w:abstractNum w:abstractNumId="1">
    <w:nsid w:val="FFFFFF7D"/>
    <w:multiLevelType w:val="singleLevel"/>
    <w:tmpl w:val="EF36A75E"/>
    <w:lvl w:ilvl="0">
      <w:start w:val="1"/>
      <w:numFmt w:val="decimal"/>
      <w:lvlText w:val="%1."/>
      <w:lvlJc w:val="left"/>
      <w:pPr>
        <w:tabs>
          <w:tab w:val="num" w:pos="1209"/>
        </w:tabs>
        <w:ind w:left="1209" w:hanging="360"/>
      </w:pPr>
    </w:lvl>
  </w:abstractNum>
  <w:abstractNum w:abstractNumId="2">
    <w:nsid w:val="FFFFFF7E"/>
    <w:multiLevelType w:val="singleLevel"/>
    <w:tmpl w:val="AE72E4B0"/>
    <w:lvl w:ilvl="0">
      <w:start w:val="1"/>
      <w:numFmt w:val="decimal"/>
      <w:lvlText w:val="%1."/>
      <w:lvlJc w:val="left"/>
      <w:pPr>
        <w:tabs>
          <w:tab w:val="num" w:pos="926"/>
        </w:tabs>
        <w:ind w:left="926" w:hanging="360"/>
      </w:pPr>
    </w:lvl>
  </w:abstractNum>
  <w:abstractNum w:abstractNumId="3">
    <w:nsid w:val="FFFFFF7F"/>
    <w:multiLevelType w:val="singleLevel"/>
    <w:tmpl w:val="53369110"/>
    <w:lvl w:ilvl="0">
      <w:start w:val="1"/>
      <w:numFmt w:val="decimal"/>
      <w:lvlText w:val="%1."/>
      <w:lvlJc w:val="left"/>
      <w:pPr>
        <w:tabs>
          <w:tab w:val="num" w:pos="643"/>
        </w:tabs>
        <w:ind w:left="643" w:hanging="360"/>
      </w:pPr>
    </w:lvl>
  </w:abstractNum>
  <w:abstractNum w:abstractNumId="4">
    <w:nsid w:val="FFFFFF80"/>
    <w:multiLevelType w:val="singleLevel"/>
    <w:tmpl w:val="838054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E3454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7054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0465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5AF66A"/>
    <w:lvl w:ilvl="0">
      <w:start w:val="1"/>
      <w:numFmt w:val="decimal"/>
      <w:lvlText w:val="%1."/>
      <w:lvlJc w:val="left"/>
      <w:pPr>
        <w:tabs>
          <w:tab w:val="num" w:pos="360"/>
        </w:tabs>
        <w:ind w:left="360" w:hanging="360"/>
      </w:pPr>
    </w:lvl>
  </w:abstractNum>
  <w:abstractNum w:abstractNumId="9">
    <w:nsid w:val="FFFFFF89"/>
    <w:multiLevelType w:val="singleLevel"/>
    <w:tmpl w:val="C1EE7EB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F02A4AA"/>
    <w:lvl w:ilvl="0">
      <w:numFmt w:val="decimal"/>
      <w:lvlText w:val="*"/>
      <w:lvlJc w:val="left"/>
    </w:lvl>
  </w:abstractNum>
  <w:abstractNum w:abstractNumId="11">
    <w:nsid w:val="03033086"/>
    <w:multiLevelType w:val="hybridMultilevel"/>
    <w:tmpl w:val="2FF05356"/>
    <w:lvl w:ilvl="0" w:tplc="5AC0CDDA">
      <w:start w:val="1"/>
      <w:numFmt w:val="decimal"/>
      <w:pStyle w:val="PasalTubuh"/>
      <w:lvlText w:val="(%1)"/>
      <w:lvlJc w:val="left"/>
      <w:pPr>
        <w:ind w:left="360" w:hanging="360"/>
      </w:pPr>
      <w:rPr>
        <w:rFonts w:ascii="Times New Roman" w:eastAsia="Times New Roman" w:hAnsi="Times New Roman" w:cs="Times New Roman"/>
        <w:b w:val="0"/>
        <w:snapToGrid/>
        <w:spacing w:val="-6"/>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13">
    <w:nsid w:val="06FD39A3"/>
    <w:multiLevelType w:val="hybridMultilevel"/>
    <w:tmpl w:val="AECC3E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1752E7"/>
    <w:multiLevelType w:val="singleLevel"/>
    <w:tmpl w:val="7E0ADF0A"/>
    <w:lvl w:ilvl="0">
      <w:start w:val="2"/>
      <w:numFmt w:val="decimal"/>
      <w:lvlText w:val="%1."/>
      <w:legacy w:legacy="1" w:legacySpace="0" w:legacyIndent="283"/>
      <w:lvlJc w:val="left"/>
      <w:pPr>
        <w:ind w:left="1435" w:hanging="283"/>
      </w:pPr>
    </w:lvl>
  </w:abstractNum>
  <w:abstractNum w:abstractNumId="15">
    <w:nsid w:val="0B6F5369"/>
    <w:multiLevelType w:val="hybridMultilevel"/>
    <w:tmpl w:val="66DEE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17">
    <w:nsid w:val="1ACB08AF"/>
    <w:multiLevelType w:val="hybridMultilevel"/>
    <w:tmpl w:val="188E7E28"/>
    <w:lvl w:ilvl="0" w:tplc="32460616">
      <w:start w:val="1"/>
      <w:numFmt w:val="decimal"/>
      <w:pStyle w:val="Menimbang1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5E1D11"/>
    <w:multiLevelType w:val="hybridMultilevel"/>
    <w:tmpl w:val="7F50A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20">
    <w:nsid w:val="1E6D6D38"/>
    <w:multiLevelType w:val="hybridMultilevel"/>
    <w:tmpl w:val="8612DB2C"/>
    <w:lvl w:ilvl="0" w:tplc="04210019">
      <w:start w:val="1"/>
      <w:numFmt w:val="lowerLetter"/>
      <w:lvlText w:val="%1."/>
      <w:lvlJc w:val="left"/>
      <w:pPr>
        <w:ind w:left="2625" w:hanging="360"/>
      </w:pPr>
      <w:rPr>
        <w:rFonts w:hint="default"/>
      </w:r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21">
    <w:nsid w:val="270F158C"/>
    <w:multiLevelType w:val="multilevel"/>
    <w:tmpl w:val="26F85BA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2744089A"/>
    <w:multiLevelType w:val="hybridMultilevel"/>
    <w:tmpl w:val="2E6EB8C4"/>
    <w:lvl w:ilvl="0" w:tplc="BDACF414">
      <w:start w:val="1"/>
      <w:numFmt w:val="decimal"/>
      <w:lvlText w:val="%1."/>
      <w:lvlJc w:val="left"/>
      <w:pPr>
        <w:tabs>
          <w:tab w:val="num" w:pos="720"/>
        </w:tabs>
        <w:ind w:left="720" w:hanging="360"/>
      </w:pPr>
      <w:rPr>
        <w:rFonts w:ascii="Times New Roman" w:eastAsia="Times New Roman" w:hAnsi="Times New Roman" w:cs="Times New Roman"/>
      </w:rPr>
    </w:lvl>
    <w:lvl w:ilvl="1" w:tplc="E43C6A96">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A3146C8"/>
    <w:multiLevelType w:val="singleLevel"/>
    <w:tmpl w:val="DA44F414"/>
    <w:lvl w:ilvl="0">
      <w:start w:val="1"/>
      <w:numFmt w:val="decimal"/>
      <w:lvlText w:val="%1."/>
      <w:legacy w:legacy="1" w:legacySpace="0" w:legacyIndent="283"/>
      <w:lvlJc w:val="left"/>
      <w:pPr>
        <w:ind w:left="1435" w:hanging="283"/>
      </w:pPr>
    </w:lvl>
  </w:abstractNum>
  <w:abstractNum w:abstractNumId="24">
    <w:nsid w:val="2C08643E"/>
    <w:multiLevelType w:val="hybridMultilevel"/>
    <w:tmpl w:val="E41E090E"/>
    <w:lvl w:ilvl="0" w:tplc="9D6A93FE">
      <w:start w:val="1"/>
      <w:numFmt w:val="lowerLetter"/>
      <w:pStyle w:val="PasalTubuha"/>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5">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26">
    <w:nsid w:val="310D6D18"/>
    <w:multiLevelType w:val="singleLevel"/>
    <w:tmpl w:val="DA44F414"/>
    <w:lvl w:ilvl="0">
      <w:start w:val="1"/>
      <w:numFmt w:val="decimal"/>
      <w:lvlText w:val="%1."/>
      <w:legacy w:legacy="1" w:legacySpace="0" w:legacyIndent="283"/>
      <w:lvlJc w:val="left"/>
      <w:pPr>
        <w:ind w:left="1435" w:hanging="283"/>
      </w:pPr>
    </w:lvl>
  </w:abstractNum>
  <w:abstractNum w:abstractNumId="27">
    <w:nsid w:val="34ED2110"/>
    <w:multiLevelType w:val="singleLevel"/>
    <w:tmpl w:val="DA44F414"/>
    <w:lvl w:ilvl="0">
      <w:start w:val="1"/>
      <w:numFmt w:val="decimal"/>
      <w:lvlText w:val="%1."/>
      <w:legacy w:legacy="1" w:legacySpace="0" w:legacyIndent="283"/>
      <w:lvlJc w:val="left"/>
      <w:pPr>
        <w:ind w:left="1435" w:hanging="283"/>
      </w:pPr>
    </w:lvl>
  </w:abstractNum>
  <w:abstractNum w:abstractNumId="28">
    <w:nsid w:val="353C03EE"/>
    <w:multiLevelType w:val="hybridMultilevel"/>
    <w:tmpl w:val="A43412A8"/>
    <w:lvl w:ilvl="0" w:tplc="96ACC456">
      <w:start w:val="1"/>
      <w:numFmt w:val="lowerLetter"/>
      <w:lvlText w:val="%1."/>
      <w:lvlJc w:val="left"/>
      <w:pPr>
        <w:ind w:left="2775" w:hanging="360"/>
      </w:pPr>
      <w:rPr>
        <w:rFonts w:hint="default"/>
      </w:rPr>
    </w:lvl>
    <w:lvl w:ilvl="1" w:tplc="04090019" w:tentative="1">
      <w:start w:val="1"/>
      <w:numFmt w:val="lowerLetter"/>
      <w:lvlText w:val="%2."/>
      <w:lvlJc w:val="left"/>
      <w:pPr>
        <w:ind w:left="3495" w:hanging="360"/>
      </w:pPr>
    </w:lvl>
    <w:lvl w:ilvl="2" w:tplc="0409001B" w:tentative="1">
      <w:start w:val="1"/>
      <w:numFmt w:val="lowerRoman"/>
      <w:lvlText w:val="%3."/>
      <w:lvlJc w:val="right"/>
      <w:pPr>
        <w:ind w:left="4215" w:hanging="180"/>
      </w:pPr>
    </w:lvl>
    <w:lvl w:ilvl="3" w:tplc="0409000F" w:tentative="1">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29">
    <w:nsid w:val="38B37D08"/>
    <w:multiLevelType w:val="hybridMultilevel"/>
    <w:tmpl w:val="BAC80D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31">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32">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33">
    <w:nsid w:val="43920630"/>
    <w:multiLevelType w:val="singleLevel"/>
    <w:tmpl w:val="7E0ADF0A"/>
    <w:lvl w:ilvl="0">
      <w:start w:val="2"/>
      <w:numFmt w:val="decimal"/>
      <w:lvlText w:val="%1."/>
      <w:legacy w:legacy="1" w:legacySpace="0" w:legacyIndent="283"/>
      <w:lvlJc w:val="left"/>
      <w:pPr>
        <w:ind w:left="1435" w:hanging="283"/>
      </w:pPr>
    </w:lvl>
  </w:abstractNum>
  <w:abstractNum w:abstractNumId="34">
    <w:nsid w:val="4D190C3B"/>
    <w:multiLevelType w:val="hybridMultilevel"/>
    <w:tmpl w:val="D4485096"/>
    <w:lvl w:ilvl="0" w:tplc="C256E234">
      <w:start w:val="1"/>
      <w:numFmt w:val="decimal"/>
      <w:lvlText w:val="%1."/>
      <w:lvlJc w:val="left"/>
      <w:pPr>
        <w:ind w:left="720" w:hanging="360"/>
      </w:pPr>
      <w:rPr>
        <w:rFonts w:ascii="Times New Roman" w:hAnsi="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DE216EC"/>
    <w:multiLevelType w:val="hybridMultilevel"/>
    <w:tmpl w:val="E4CC13C6"/>
    <w:lvl w:ilvl="0" w:tplc="11E2901C">
      <w:start w:val="1"/>
      <w:numFmt w:val="decimal"/>
      <w:lvlText w:val="%1."/>
      <w:lvlJc w:val="left"/>
      <w:pPr>
        <w:ind w:left="772" w:hanging="375"/>
      </w:pPr>
      <w:rPr>
        <w:rFonts w:hint="default"/>
      </w:rPr>
    </w:lvl>
    <w:lvl w:ilvl="1" w:tplc="04210019" w:tentative="1">
      <w:start w:val="1"/>
      <w:numFmt w:val="lowerLetter"/>
      <w:lvlText w:val="%2."/>
      <w:lvlJc w:val="left"/>
      <w:pPr>
        <w:ind w:left="1477" w:hanging="360"/>
      </w:pPr>
    </w:lvl>
    <w:lvl w:ilvl="2" w:tplc="0421001B" w:tentative="1">
      <w:start w:val="1"/>
      <w:numFmt w:val="lowerRoman"/>
      <w:lvlText w:val="%3."/>
      <w:lvlJc w:val="right"/>
      <w:pPr>
        <w:ind w:left="2197" w:hanging="180"/>
      </w:pPr>
    </w:lvl>
    <w:lvl w:ilvl="3" w:tplc="0421000F" w:tentative="1">
      <w:start w:val="1"/>
      <w:numFmt w:val="decimal"/>
      <w:lvlText w:val="%4."/>
      <w:lvlJc w:val="left"/>
      <w:pPr>
        <w:ind w:left="2917" w:hanging="360"/>
      </w:pPr>
    </w:lvl>
    <w:lvl w:ilvl="4" w:tplc="04210019" w:tentative="1">
      <w:start w:val="1"/>
      <w:numFmt w:val="lowerLetter"/>
      <w:lvlText w:val="%5."/>
      <w:lvlJc w:val="left"/>
      <w:pPr>
        <w:ind w:left="3637" w:hanging="360"/>
      </w:pPr>
    </w:lvl>
    <w:lvl w:ilvl="5" w:tplc="0421001B" w:tentative="1">
      <w:start w:val="1"/>
      <w:numFmt w:val="lowerRoman"/>
      <w:lvlText w:val="%6."/>
      <w:lvlJc w:val="right"/>
      <w:pPr>
        <w:ind w:left="4357" w:hanging="180"/>
      </w:pPr>
    </w:lvl>
    <w:lvl w:ilvl="6" w:tplc="0421000F" w:tentative="1">
      <w:start w:val="1"/>
      <w:numFmt w:val="decimal"/>
      <w:lvlText w:val="%7."/>
      <w:lvlJc w:val="left"/>
      <w:pPr>
        <w:ind w:left="5077" w:hanging="360"/>
      </w:pPr>
    </w:lvl>
    <w:lvl w:ilvl="7" w:tplc="04210019" w:tentative="1">
      <w:start w:val="1"/>
      <w:numFmt w:val="lowerLetter"/>
      <w:lvlText w:val="%8."/>
      <w:lvlJc w:val="left"/>
      <w:pPr>
        <w:ind w:left="5797" w:hanging="360"/>
      </w:pPr>
    </w:lvl>
    <w:lvl w:ilvl="8" w:tplc="0421001B" w:tentative="1">
      <w:start w:val="1"/>
      <w:numFmt w:val="lowerRoman"/>
      <w:lvlText w:val="%9."/>
      <w:lvlJc w:val="right"/>
      <w:pPr>
        <w:ind w:left="6517" w:hanging="180"/>
      </w:pPr>
    </w:lvl>
  </w:abstractNum>
  <w:abstractNum w:abstractNumId="36">
    <w:nsid w:val="565C3D25"/>
    <w:multiLevelType w:val="hybridMultilevel"/>
    <w:tmpl w:val="03169A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654046"/>
    <w:multiLevelType w:val="singleLevel"/>
    <w:tmpl w:val="DA44F414"/>
    <w:lvl w:ilvl="0">
      <w:start w:val="5"/>
      <w:numFmt w:val="decimal"/>
      <w:lvlText w:val="%1."/>
      <w:legacy w:legacy="1" w:legacySpace="0" w:legacyIndent="283"/>
      <w:lvlJc w:val="left"/>
      <w:pPr>
        <w:ind w:left="1435" w:hanging="283"/>
      </w:pPr>
    </w:lvl>
  </w:abstractNum>
  <w:abstractNum w:abstractNumId="38">
    <w:nsid w:val="685C5156"/>
    <w:multiLevelType w:val="hybridMultilevel"/>
    <w:tmpl w:val="ED546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642C84"/>
    <w:multiLevelType w:val="hybridMultilevel"/>
    <w:tmpl w:val="C98C9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B0648D"/>
    <w:multiLevelType w:val="hybridMultilevel"/>
    <w:tmpl w:val="FAE60AFC"/>
    <w:lvl w:ilvl="0" w:tplc="0409000F">
      <w:start w:val="1"/>
      <w:numFmt w:val="decimal"/>
      <w:lvlText w:val="%1."/>
      <w:lvlJc w:val="left"/>
      <w:pPr>
        <w:tabs>
          <w:tab w:val="num" w:pos="408"/>
        </w:tabs>
        <w:ind w:left="408" w:hanging="375"/>
      </w:pPr>
      <w:rPr>
        <w:rFonts w:hint="default"/>
      </w:rPr>
    </w:lvl>
    <w:lvl w:ilvl="1" w:tplc="04090019" w:tentative="1">
      <w:start w:val="1"/>
      <w:numFmt w:val="lowerLetter"/>
      <w:lvlText w:val="%2."/>
      <w:lvlJc w:val="left"/>
      <w:pPr>
        <w:tabs>
          <w:tab w:val="num" w:pos="1113"/>
        </w:tabs>
        <w:ind w:left="1113" w:hanging="360"/>
      </w:pPr>
    </w:lvl>
    <w:lvl w:ilvl="2" w:tplc="0409001B" w:tentative="1">
      <w:start w:val="1"/>
      <w:numFmt w:val="lowerRoman"/>
      <w:lvlText w:val="%3."/>
      <w:lvlJc w:val="right"/>
      <w:pPr>
        <w:tabs>
          <w:tab w:val="num" w:pos="1833"/>
        </w:tabs>
        <w:ind w:left="1833" w:hanging="180"/>
      </w:pPr>
    </w:lvl>
    <w:lvl w:ilvl="3" w:tplc="0409000F" w:tentative="1">
      <w:start w:val="1"/>
      <w:numFmt w:val="decimal"/>
      <w:lvlText w:val="%4."/>
      <w:lvlJc w:val="left"/>
      <w:pPr>
        <w:tabs>
          <w:tab w:val="num" w:pos="2553"/>
        </w:tabs>
        <w:ind w:left="2553" w:hanging="360"/>
      </w:pPr>
    </w:lvl>
    <w:lvl w:ilvl="4" w:tplc="04090019" w:tentative="1">
      <w:start w:val="1"/>
      <w:numFmt w:val="lowerLetter"/>
      <w:lvlText w:val="%5."/>
      <w:lvlJc w:val="left"/>
      <w:pPr>
        <w:tabs>
          <w:tab w:val="num" w:pos="3273"/>
        </w:tabs>
        <w:ind w:left="3273" w:hanging="360"/>
      </w:pPr>
    </w:lvl>
    <w:lvl w:ilvl="5" w:tplc="0409001B" w:tentative="1">
      <w:start w:val="1"/>
      <w:numFmt w:val="lowerRoman"/>
      <w:lvlText w:val="%6."/>
      <w:lvlJc w:val="right"/>
      <w:pPr>
        <w:tabs>
          <w:tab w:val="num" w:pos="3993"/>
        </w:tabs>
        <w:ind w:left="3993" w:hanging="180"/>
      </w:pPr>
    </w:lvl>
    <w:lvl w:ilvl="6" w:tplc="0409000F" w:tentative="1">
      <w:start w:val="1"/>
      <w:numFmt w:val="decimal"/>
      <w:lvlText w:val="%7."/>
      <w:lvlJc w:val="left"/>
      <w:pPr>
        <w:tabs>
          <w:tab w:val="num" w:pos="4713"/>
        </w:tabs>
        <w:ind w:left="4713" w:hanging="360"/>
      </w:pPr>
    </w:lvl>
    <w:lvl w:ilvl="7" w:tplc="04090019" w:tentative="1">
      <w:start w:val="1"/>
      <w:numFmt w:val="lowerLetter"/>
      <w:lvlText w:val="%8."/>
      <w:lvlJc w:val="left"/>
      <w:pPr>
        <w:tabs>
          <w:tab w:val="num" w:pos="5433"/>
        </w:tabs>
        <w:ind w:left="5433" w:hanging="360"/>
      </w:pPr>
    </w:lvl>
    <w:lvl w:ilvl="8" w:tplc="0409001B" w:tentative="1">
      <w:start w:val="1"/>
      <w:numFmt w:val="lowerRoman"/>
      <w:lvlText w:val="%9."/>
      <w:lvlJc w:val="right"/>
      <w:pPr>
        <w:tabs>
          <w:tab w:val="num" w:pos="6153"/>
        </w:tabs>
        <w:ind w:left="6153" w:hanging="180"/>
      </w:pPr>
    </w:lvl>
  </w:abstractNum>
  <w:abstractNum w:abstractNumId="41">
    <w:nsid w:val="73AF51D6"/>
    <w:multiLevelType w:val="hybridMultilevel"/>
    <w:tmpl w:val="8CB697D6"/>
    <w:lvl w:ilvl="0" w:tplc="DBFAB3BA">
      <w:start w:val="6"/>
      <w:numFmt w:val="upperLetter"/>
      <w:lvlText w:val="%1."/>
      <w:lvlJc w:val="left"/>
      <w:pPr>
        <w:ind w:left="2985" w:hanging="360"/>
      </w:pPr>
      <w:rPr>
        <w:rFonts w:hint="default"/>
      </w:rPr>
    </w:lvl>
    <w:lvl w:ilvl="1" w:tplc="04090019" w:tentative="1">
      <w:start w:val="1"/>
      <w:numFmt w:val="lowerLetter"/>
      <w:lvlText w:val="%2."/>
      <w:lvlJc w:val="left"/>
      <w:pPr>
        <w:ind w:left="3705" w:hanging="360"/>
      </w:pPr>
    </w:lvl>
    <w:lvl w:ilvl="2" w:tplc="0409001B" w:tentative="1">
      <w:start w:val="1"/>
      <w:numFmt w:val="lowerRoman"/>
      <w:lvlText w:val="%3."/>
      <w:lvlJc w:val="right"/>
      <w:pPr>
        <w:ind w:left="4425" w:hanging="180"/>
      </w:pPr>
    </w:lvl>
    <w:lvl w:ilvl="3" w:tplc="0409000F" w:tentative="1">
      <w:start w:val="1"/>
      <w:numFmt w:val="decimal"/>
      <w:lvlText w:val="%4."/>
      <w:lvlJc w:val="left"/>
      <w:pPr>
        <w:ind w:left="5145" w:hanging="360"/>
      </w:pPr>
    </w:lvl>
    <w:lvl w:ilvl="4" w:tplc="04090019" w:tentative="1">
      <w:start w:val="1"/>
      <w:numFmt w:val="lowerLetter"/>
      <w:lvlText w:val="%5."/>
      <w:lvlJc w:val="left"/>
      <w:pPr>
        <w:ind w:left="5865" w:hanging="360"/>
      </w:pPr>
    </w:lvl>
    <w:lvl w:ilvl="5" w:tplc="0409001B" w:tentative="1">
      <w:start w:val="1"/>
      <w:numFmt w:val="lowerRoman"/>
      <w:lvlText w:val="%6."/>
      <w:lvlJc w:val="right"/>
      <w:pPr>
        <w:ind w:left="6585" w:hanging="180"/>
      </w:pPr>
    </w:lvl>
    <w:lvl w:ilvl="6" w:tplc="0409000F" w:tentative="1">
      <w:start w:val="1"/>
      <w:numFmt w:val="decimal"/>
      <w:lvlText w:val="%7."/>
      <w:lvlJc w:val="left"/>
      <w:pPr>
        <w:ind w:left="7305" w:hanging="360"/>
      </w:pPr>
    </w:lvl>
    <w:lvl w:ilvl="7" w:tplc="04090019" w:tentative="1">
      <w:start w:val="1"/>
      <w:numFmt w:val="lowerLetter"/>
      <w:lvlText w:val="%8."/>
      <w:lvlJc w:val="left"/>
      <w:pPr>
        <w:ind w:left="8025" w:hanging="360"/>
      </w:pPr>
    </w:lvl>
    <w:lvl w:ilvl="8" w:tplc="0409001B" w:tentative="1">
      <w:start w:val="1"/>
      <w:numFmt w:val="lowerRoman"/>
      <w:lvlText w:val="%9."/>
      <w:lvlJc w:val="right"/>
      <w:pPr>
        <w:ind w:left="8745" w:hanging="180"/>
      </w:pPr>
    </w:lvl>
  </w:abstractNum>
  <w:abstractNum w:abstractNumId="42">
    <w:nsid w:val="76D355B1"/>
    <w:multiLevelType w:val="hybridMultilevel"/>
    <w:tmpl w:val="754A1B86"/>
    <w:lvl w:ilvl="0" w:tplc="28F472F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7583470"/>
    <w:multiLevelType w:val="hybridMultilevel"/>
    <w:tmpl w:val="6DC6E2B8"/>
    <w:lvl w:ilvl="0" w:tplc="37725DB0">
      <w:start w:val="1"/>
      <w:numFmt w:val="lowerLetter"/>
      <w:lvlText w:val="%1)"/>
      <w:lvlJc w:val="left"/>
      <w:pPr>
        <w:ind w:left="2985" w:hanging="360"/>
      </w:pPr>
      <w:rPr>
        <w:rFonts w:ascii="Bookman Old Style" w:eastAsia="Calibri" w:hAnsi="Bookman Old Style" w:cs="Times New Roman"/>
      </w:rPr>
    </w:lvl>
    <w:lvl w:ilvl="1" w:tplc="04090019" w:tentative="1">
      <w:start w:val="1"/>
      <w:numFmt w:val="lowerLetter"/>
      <w:lvlText w:val="%2."/>
      <w:lvlJc w:val="left"/>
      <w:pPr>
        <w:ind w:left="3705" w:hanging="360"/>
      </w:pPr>
    </w:lvl>
    <w:lvl w:ilvl="2" w:tplc="0409001B" w:tentative="1">
      <w:start w:val="1"/>
      <w:numFmt w:val="lowerRoman"/>
      <w:lvlText w:val="%3."/>
      <w:lvlJc w:val="right"/>
      <w:pPr>
        <w:ind w:left="4425" w:hanging="180"/>
      </w:pPr>
    </w:lvl>
    <w:lvl w:ilvl="3" w:tplc="0409000F" w:tentative="1">
      <w:start w:val="1"/>
      <w:numFmt w:val="decimal"/>
      <w:lvlText w:val="%4."/>
      <w:lvlJc w:val="left"/>
      <w:pPr>
        <w:ind w:left="5145" w:hanging="360"/>
      </w:pPr>
    </w:lvl>
    <w:lvl w:ilvl="4" w:tplc="04090019" w:tentative="1">
      <w:start w:val="1"/>
      <w:numFmt w:val="lowerLetter"/>
      <w:lvlText w:val="%5."/>
      <w:lvlJc w:val="left"/>
      <w:pPr>
        <w:ind w:left="5865" w:hanging="360"/>
      </w:pPr>
    </w:lvl>
    <w:lvl w:ilvl="5" w:tplc="0409001B" w:tentative="1">
      <w:start w:val="1"/>
      <w:numFmt w:val="lowerRoman"/>
      <w:lvlText w:val="%6."/>
      <w:lvlJc w:val="right"/>
      <w:pPr>
        <w:ind w:left="6585" w:hanging="180"/>
      </w:pPr>
    </w:lvl>
    <w:lvl w:ilvl="6" w:tplc="0409000F" w:tentative="1">
      <w:start w:val="1"/>
      <w:numFmt w:val="decimal"/>
      <w:lvlText w:val="%7."/>
      <w:lvlJc w:val="left"/>
      <w:pPr>
        <w:ind w:left="7305" w:hanging="360"/>
      </w:pPr>
    </w:lvl>
    <w:lvl w:ilvl="7" w:tplc="04090019" w:tentative="1">
      <w:start w:val="1"/>
      <w:numFmt w:val="lowerLetter"/>
      <w:lvlText w:val="%8."/>
      <w:lvlJc w:val="left"/>
      <w:pPr>
        <w:ind w:left="8025" w:hanging="360"/>
      </w:pPr>
    </w:lvl>
    <w:lvl w:ilvl="8" w:tplc="0409001B" w:tentative="1">
      <w:start w:val="1"/>
      <w:numFmt w:val="lowerRoman"/>
      <w:lvlText w:val="%9."/>
      <w:lvlJc w:val="right"/>
      <w:pPr>
        <w:ind w:left="8745" w:hanging="180"/>
      </w:pPr>
    </w:lvl>
  </w:abstractNum>
  <w:abstractNum w:abstractNumId="44">
    <w:nsid w:val="7BCF022C"/>
    <w:multiLevelType w:val="singleLevel"/>
    <w:tmpl w:val="5E207790"/>
    <w:lvl w:ilvl="0">
      <w:start w:val="1"/>
      <w:numFmt w:val="lowerLetter"/>
      <w:lvlText w:val="%1."/>
      <w:legacy w:legacy="1" w:legacySpace="0" w:legacyIndent="283"/>
      <w:lvlJc w:val="left"/>
      <w:pPr>
        <w:ind w:left="1723" w:hanging="283"/>
      </w:pPr>
    </w:lvl>
  </w:abstractNum>
  <w:abstractNum w:abstractNumId="45">
    <w:nsid w:val="7C511118"/>
    <w:multiLevelType w:val="hybridMultilevel"/>
    <w:tmpl w:val="05BA196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23"/>
  </w:num>
  <w:num w:numId="3">
    <w:abstractNumId w:val="25"/>
  </w:num>
  <w:num w:numId="4">
    <w:abstractNumId w:val="14"/>
  </w:num>
  <w:num w:numId="5">
    <w:abstractNumId w:val="31"/>
  </w:num>
  <w:num w:numId="6">
    <w:abstractNumId w:val="26"/>
  </w:num>
  <w:num w:numId="7">
    <w:abstractNumId w:val="12"/>
  </w:num>
  <w:num w:numId="8">
    <w:abstractNumId w:val="33"/>
  </w:num>
  <w:num w:numId="9">
    <w:abstractNumId w:val="30"/>
  </w:num>
  <w:num w:numId="10">
    <w:abstractNumId w:val="16"/>
  </w:num>
  <w:num w:numId="11">
    <w:abstractNumId w:val="27"/>
  </w:num>
  <w:num w:numId="12">
    <w:abstractNumId w:val="44"/>
  </w:num>
  <w:num w:numId="13">
    <w:abstractNumId w:val="1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37"/>
  </w:num>
  <w:num w:numId="15">
    <w:abstractNumId w:val="3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 w:numId="27">
    <w:abstractNumId w:val="22"/>
  </w:num>
  <w:num w:numId="28">
    <w:abstractNumId w:val="40"/>
  </w:num>
  <w:num w:numId="29">
    <w:abstractNumId w:val="29"/>
  </w:num>
  <w:num w:numId="30">
    <w:abstractNumId w:val="39"/>
  </w:num>
  <w:num w:numId="31">
    <w:abstractNumId w:val="15"/>
  </w:num>
  <w:num w:numId="32">
    <w:abstractNumId w:val="42"/>
  </w:num>
  <w:num w:numId="33">
    <w:abstractNumId w:val="21"/>
  </w:num>
  <w:num w:numId="34">
    <w:abstractNumId w:val="13"/>
  </w:num>
  <w:num w:numId="35">
    <w:abstractNumId w:val="17"/>
  </w:num>
  <w:num w:numId="36">
    <w:abstractNumId w:val="11"/>
  </w:num>
  <w:num w:numId="37">
    <w:abstractNumId w:val="24"/>
  </w:num>
  <w:num w:numId="38">
    <w:abstractNumId w:val="34"/>
  </w:num>
  <w:num w:numId="39">
    <w:abstractNumId w:val="36"/>
  </w:num>
  <w:num w:numId="40">
    <w:abstractNumId w:val="28"/>
  </w:num>
  <w:num w:numId="41">
    <w:abstractNumId w:val="38"/>
  </w:num>
  <w:num w:numId="42">
    <w:abstractNumId w:val="20"/>
  </w:num>
  <w:num w:numId="43">
    <w:abstractNumId w:val="45"/>
  </w:num>
  <w:num w:numId="44">
    <w:abstractNumId w:val="35"/>
  </w:num>
  <w:num w:numId="45">
    <w:abstractNumId w:val="43"/>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07CF"/>
    <w:rsid w:val="00002B69"/>
    <w:rsid w:val="000039D8"/>
    <w:rsid w:val="000045B1"/>
    <w:rsid w:val="000045FB"/>
    <w:rsid w:val="0001086E"/>
    <w:rsid w:val="0001184F"/>
    <w:rsid w:val="00011D2B"/>
    <w:rsid w:val="00012904"/>
    <w:rsid w:val="000140E4"/>
    <w:rsid w:val="000159C2"/>
    <w:rsid w:val="0001645A"/>
    <w:rsid w:val="000165FF"/>
    <w:rsid w:val="00016CCE"/>
    <w:rsid w:val="000218AB"/>
    <w:rsid w:val="00022868"/>
    <w:rsid w:val="000235C9"/>
    <w:rsid w:val="00023BB8"/>
    <w:rsid w:val="00023D0B"/>
    <w:rsid w:val="00026D67"/>
    <w:rsid w:val="00031554"/>
    <w:rsid w:val="00033390"/>
    <w:rsid w:val="00036E87"/>
    <w:rsid w:val="00040AB9"/>
    <w:rsid w:val="000469BC"/>
    <w:rsid w:val="00046C53"/>
    <w:rsid w:val="00050565"/>
    <w:rsid w:val="00050AD4"/>
    <w:rsid w:val="000542DD"/>
    <w:rsid w:val="000565D3"/>
    <w:rsid w:val="0006305D"/>
    <w:rsid w:val="00063381"/>
    <w:rsid w:val="00067C08"/>
    <w:rsid w:val="00070905"/>
    <w:rsid w:val="000712D3"/>
    <w:rsid w:val="00074230"/>
    <w:rsid w:val="000752F9"/>
    <w:rsid w:val="0008742F"/>
    <w:rsid w:val="000924E8"/>
    <w:rsid w:val="00092FE3"/>
    <w:rsid w:val="000944A2"/>
    <w:rsid w:val="000946C6"/>
    <w:rsid w:val="00094C85"/>
    <w:rsid w:val="00096A7B"/>
    <w:rsid w:val="00097639"/>
    <w:rsid w:val="00097D83"/>
    <w:rsid w:val="00097F24"/>
    <w:rsid w:val="000A1565"/>
    <w:rsid w:val="000A414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1C9"/>
    <w:rsid w:val="000F2E51"/>
    <w:rsid w:val="000F56DA"/>
    <w:rsid w:val="000F6EB0"/>
    <w:rsid w:val="000F7A05"/>
    <w:rsid w:val="00100178"/>
    <w:rsid w:val="0010272F"/>
    <w:rsid w:val="0010308E"/>
    <w:rsid w:val="001041FD"/>
    <w:rsid w:val="0010599D"/>
    <w:rsid w:val="00107000"/>
    <w:rsid w:val="00107704"/>
    <w:rsid w:val="00110D05"/>
    <w:rsid w:val="00114E36"/>
    <w:rsid w:val="00115549"/>
    <w:rsid w:val="001156F4"/>
    <w:rsid w:val="001163F3"/>
    <w:rsid w:val="001165A2"/>
    <w:rsid w:val="001169B2"/>
    <w:rsid w:val="0011774C"/>
    <w:rsid w:val="0012133A"/>
    <w:rsid w:val="0012475C"/>
    <w:rsid w:val="001322CE"/>
    <w:rsid w:val="00135279"/>
    <w:rsid w:val="00135611"/>
    <w:rsid w:val="00140578"/>
    <w:rsid w:val="00140DC6"/>
    <w:rsid w:val="00142957"/>
    <w:rsid w:val="00143F11"/>
    <w:rsid w:val="00145706"/>
    <w:rsid w:val="001459F5"/>
    <w:rsid w:val="00146A21"/>
    <w:rsid w:val="00147D40"/>
    <w:rsid w:val="001502D9"/>
    <w:rsid w:val="0015202A"/>
    <w:rsid w:val="001529AF"/>
    <w:rsid w:val="00152F76"/>
    <w:rsid w:val="00153490"/>
    <w:rsid w:val="00154B25"/>
    <w:rsid w:val="00155A49"/>
    <w:rsid w:val="0016189C"/>
    <w:rsid w:val="00161C50"/>
    <w:rsid w:val="00161F44"/>
    <w:rsid w:val="00165C22"/>
    <w:rsid w:val="00166E6A"/>
    <w:rsid w:val="00167303"/>
    <w:rsid w:val="001703A6"/>
    <w:rsid w:val="00170844"/>
    <w:rsid w:val="001762CB"/>
    <w:rsid w:val="0018069F"/>
    <w:rsid w:val="00180EDC"/>
    <w:rsid w:val="001822C5"/>
    <w:rsid w:val="0018465F"/>
    <w:rsid w:val="0018636A"/>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3E06"/>
    <w:rsid w:val="001D4783"/>
    <w:rsid w:val="001D7CA3"/>
    <w:rsid w:val="001E00FD"/>
    <w:rsid w:val="001E0950"/>
    <w:rsid w:val="001E26AA"/>
    <w:rsid w:val="001E7C4B"/>
    <w:rsid w:val="001F1A52"/>
    <w:rsid w:val="001F3137"/>
    <w:rsid w:val="001F342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4723"/>
    <w:rsid w:val="00276680"/>
    <w:rsid w:val="00283708"/>
    <w:rsid w:val="00284D62"/>
    <w:rsid w:val="0028777D"/>
    <w:rsid w:val="0029423C"/>
    <w:rsid w:val="00296527"/>
    <w:rsid w:val="002A1A41"/>
    <w:rsid w:val="002A3829"/>
    <w:rsid w:val="002A3BF7"/>
    <w:rsid w:val="002A6D5A"/>
    <w:rsid w:val="002B24BB"/>
    <w:rsid w:val="002B2B10"/>
    <w:rsid w:val="002B2DA1"/>
    <w:rsid w:val="002B3DCE"/>
    <w:rsid w:val="002C285C"/>
    <w:rsid w:val="002C6FBE"/>
    <w:rsid w:val="002D0E43"/>
    <w:rsid w:val="002D1AD6"/>
    <w:rsid w:val="002D26A0"/>
    <w:rsid w:val="002D2954"/>
    <w:rsid w:val="002D2EEF"/>
    <w:rsid w:val="002D5C19"/>
    <w:rsid w:val="002E0B5B"/>
    <w:rsid w:val="002E1659"/>
    <w:rsid w:val="002E1E84"/>
    <w:rsid w:val="002E1F4D"/>
    <w:rsid w:val="002E5CF1"/>
    <w:rsid w:val="002F0B3B"/>
    <w:rsid w:val="002F680A"/>
    <w:rsid w:val="002F7DC8"/>
    <w:rsid w:val="00302D2C"/>
    <w:rsid w:val="00303CA0"/>
    <w:rsid w:val="00304026"/>
    <w:rsid w:val="00305131"/>
    <w:rsid w:val="00305890"/>
    <w:rsid w:val="0030598C"/>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658E"/>
    <w:rsid w:val="00337289"/>
    <w:rsid w:val="00337705"/>
    <w:rsid w:val="003411C8"/>
    <w:rsid w:val="00341243"/>
    <w:rsid w:val="0034217A"/>
    <w:rsid w:val="003425A5"/>
    <w:rsid w:val="00345646"/>
    <w:rsid w:val="00346209"/>
    <w:rsid w:val="003464F9"/>
    <w:rsid w:val="0035002B"/>
    <w:rsid w:val="0035063A"/>
    <w:rsid w:val="0035086D"/>
    <w:rsid w:val="00351A4B"/>
    <w:rsid w:val="00352180"/>
    <w:rsid w:val="00353688"/>
    <w:rsid w:val="003543EA"/>
    <w:rsid w:val="00354D92"/>
    <w:rsid w:val="00355404"/>
    <w:rsid w:val="00361B6C"/>
    <w:rsid w:val="003622A7"/>
    <w:rsid w:val="00364688"/>
    <w:rsid w:val="00366A3D"/>
    <w:rsid w:val="00366B98"/>
    <w:rsid w:val="00374560"/>
    <w:rsid w:val="00374819"/>
    <w:rsid w:val="003748AD"/>
    <w:rsid w:val="0038274C"/>
    <w:rsid w:val="003828AE"/>
    <w:rsid w:val="00384DF0"/>
    <w:rsid w:val="0038581C"/>
    <w:rsid w:val="0038780F"/>
    <w:rsid w:val="00391396"/>
    <w:rsid w:val="00395FC0"/>
    <w:rsid w:val="003A0B7F"/>
    <w:rsid w:val="003A1BDE"/>
    <w:rsid w:val="003A3671"/>
    <w:rsid w:val="003A433F"/>
    <w:rsid w:val="003A4854"/>
    <w:rsid w:val="003A55B1"/>
    <w:rsid w:val="003A615F"/>
    <w:rsid w:val="003B1BB1"/>
    <w:rsid w:val="003B3D3D"/>
    <w:rsid w:val="003C3047"/>
    <w:rsid w:val="003C36A9"/>
    <w:rsid w:val="003C3C1E"/>
    <w:rsid w:val="003C4757"/>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77D"/>
    <w:rsid w:val="003F497B"/>
    <w:rsid w:val="003F5159"/>
    <w:rsid w:val="003F550F"/>
    <w:rsid w:val="003F6227"/>
    <w:rsid w:val="00400632"/>
    <w:rsid w:val="004007D2"/>
    <w:rsid w:val="0040419F"/>
    <w:rsid w:val="00405029"/>
    <w:rsid w:val="004079DB"/>
    <w:rsid w:val="00407C2C"/>
    <w:rsid w:val="004118E4"/>
    <w:rsid w:val="00411D63"/>
    <w:rsid w:val="00412386"/>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2C7F"/>
    <w:rsid w:val="00455874"/>
    <w:rsid w:val="00456961"/>
    <w:rsid w:val="004577CF"/>
    <w:rsid w:val="004600B4"/>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57CE"/>
    <w:rsid w:val="004B5D40"/>
    <w:rsid w:val="004B6113"/>
    <w:rsid w:val="004B683F"/>
    <w:rsid w:val="004C3845"/>
    <w:rsid w:val="004C63E0"/>
    <w:rsid w:val="004C7090"/>
    <w:rsid w:val="004D1408"/>
    <w:rsid w:val="004D200F"/>
    <w:rsid w:val="004D3D65"/>
    <w:rsid w:val="004D75D5"/>
    <w:rsid w:val="004D75FF"/>
    <w:rsid w:val="004D7983"/>
    <w:rsid w:val="004E0899"/>
    <w:rsid w:val="004E0AD5"/>
    <w:rsid w:val="004E2513"/>
    <w:rsid w:val="004E2BFB"/>
    <w:rsid w:val="004E34D5"/>
    <w:rsid w:val="004F18A1"/>
    <w:rsid w:val="004F2BE9"/>
    <w:rsid w:val="004F6200"/>
    <w:rsid w:val="004F6372"/>
    <w:rsid w:val="004F70D6"/>
    <w:rsid w:val="00500B26"/>
    <w:rsid w:val="005012B4"/>
    <w:rsid w:val="00501E5C"/>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87F8A"/>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D7665"/>
    <w:rsid w:val="005E0697"/>
    <w:rsid w:val="005E0B5F"/>
    <w:rsid w:val="005E3985"/>
    <w:rsid w:val="005E767D"/>
    <w:rsid w:val="005F0C89"/>
    <w:rsid w:val="005F26AC"/>
    <w:rsid w:val="005F28E9"/>
    <w:rsid w:val="005F2CA4"/>
    <w:rsid w:val="005F4023"/>
    <w:rsid w:val="005F45D4"/>
    <w:rsid w:val="0060095C"/>
    <w:rsid w:val="00601759"/>
    <w:rsid w:val="006076DD"/>
    <w:rsid w:val="00611681"/>
    <w:rsid w:val="006140C7"/>
    <w:rsid w:val="006155D2"/>
    <w:rsid w:val="006210CA"/>
    <w:rsid w:val="006219CC"/>
    <w:rsid w:val="00623174"/>
    <w:rsid w:val="00625A0B"/>
    <w:rsid w:val="00626DA0"/>
    <w:rsid w:val="00626F7F"/>
    <w:rsid w:val="0063174B"/>
    <w:rsid w:val="00632AD6"/>
    <w:rsid w:val="00632EFD"/>
    <w:rsid w:val="006339E3"/>
    <w:rsid w:val="00634DFE"/>
    <w:rsid w:val="00635BE6"/>
    <w:rsid w:val="0064027D"/>
    <w:rsid w:val="0064452D"/>
    <w:rsid w:val="006449BA"/>
    <w:rsid w:val="0064663E"/>
    <w:rsid w:val="006479C2"/>
    <w:rsid w:val="0065052E"/>
    <w:rsid w:val="00652295"/>
    <w:rsid w:val="00653B8D"/>
    <w:rsid w:val="0065580B"/>
    <w:rsid w:val="0065618E"/>
    <w:rsid w:val="00660BF8"/>
    <w:rsid w:val="00661706"/>
    <w:rsid w:val="00661A95"/>
    <w:rsid w:val="00661BBC"/>
    <w:rsid w:val="00662DB1"/>
    <w:rsid w:val="006724DC"/>
    <w:rsid w:val="00676CED"/>
    <w:rsid w:val="006815F4"/>
    <w:rsid w:val="00683D8F"/>
    <w:rsid w:val="00684AA8"/>
    <w:rsid w:val="00686715"/>
    <w:rsid w:val="0068699C"/>
    <w:rsid w:val="0069497C"/>
    <w:rsid w:val="006960A5"/>
    <w:rsid w:val="00696FAF"/>
    <w:rsid w:val="006974AD"/>
    <w:rsid w:val="006A18C2"/>
    <w:rsid w:val="006A3178"/>
    <w:rsid w:val="006A5A98"/>
    <w:rsid w:val="006A5D40"/>
    <w:rsid w:val="006A70A9"/>
    <w:rsid w:val="006B1B6F"/>
    <w:rsid w:val="006B3A13"/>
    <w:rsid w:val="006B41A7"/>
    <w:rsid w:val="006B5793"/>
    <w:rsid w:val="006C1E58"/>
    <w:rsid w:val="006C35C1"/>
    <w:rsid w:val="006C64F7"/>
    <w:rsid w:val="006C797A"/>
    <w:rsid w:val="006D5E77"/>
    <w:rsid w:val="006D5E9C"/>
    <w:rsid w:val="006D7B64"/>
    <w:rsid w:val="006E4B6A"/>
    <w:rsid w:val="006E73F4"/>
    <w:rsid w:val="006F349F"/>
    <w:rsid w:val="006F3E63"/>
    <w:rsid w:val="00703E7C"/>
    <w:rsid w:val="00704715"/>
    <w:rsid w:val="007071C8"/>
    <w:rsid w:val="0071216D"/>
    <w:rsid w:val="00712802"/>
    <w:rsid w:val="007137CA"/>
    <w:rsid w:val="007138F9"/>
    <w:rsid w:val="00713A29"/>
    <w:rsid w:val="007163AD"/>
    <w:rsid w:val="007175A2"/>
    <w:rsid w:val="00720A2E"/>
    <w:rsid w:val="00722094"/>
    <w:rsid w:val="00722261"/>
    <w:rsid w:val="00722769"/>
    <w:rsid w:val="00723CC6"/>
    <w:rsid w:val="00726EFF"/>
    <w:rsid w:val="00730B24"/>
    <w:rsid w:val="00733DA6"/>
    <w:rsid w:val="007370FA"/>
    <w:rsid w:val="007377F5"/>
    <w:rsid w:val="00742453"/>
    <w:rsid w:val="007433ED"/>
    <w:rsid w:val="007438EC"/>
    <w:rsid w:val="00744A79"/>
    <w:rsid w:val="00745317"/>
    <w:rsid w:val="0074642F"/>
    <w:rsid w:val="00746DB9"/>
    <w:rsid w:val="00751D3A"/>
    <w:rsid w:val="00762AE8"/>
    <w:rsid w:val="00764AD9"/>
    <w:rsid w:val="007655C7"/>
    <w:rsid w:val="00766428"/>
    <w:rsid w:val="00766DA9"/>
    <w:rsid w:val="00766DFB"/>
    <w:rsid w:val="00771E0F"/>
    <w:rsid w:val="00772BA6"/>
    <w:rsid w:val="007731C8"/>
    <w:rsid w:val="007774BF"/>
    <w:rsid w:val="00780387"/>
    <w:rsid w:val="007810F0"/>
    <w:rsid w:val="00781F74"/>
    <w:rsid w:val="007822DF"/>
    <w:rsid w:val="00786A5E"/>
    <w:rsid w:val="00787843"/>
    <w:rsid w:val="007917A2"/>
    <w:rsid w:val="00793B80"/>
    <w:rsid w:val="007A307F"/>
    <w:rsid w:val="007A4B96"/>
    <w:rsid w:val="007B0786"/>
    <w:rsid w:val="007B0D1A"/>
    <w:rsid w:val="007B114E"/>
    <w:rsid w:val="007B29AB"/>
    <w:rsid w:val="007B2F70"/>
    <w:rsid w:val="007B4DA1"/>
    <w:rsid w:val="007B6946"/>
    <w:rsid w:val="007C256C"/>
    <w:rsid w:val="007C2C74"/>
    <w:rsid w:val="007C4C7B"/>
    <w:rsid w:val="007D11D5"/>
    <w:rsid w:val="007D1BA0"/>
    <w:rsid w:val="007D2193"/>
    <w:rsid w:val="007D5293"/>
    <w:rsid w:val="007E0ED2"/>
    <w:rsid w:val="007E4544"/>
    <w:rsid w:val="007E5EA6"/>
    <w:rsid w:val="007E6F12"/>
    <w:rsid w:val="007E704F"/>
    <w:rsid w:val="007F0122"/>
    <w:rsid w:val="007F208C"/>
    <w:rsid w:val="007F31C3"/>
    <w:rsid w:val="007F44A5"/>
    <w:rsid w:val="007F76AC"/>
    <w:rsid w:val="00803B12"/>
    <w:rsid w:val="008045A6"/>
    <w:rsid w:val="00805A5A"/>
    <w:rsid w:val="00807B6B"/>
    <w:rsid w:val="00807D90"/>
    <w:rsid w:val="00807DE0"/>
    <w:rsid w:val="0081012C"/>
    <w:rsid w:val="00810C24"/>
    <w:rsid w:val="008129F5"/>
    <w:rsid w:val="00813981"/>
    <w:rsid w:val="00814E19"/>
    <w:rsid w:val="008217AF"/>
    <w:rsid w:val="00823279"/>
    <w:rsid w:val="008314FD"/>
    <w:rsid w:val="008320BF"/>
    <w:rsid w:val="00833D9E"/>
    <w:rsid w:val="00834031"/>
    <w:rsid w:val="00836D88"/>
    <w:rsid w:val="008402B1"/>
    <w:rsid w:val="0084181D"/>
    <w:rsid w:val="00844C2E"/>
    <w:rsid w:val="008474D0"/>
    <w:rsid w:val="00854541"/>
    <w:rsid w:val="008546A8"/>
    <w:rsid w:val="008547F9"/>
    <w:rsid w:val="0086041F"/>
    <w:rsid w:val="00861CB6"/>
    <w:rsid w:val="008662AC"/>
    <w:rsid w:val="00866794"/>
    <w:rsid w:val="008712F4"/>
    <w:rsid w:val="008730AC"/>
    <w:rsid w:val="008825BC"/>
    <w:rsid w:val="00883E65"/>
    <w:rsid w:val="00884F73"/>
    <w:rsid w:val="00884FC7"/>
    <w:rsid w:val="00885A18"/>
    <w:rsid w:val="00885B91"/>
    <w:rsid w:val="0088773B"/>
    <w:rsid w:val="008A2643"/>
    <w:rsid w:val="008A28FF"/>
    <w:rsid w:val="008A413F"/>
    <w:rsid w:val="008B00D4"/>
    <w:rsid w:val="008B0592"/>
    <w:rsid w:val="008B0EC4"/>
    <w:rsid w:val="008B22F3"/>
    <w:rsid w:val="008B286D"/>
    <w:rsid w:val="008B4ABF"/>
    <w:rsid w:val="008C039D"/>
    <w:rsid w:val="008C0EC7"/>
    <w:rsid w:val="008C18E6"/>
    <w:rsid w:val="008C6288"/>
    <w:rsid w:val="008C6622"/>
    <w:rsid w:val="008D112E"/>
    <w:rsid w:val="008D2C02"/>
    <w:rsid w:val="008D516E"/>
    <w:rsid w:val="008D53FB"/>
    <w:rsid w:val="008D644B"/>
    <w:rsid w:val="008E346A"/>
    <w:rsid w:val="008E5DDC"/>
    <w:rsid w:val="008F402E"/>
    <w:rsid w:val="008F68EC"/>
    <w:rsid w:val="0090012A"/>
    <w:rsid w:val="009019EF"/>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3E31"/>
    <w:rsid w:val="00935BD5"/>
    <w:rsid w:val="00935C75"/>
    <w:rsid w:val="00940A1E"/>
    <w:rsid w:val="00943559"/>
    <w:rsid w:val="00943927"/>
    <w:rsid w:val="0094517F"/>
    <w:rsid w:val="009454C9"/>
    <w:rsid w:val="009462C3"/>
    <w:rsid w:val="00947E41"/>
    <w:rsid w:val="009502D0"/>
    <w:rsid w:val="009503FE"/>
    <w:rsid w:val="00951297"/>
    <w:rsid w:val="0095166D"/>
    <w:rsid w:val="00952319"/>
    <w:rsid w:val="0095340A"/>
    <w:rsid w:val="0095511A"/>
    <w:rsid w:val="0095700A"/>
    <w:rsid w:val="0096033E"/>
    <w:rsid w:val="009637A0"/>
    <w:rsid w:val="00963BF4"/>
    <w:rsid w:val="00964EFD"/>
    <w:rsid w:val="009661E0"/>
    <w:rsid w:val="00967FAA"/>
    <w:rsid w:val="00975FF8"/>
    <w:rsid w:val="0098614D"/>
    <w:rsid w:val="00986D35"/>
    <w:rsid w:val="00987E66"/>
    <w:rsid w:val="00987ED4"/>
    <w:rsid w:val="00990714"/>
    <w:rsid w:val="00992937"/>
    <w:rsid w:val="00992D82"/>
    <w:rsid w:val="00993823"/>
    <w:rsid w:val="00993C13"/>
    <w:rsid w:val="009A1C60"/>
    <w:rsid w:val="009B1E1E"/>
    <w:rsid w:val="009B5E7A"/>
    <w:rsid w:val="009B611C"/>
    <w:rsid w:val="009B6535"/>
    <w:rsid w:val="009C10C2"/>
    <w:rsid w:val="009C2090"/>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1088E"/>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0C2B"/>
    <w:rsid w:val="00A51329"/>
    <w:rsid w:val="00A51B73"/>
    <w:rsid w:val="00A560D9"/>
    <w:rsid w:val="00A56AD3"/>
    <w:rsid w:val="00A61E70"/>
    <w:rsid w:val="00A62B5C"/>
    <w:rsid w:val="00A6330B"/>
    <w:rsid w:val="00A651C4"/>
    <w:rsid w:val="00A665F1"/>
    <w:rsid w:val="00A730EC"/>
    <w:rsid w:val="00A73A83"/>
    <w:rsid w:val="00A77235"/>
    <w:rsid w:val="00A7790C"/>
    <w:rsid w:val="00A85C15"/>
    <w:rsid w:val="00A92E97"/>
    <w:rsid w:val="00A94E73"/>
    <w:rsid w:val="00AA2970"/>
    <w:rsid w:val="00AA4CB5"/>
    <w:rsid w:val="00AA6B26"/>
    <w:rsid w:val="00AB25F6"/>
    <w:rsid w:val="00AB26B4"/>
    <w:rsid w:val="00AB53EE"/>
    <w:rsid w:val="00AB6DC6"/>
    <w:rsid w:val="00AC09D0"/>
    <w:rsid w:val="00AC2BF1"/>
    <w:rsid w:val="00AC3E5E"/>
    <w:rsid w:val="00AC4F26"/>
    <w:rsid w:val="00AC6B5F"/>
    <w:rsid w:val="00AC7693"/>
    <w:rsid w:val="00AD12C6"/>
    <w:rsid w:val="00AD3A91"/>
    <w:rsid w:val="00AD49E2"/>
    <w:rsid w:val="00AE7715"/>
    <w:rsid w:val="00AF17A8"/>
    <w:rsid w:val="00AF19C0"/>
    <w:rsid w:val="00AF26F7"/>
    <w:rsid w:val="00AF2CF8"/>
    <w:rsid w:val="00AF4A10"/>
    <w:rsid w:val="00AF4ADD"/>
    <w:rsid w:val="00B00E5D"/>
    <w:rsid w:val="00B03173"/>
    <w:rsid w:val="00B0515F"/>
    <w:rsid w:val="00B06FC3"/>
    <w:rsid w:val="00B0767B"/>
    <w:rsid w:val="00B13C02"/>
    <w:rsid w:val="00B14775"/>
    <w:rsid w:val="00B1563B"/>
    <w:rsid w:val="00B174FC"/>
    <w:rsid w:val="00B23D79"/>
    <w:rsid w:val="00B25EC5"/>
    <w:rsid w:val="00B332D1"/>
    <w:rsid w:val="00B3569D"/>
    <w:rsid w:val="00B358DC"/>
    <w:rsid w:val="00B37B26"/>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961BF"/>
    <w:rsid w:val="00BA0BBA"/>
    <w:rsid w:val="00BA0C69"/>
    <w:rsid w:val="00BA1E5B"/>
    <w:rsid w:val="00BA4586"/>
    <w:rsid w:val="00BA5784"/>
    <w:rsid w:val="00BA602B"/>
    <w:rsid w:val="00BA7D83"/>
    <w:rsid w:val="00BB2E79"/>
    <w:rsid w:val="00BB62E0"/>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341"/>
    <w:rsid w:val="00BE3A99"/>
    <w:rsid w:val="00BE46CF"/>
    <w:rsid w:val="00BE5DD2"/>
    <w:rsid w:val="00BE7083"/>
    <w:rsid w:val="00BF06A1"/>
    <w:rsid w:val="00BF1E0A"/>
    <w:rsid w:val="00BF1FDB"/>
    <w:rsid w:val="00BF2559"/>
    <w:rsid w:val="00BF37FA"/>
    <w:rsid w:val="00BF5A0D"/>
    <w:rsid w:val="00BF6E20"/>
    <w:rsid w:val="00BF7581"/>
    <w:rsid w:val="00C003E0"/>
    <w:rsid w:val="00C033C0"/>
    <w:rsid w:val="00C04716"/>
    <w:rsid w:val="00C055C5"/>
    <w:rsid w:val="00C0720A"/>
    <w:rsid w:val="00C07C37"/>
    <w:rsid w:val="00C15AE1"/>
    <w:rsid w:val="00C16C18"/>
    <w:rsid w:val="00C217C4"/>
    <w:rsid w:val="00C21A85"/>
    <w:rsid w:val="00C23BA7"/>
    <w:rsid w:val="00C23DBA"/>
    <w:rsid w:val="00C24C37"/>
    <w:rsid w:val="00C25C97"/>
    <w:rsid w:val="00C25F81"/>
    <w:rsid w:val="00C36BD2"/>
    <w:rsid w:val="00C41771"/>
    <w:rsid w:val="00C43C5C"/>
    <w:rsid w:val="00C46F4F"/>
    <w:rsid w:val="00C55F83"/>
    <w:rsid w:val="00C5668F"/>
    <w:rsid w:val="00C60C7B"/>
    <w:rsid w:val="00C6103B"/>
    <w:rsid w:val="00C62DCD"/>
    <w:rsid w:val="00C71241"/>
    <w:rsid w:val="00C72B24"/>
    <w:rsid w:val="00C74505"/>
    <w:rsid w:val="00C746A6"/>
    <w:rsid w:val="00C748E2"/>
    <w:rsid w:val="00C76E77"/>
    <w:rsid w:val="00C77FA2"/>
    <w:rsid w:val="00C81AB2"/>
    <w:rsid w:val="00C865CC"/>
    <w:rsid w:val="00C8698F"/>
    <w:rsid w:val="00C938DA"/>
    <w:rsid w:val="00C95E2C"/>
    <w:rsid w:val="00C97A26"/>
    <w:rsid w:val="00C97DB5"/>
    <w:rsid w:val="00CA09AC"/>
    <w:rsid w:val="00CA2E73"/>
    <w:rsid w:val="00CA5386"/>
    <w:rsid w:val="00CB1A87"/>
    <w:rsid w:val="00CB2BC6"/>
    <w:rsid w:val="00CB4EDA"/>
    <w:rsid w:val="00CB56AE"/>
    <w:rsid w:val="00CB7B9C"/>
    <w:rsid w:val="00CC21BC"/>
    <w:rsid w:val="00CC2327"/>
    <w:rsid w:val="00CD3849"/>
    <w:rsid w:val="00CE2C05"/>
    <w:rsid w:val="00CE76ED"/>
    <w:rsid w:val="00CF0487"/>
    <w:rsid w:val="00CF2826"/>
    <w:rsid w:val="00CF7259"/>
    <w:rsid w:val="00D00992"/>
    <w:rsid w:val="00D00E22"/>
    <w:rsid w:val="00D023DA"/>
    <w:rsid w:val="00D04194"/>
    <w:rsid w:val="00D05543"/>
    <w:rsid w:val="00D06ACD"/>
    <w:rsid w:val="00D10FF6"/>
    <w:rsid w:val="00D1477A"/>
    <w:rsid w:val="00D15FB7"/>
    <w:rsid w:val="00D15FF2"/>
    <w:rsid w:val="00D1676A"/>
    <w:rsid w:val="00D16B7B"/>
    <w:rsid w:val="00D22896"/>
    <w:rsid w:val="00D234EB"/>
    <w:rsid w:val="00D23E54"/>
    <w:rsid w:val="00D23EC5"/>
    <w:rsid w:val="00D2506C"/>
    <w:rsid w:val="00D279B2"/>
    <w:rsid w:val="00D27B3F"/>
    <w:rsid w:val="00D37E6B"/>
    <w:rsid w:val="00D41C1A"/>
    <w:rsid w:val="00D43B7C"/>
    <w:rsid w:val="00D455F3"/>
    <w:rsid w:val="00D45798"/>
    <w:rsid w:val="00D45857"/>
    <w:rsid w:val="00D45C03"/>
    <w:rsid w:val="00D45CBD"/>
    <w:rsid w:val="00D504BD"/>
    <w:rsid w:val="00D50738"/>
    <w:rsid w:val="00D50AB0"/>
    <w:rsid w:val="00D527BB"/>
    <w:rsid w:val="00D52AC9"/>
    <w:rsid w:val="00D53D40"/>
    <w:rsid w:val="00D5601C"/>
    <w:rsid w:val="00D566D5"/>
    <w:rsid w:val="00D56A06"/>
    <w:rsid w:val="00D62805"/>
    <w:rsid w:val="00D64EBF"/>
    <w:rsid w:val="00D65159"/>
    <w:rsid w:val="00D70A58"/>
    <w:rsid w:val="00D74831"/>
    <w:rsid w:val="00D7484B"/>
    <w:rsid w:val="00D74C2A"/>
    <w:rsid w:val="00D76CC1"/>
    <w:rsid w:val="00D76D52"/>
    <w:rsid w:val="00D77012"/>
    <w:rsid w:val="00D814D2"/>
    <w:rsid w:val="00D825A1"/>
    <w:rsid w:val="00D83E33"/>
    <w:rsid w:val="00D841E6"/>
    <w:rsid w:val="00D84DDF"/>
    <w:rsid w:val="00D8603B"/>
    <w:rsid w:val="00D861A9"/>
    <w:rsid w:val="00D9011A"/>
    <w:rsid w:val="00D92FC3"/>
    <w:rsid w:val="00D930B8"/>
    <w:rsid w:val="00D95413"/>
    <w:rsid w:val="00DA056F"/>
    <w:rsid w:val="00DA0C6C"/>
    <w:rsid w:val="00DA1B02"/>
    <w:rsid w:val="00DA24DE"/>
    <w:rsid w:val="00DA5493"/>
    <w:rsid w:val="00DA6071"/>
    <w:rsid w:val="00DA60A6"/>
    <w:rsid w:val="00DA6A84"/>
    <w:rsid w:val="00DA6FA9"/>
    <w:rsid w:val="00DB241D"/>
    <w:rsid w:val="00DB2A83"/>
    <w:rsid w:val="00DB3588"/>
    <w:rsid w:val="00DB36CF"/>
    <w:rsid w:val="00DB3909"/>
    <w:rsid w:val="00DB3A2A"/>
    <w:rsid w:val="00DB454F"/>
    <w:rsid w:val="00DB469E"/>
    <w:rsid w:val="00DB4867"/>
    <w:rsid w:val="00DB5C87"/>
    <w:rsid w:val="00DB609C"/>
    <w:rsid w:val="00DC0323"/>
    <w:rsid w:val="00DC2D51"/>
    <w:rsid w:val="00DC3478"/>
    <w:rsid w:val="00DC396A"/>
    <w:rsid w:val="00DC53AB"/>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23F04"/>
    <w:rsid w:val="00E26302"/>
    <w:rsid w:val="00E306BA"/>
    <w:rsid w:val="00E30715"/>
    <w:rsid w:val="00E33101"/>
    <w:rsid w:val="00E369B3"/>
    <w:rsid w:val="00E441DD"/>
    <w:rsid w:val="00E46D0E"/>
    <w:rsid w:val="00E46F0E"/>
    <w:rsid w:val="00E47283"/>
    <w:rsid w:val="00E507BB"/>
    <w:rsid w:val="00E533C4"/>
    <w:rsid w:val="00E551F8"/>
    <w:rsid w:val="00E629D8"/>
    <w:rsid w:val="00E62DC9"/>
    <w:rsid w:val="00E64995"/>
    <w:rsid w:val="00E65535"/>
    <w:rsid w:val="00E672E3"/>
    <w:rsid w:val="00E67DA3"/>
    <w:rsid w:val="00E70F9B"/>
    <w:rsid w:val="00E712DB"/>
    <w:rsid w:val="00E72F65"/>
    <w:rsid w:val="00E737EB"/>
    <w:rsid w:val="00E75F0B"/>
    <w:rsid w:val="00E775B3"/>
    <w:rsid w:val="00E77C51"/>
    <w:rsid w:val="00E83FED"/>
    <w:rsid w:val="00E84044"/>
    <w:rsid w:val="00E86DDD"/>
    <w:rsid w:val="00E92627"/>
    <w:rsid w:val="00E92CC1"/>
    <w:rsid w:val="00E93392"/>
    <w:rsid w:val="00E93914"/>
    <w:rsid w:val="00E952D4"/>
    <w:rsid w:val="00E96C7D"/>
    <w:rsid w:val="00E97669"/>
    <w:rsid w:val="00EA0706"/>
    <w:rsid w:val="00EA0954"/>
    <w:rsid w:val="00EA0C92"/>
    <w:rsid w:val="00EA0D9D"/>
    <w:rsid w:val="00EA0F8D"/>
    <w:rsid w:val="00EA20C2"/>
    <w:rsid w:val="00EA386F"/>
    <w:rsid w:val="00EA3FC9"/>
    <w:rsid w:val="00EA4F2E"/>
    <w:rsid w:val="00EB383A"/>
    <w:rsid w:val="00EB414C"/>
    <w:rsid w:val="00EB7888"/>
    <w:rsid w:val="00EC02FB"/>
    <w:rsid w:val="00EC19CC"/>
    <w:rsid w:val="00EC57F5"/>
    <w:rsid w:val="00EC7094"/>
    <w:rsid w:val="00EC74B4"/>
    <w:rsid w:val="00EC7944"/>
    <w:rsid w:val="00ED0F25"/>
    <w:rsid w:val="00ED35E0"/>
    <w:rsid w:val="00ED5E49"/>
    <w:rsid w:val="00EE36F4"/>
    <w:rsid w:val="00EE3DF5"/>
    <w:rsid w:val="00EE4DF1"/>
    <w:rsid w:val="00EE605B"/>
    <w:rsid w:val="00EE63C5"/>
    <w:rsid w:val="00EF1C73"/>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170"/>
    <w:rsid w:val="00F55354"/>
    <w:rsid w:val="00F60652"/>
    <w:rsid w:val="00F619A4"/>
    <w:rsid w:val="00F61DF7"/>
    <w:rsid w:val="00F63C41"/>
    <w:rsid w:val="00F654C3"/>
    <w:rsid w:val="00F6732E"/>
    <w:rsid w:val="00F6786D"/>
    <w:rsid w:val="00F7387F"/>
    <w:rsid w:val="00F7490F"/>
    <w:rsid w:val="00F81C37"/>
    <w:rsid w:val="00F87A3B"/>
    <w:rsid w:val="00F9058F"/>
    <w:rsid w:val="00F907A4"/>
    <w:rsid w:val="00F907F6"/>
    <w:rsid w:val="00F9244C"/>
    <w:rsid w:val="00F92A57"/>
    <w:rsid w:val="00F9752A"/>
    <w:rsid w:val="00F97973"/>
    <w:rsid w:val="00FA0A63"/>
    <w:rsid w:val="00FA29A2"/>
    <w:rsid w:val="00FA52F1"/>
    <w:rsid w:val="00FA77AA"/>
    <w:rsid w:val="00FB1945"/>
    <w:rsid w:val="00FB48E0"/>
    <w:rsid w:val="00FB6058"/>
    <w:rsid w:val="00FB6A06"/>
    <w:rsid w:val="00FB72F7"/>
    <w:rsid w:val="00FC0C21"/>
    <w:rsid w:val="00FC66B4"/>
    <w:rsid w:val="00FD404E"/>
    <w:rsid w:val="00FD6953"/>
    <w:rsid w:val="00FE1A6C"/>
    <w:rsid w:val="00FE1D34"/>
    <w:rsid w:val="00FE2478"/>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80F"/>
  </w:style>
  <w:style w:type="paragraph" w:styleId="Heading1">
    <w:name w:val="heading 1"/>
    <w:basedOn w:val="Normal"/>
    <w:next w:val="Normal"/>
    <w:link w:val="Heading1Char"/>
    <w:uiPriority w:val="9"/>
    <w:qFormat/>
    <w:rsid w:val="006F3E63"/>
    <w:pPr>
      <w:keepNext/>
      <w:keepLines/>
      <w:spacing w:before="480" w:after="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F3E63"/>
    <w:pPr>
      <w:keepNext/>
      <w:keepLines/>
      <w:spacing w:before="200" w:after="0"/>
      <w:jc w:val="cente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B2DA1"/>
    <w:pPr>
      <w:keepNext/>
      <w:keepLines/>
      <w:spacing w:before="240" w:after="120" w:line="240" w:lineRule="auto"/>
      <w:jc w:val="center"/>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2B2DA1"/>
    <w:pPr>
      <w:keepNext/>
      <w:keepLines/>
      <w:spacing w:before="240" w:after="120" w:line="240" w:lineRule="auto"/>
      <w:jc w:val="center"/>
      <w:outlineLvl w:val="3"/>
    </w:pPr>
    <w:rPr>
      <w:rFonts w:asciiTheme="majorHAnsi" w:eastAsiaTheme="majorEastAsia" w:hAnsiTheme="majorHAnsi" w:cstheme="majorBidi"/>
      <w:b/>
      <w:bCs/>
      <w:iCs/>
      <w:sz w:val="24"/>
    </w:rPr>
  </w:style>
  <w:style w:type="paragraph" w:styleId="Heading5">
    <w:name w:val="heading 5"/>
    <w:basedOn w:val="Normal"/>
    <w:link w:val="Heading5Char"/>
    <w:uiPriority w:val="9"/>
    <w:qFormat/>
    <w:rsid w:val="00050AD4"/>
    <w:pPr>
      <w:spacing w:before="100" w:beforeAutospacing="1" w:after="0" w:line="240" w:lineRule="auto"/>
      <w:jc w:val="center"/>
      <w:outlineLvl w:val="4"/>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customStyle="1" w:styleId="Heading5Char">
    <w:name w:val="Heading 5 Char"/>
    <w:basedOn w:val="DefaultParagraphFont"/>
    <w:link w:val="Heading5"/>
    <w:uiPriority w:val="9"/>
    <w:rsid w:val="00050AD4"/>
    <w:rPr>
      <w:rFonts w:ascii="Times New Roman" w:eastAsia="Times New Roman" w:hAnsi="Times New Roman" w:cs="Times New Roman"/>
      <w:b/>
      <w:bCs/>
      <w:sz w:val="27"/>
      <w:szCs w:val="27"/>
      <w:lang w:val="en-US"/>
    </w:rPr>
  </w:style>
  <w:style w:type="character" w:styleId="Hyperlink">
    <w:name w:val="Hyperlink"/>
    <w:basedOn w:val="DefaultParagraphFont"/>
    <w:uiPriority w:val="99"/>
    <w:unhideWhenUsed/>
    <w:rsid w:val="00050AD4"/>
    <w:rPr>
      <w:color w:val="0000FF"/>
      <w:u w:val="single"/>
    </w:rPr>
  </w:style>
  <w:style w:type="character" w:styleId="FollowedHyperlink">
    <w:name w:val="FollowedHyperlink"/>
    <w:basedOn w:val="DefaultParagraphFont"/>
    <w:uiPriority w:val="99"/>
    <w:semiHidden/>
    <w:unhideWhenUsed/>
    <w:rsid w:val="00050AD4"/>
    <w:rPr>
      <w:color w:val="0000FF"/>
      <w:u w:val="single"/>
    </w:rPr>
  </w:style>
  <w:style w:type="character" w:styleId="HTMLAcronym">
    <w:name w:val="HTML Acronym"/>
    <w:basedOn w:val="DefaultParagraphFont"/>
    <w:uiPriority w:val="99"/>
    <w:semiHidden/>
    <w:unhideWhenUsed/>
    <w:rsid w:val="00050AD4"/>
    <w:rPr>
      <w:color w:val="0000FF"/>
    </w:rPr>
  </w:style>
  <w:style w:type="paragraph" w:styleId="HTMLPreformatted">
    <w:name w:val="HTML Preformatted"/>
    <w:basedOn w:val="Normal"/>
    <w:link w:val="HTMLPreformattedChar"/>
    <w:uiPriority w:val="99"/>
    <w:semiHidden/>
    <w:unhideWhenUsed/>
    <w:rsid w:val="0005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50AD4"/>
    <w:rPr>
      <w:rFonts w:ascii="Courier New" w:eastAsia="Times New Roman" w:hAnsi="Courier New" w:cs="Courier New"/>
      <w:sz w:val="20"/>
      <w:szCs w:val="20"/>
      <w:lang w:val="en-US"/>
    </w:rPr>
  </w:style>
  <w:style w:type="paragraph" w:customStyle="1" w:styleId="kanan">
    <w:name w:val="kanan"/>
    <w:basedOn w:val="Normal"/>
    <w:rsid w:val="00050AD4"/>
    <w:pP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5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AD4"/>
    <w:rPr>
      <w:rFonts w:ascii="Tahoma" w:hAnsi="Tahoma" w:cs="Tahoma"/>
      <w:sz w:val="16"/>
      <w:szCs w:val="16"/>
    </w:rPr>
  </w:style>
  <w:style w:type="character" w:customStyle="1" w:styleId="Heading1Char">
    <w:name w:val="Heading 1 Char"/>
    <w:basedOn w:val="DefaultParagraphFont"/>
    <w:link w:val="Heading1"/>
    <w:uiPriority w:val="9"/>
    <w:rsid w:val="006F3E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F3E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B2DA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2B2DA1"/>
    <w:rPr>
      <w:rFonts w:asciiTheme="majorHAnsi" w:eastAsiaTheme="majorEastAsia" w:hAnsiTheme="majorHAnsi" w:cstheme="majorBidi"/>
      <w:b/>
      <w:bCs/>
      <w:iCs/>
      <w:sz w:val="24"/>
    </w:rPr>
  </w:style>
  <w:style w:type="paragraph" w:customStyle="1" w:styleId="Pasal02">
    <w:name w:val="Pasal 02"/>
    <w:basedOn w:val="Normal"/>
    <w:qFormat/>
    <w:rsid w:val="00D76D52"/>
    <w:pPr>
      <w:keepNext/>
      <w:spacing w:before="240" w:after="120" w:line="240" w:lineRule="auto"/>
      <w:ind w:left="425" w:hanging="425"/>
      <w:jc w:val="center"/>
    </w:pPr>
    <w:rPr>
      <w:rFonts w:eastAsia="Times New Roman" w:cs="Arial"/>
      <w:b/>
      <w:sz w:val="24"/>
      <w:szCs w:val="24"/>
      <w:lang w:val="en-US"/>
    </w:rPr>
  </w:style>
  <w:style w:type="paragraph" w:customStyle="1" w:styleId="Pasal01">
    <w:name w:val="Pasal 01"/>
    <w:basedOn w:val="Normal"/>
    <w:qFormat/>
    <w:rsid w:val="003B1BB1"/>
    <w:pPr>
      <w:keepNext/>
      <w:spacing w:before="240" w:after="120" w:line="240" w:lineRule="auto"/>
    </w:pPr>
    <w:rPr>
      <w:rFonts w:eastAsia="Times New Roman" w:cs="Arial"/>
      <w:b/>
      <w:sz w:val="24"/>
      <w:szCs w:val="24"/>
      <w:lang w:val="en-US"/>
    </w:rPr>
  </w:style>
  <w:style w:type="paragraph" w:customStyle="1" w:styleId="Pasal03">
    <w:name w:val="Pasal 03"/>
    <w:basedOn w:val="Pasal02"/>
    <w:qFormat/>
    <w:rsid w:val="006D5E77"/>
    <w:pPr>
      <w:ind w:left="850"/>
    </w:pPr>
  </w:style>
  <w:style w:type="paragraph" w:customStyle="1" w:styleId="Gambar">
    <w:name w:val="Gambar"/>
    <w:basedOn w:val="Normal"/>
    <w:qFormat/>
    <w:rsid w:val="008730AC"/>
    <w:pPr>
      <w:spacing w:before="240" w:after="240" w:line="240" w:lineRule="auto"/>
      <w:jc w:val="center"/>
    </w:pPr>
    <w:rPr>
      <w:rFonts w:eastAsia="Times New Roman" w:cs="Arial"/>
      <w:noProof/>
      <w:sz w:val="24"/>
      <w:szCs w:val="24"/>
      <w:lang w:val="en-US"/>
    </w:rPr>
  </w:style>
  <w:style w:type="paragraph" w:customStyle="1" w:styleId="Pasal04">
    <w:name w:val="Pasal 04"/>
    <w:basedOn w:val="Pasal03"/>
    <w:qFormat/>
    <w:rsid w:val="00D23EC5"/>
    <w:pPr>
      <w:ind w:left="1276"/>
    </w:pPr>
  </w:style>
  <w:style w:type="paragraph" w:customStyle="1" w:styleId="Ditetapkan">
    <w:name w:val="Ditetapkan"/>
    <w:basedOn w:val="Normal"/>
    <w:rsid w:val="005D7665"/>
    <w:pPr>
      <w:spacing w:before="480" w:after="0" w:line="240" w:lineRule="auto"/>
      <w:ind w:left="4536"/>
    </w:pPr>
    <w:rPr>
      <w:rFonts w:eastAsia="Times New Roman" w:cs="Arial"/>
      <w:lang w:val="en-US"/>
    </w:rPr>
  </w:style>
  <w:style w:type="paragraph" w:styleId="BlockText">
    <w:name w:val="Block Text"/>
    <w:basedOn w:val="Normal"/>
    <w:uiPriority w:val="99"/>
    <w:unhideWhenUsed/>
    <w:rsid w:val="004600B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color w:val="4F81BD" w:themeColor="accent1"/>
    </w:rPr>
  </w:style>
  <w:style w:type="paragraph" w:styleId="ListParagraph">
    <w:name w:val="List Paragraph"/>
    <w:basedOn w:val="Normal"/>
    <w:uiPriority w:val="34"/>
    <w:qFormat/>
    <w:rsid w:val="00274723"/>
    <w:pPr>
      <w:spacing w:after="0" w:line="240" w:lineRule="auto"/>
      <w:ind w:left="720"/>
      <w:contextualSpacing/>
    </w:pPr>
    <w:rPr>
      <w:rFonts w:ascii="Times New Roman" w:eastAsia="Times New Roman" w:hAnsi="Times New Roman" w:cs="Times New Roman"/>
      <w:sz w:val="24"/>
      <w:szCs w:val="24"/>
      <w:lang w:val="en-US" w:eastAsia="en-US"/>
    </w:rPr>
  </w:style>
  <w:style w:type="paragraph" w:styleId="NoSpacing">
    <w:name w:val="No Spacing"/>
    <w:uiPriority w:val="1"/>
    <w:qFormat/>
    <w:rsid w:val="00274723"/>
    <w:pPr>
      <w:spacing w:after="0" w:line="240" w:lineRule="auto"/>
    </w:pPr>
    <w:rPr>
      <w:rFonts w:ascii="Calibri" w:eastAsia="Times New Roman" w:hAnsi="Calibri" w:cs="Times New Roman"/>
      <w:lang w:val="en-US" w:eastAsia="en-US"/>
    </w:rPr>
  </w:style>
  <w:style w:type="paragraph" w:customStyle="1" w:styleId="Menimbang1">
    <w:name w:val="Menimbang 1"/>
    <w:basedOn w:val="Normal"/>
    <w:next w:val="Menimbang2"/>
    <w:qFormat/>
    <w:rsid w:val="0001184F"/>
    <w:pPr>
      <w:tabs>
        <w:tab w:val="right" w:pos="1985"/>
      </w:tabs>
      <w:spacing w:before="240" w:after="0" w:line="240" w:lineRule="auto"/>
      <w:ind w:left="2126" w:hanging="2126"/>
    </w:pPr>
    <w:rPr>
      <w:rFonts w:eastAsia="Times New Roman" w:cs="Arial"/>
      <w:szCs w:val="24"/>
      <w:lang w:val="en-US"/>
    </w:rPr>
  </w:style>
  <w:style w:type="paragraph" w:customStyle="1" w:styleId="Menimbang2">
    <w:name w:val="Menimbang 2"/>
    <w:basedOn w:val="Normal"/>
    <w:qFormat/>
    <w:rsid w:val="007774BF"/>
    <w:pPr>
      <w:tabs>
        <w:tab w:val="right" w:pos="1985"/>
      </w:tabs>
      <w:spacing w:before="60" w:after="0" w:line="240" w:lineRule="auto"/>
      <w:ind w:left="2126" w:hanging="2126"/>
    </w:pPr>
    <w:rPr>
      <w:lang w:val="en-US"/>
    </w:rPr>
  </w:style>
  <w:style w:type="paragraph" w:styleId="Title">
    <w:name w:val="Title"/>
    <w:basedOn w:val="Normal"/>
    <w:next w:val="Normal"/>
    <w:link w:val="TitleChar"/>
    <w:uiPriority w:val="99"/>
    <w:qFormat/>
    <w:rsid w:val="003543EA"/>
    <w:pPr>
      <w:autoSpaceDE w:val="0"/>
      <w:autoSpaceDN w:val="0"/>
      <w:adjustRightInd w:val="0"/>
      <w:spacing w:after="120" w:line="240" w:lineRule="auto"/>
      <w:ind w:left="567" w:hanging="425"/>
      <w:jc w:val="both"/>
    </w:pPr>
    <w:rPr>
      <w:rFonts w:ascii="Arial" w:eastAsia="MS Mincho" w:hAnsi="Arial" w:cs="Times New Roman"/>
      <w:sz w:val="24"/>
      <w:szCs w:val="24"/>
      <w:lang w:val="en-US" w:eastAsia="en-US"/>
    </w:rPr>
  </w:style>
  <w:style w:type="character" w:customStyle="1" w:styleId="TitleChar">
    <w:name w:val="Title Char"/>
    <w:basedOn w:val="DefaultParagraphFont"/>
    <w:link w:val="Title"/>
    <w:uiPriority w:val="99"/>
    <w:rsid w:val="003543EA"/>
    <w:rPr>
      <w:rFonts w:ascii="Arial" w:eastAsia="MS Mincho" w:hAnsi="Arial" w:cs="Times New Roman"/>
      <w:sz w:val="24"/>
      <w:szCs w:val="24"/>
      <w:lang w:val="en-US" w:eastAsia="en-US"/>
    </w:rPr>
  </w:style>
  <w:style w:type="character" w:customStyle="1" w:styleId="BodyTextChar">
    <w:name w:val="Body Text Char"/>
    <w:link w:val="BodyText"/>
    <w:rsid w:val="003543EA"/>
    <w:rPr>
      <w:rFonts w:ascii="Bookman Old Style" w:eastAsia="Bookman Old Style" w:hAnsi="Bookman Old Style"/>
      <w:szCs w:val="24"/>
    </w:rPr>
  </w:style>
  <w:style w:type="paragraph" w:styleId="BodyText">
    <w:name w:val="Body Text"/>
    <w:basedOn w:val="Normal"/>
    <w:link w:val="BodyTextChar"/>
    <w:rsid w:val="003543EA"/>
    <w:pPr>
      <w:widowControl w:val="0"/>
      <w:spacing w:after="120" w:line="240" w:lineRule="auto"/>
      <w:ind w:left="666" w:hanging="567"/>
      <w:jc w:val="both"/>
    </w:pPr>
    <w:rPr>
      <w:rFonts w:ascii="Bookman Old Style" w:eastAsia="Bookman Old Style" w:hAnsi="Bookman Old Style"/>
      <w:szCs w:val="24"/>
    </w:rPr>
  </w:style>
  <w:style w:type="character" w:customStyle="1" w:styleId="BodyTextChar1">
    <w:name w:val="Body Text Char1"/>
    <w:basedOn w:val="DefaultParagraphFont"/>
    <w:uiPriority w:val="99"/>
    <w:semiHidden/>
    <w:rsid w:val="003543EA"/>
  </w:style>
  <w:style w:type="paragraph" w:customStyle="1" w:styleId="Menimbang1a">
    <w:name w:val="Menimbang 1a"/>
    <w:basedOn w:val="Normal"/>
    <w:qFormat/>
    <w:rsid w:val="00E83FED"/>
    <w:pPr>
      <w:numPr>
        <w:numId w:val="35"/>
      </w:numPr>
      <w:spacing w:before="120" w:after="0" w:line="240" w:lineRule="auto"/>
      <w:ind w:left="2410" w:hanging="284"/>
      <w:jc w:val="both"/>
    </w:pPr>
    <w:rPr>
      <w:rFonts w:cs="Arial"/>
    </w:rPr>
  </w:style>
  <w:style w:type="paragraph" w:customStyle="1" w:styleId="PasalTubuh">
    <w:name w:val="Pasal Tubuh ()"/>
    <w:basedOn w:val="Normal"/>
    <w:rsid w:val="00E83FED"/>
    <w:pPr>
      <w:numPr>
        <w:numId w:val="36"/>
      </w:numPr>
      <w:spacing w:before="120" w:after="0" w:line="240" w:lineRule="auto"/>
      <w:ind w:left="426" w:hanging="426"/>
      <w:jc w:val="both"/>
    </w:pPr>
    <w:rPr>
      <w:rFonts w:eastAsia="Times New Roman" w:cs="Arial"/>
      <w:lang w:val="en-US"/>
    </w:rPr>
  </w:style>
  <w:style w:type="paragraph" w:customStyle="1" w:styleId="PasalTubuha">
    <w:name w:val="Pasal Tubuh a"/>
    <w:basedOn w:val="Normal"/>
    <w:rsid w:val="00EC7094"/>
    <w:pPr>
      <w:numPr>
        <w:numId w:val="37"/>
      </w:numPr>
      <w:spacing w:before="120" w:after="0" w:line="240" w:lineRule="auto"/>
      <w:ind w:left="851" w:hanging="425"/>
      <w:jc w:val="both"/>
    </w:pPr>
    <w:rPr>
      <w:rFonts w:eastAsia="Times New Roman" w:cs="Arial"/>
      <w:lang w:val="en-US"/>
    </w:rPr>
  </w:style>
  <w:style w:type="paragraph" w:customStyle="1" w:styleId="PasalTubuh0">
    <w:name w:val="Pasal Tubuh"/>
    <w:basedOn w:val="Normal"/>
    <w:rsid w:val="005D7665"/>
    <w:pPr>
      <w:spacing w:before="120" w:after="0" w:line="240" w:lineRule="auto"/>
    </w:pPr>
  </w:style>
  <w:style w:type="character" w:styleId="CommentReference">
    <w:name w:val="annotation reference"/>
    <w:uiPriority w:val="99"/>
    <w:semiHidden/>
    <w:unhideWhenUsed/>
    <w:rsid w:val="005F28E9"/>
    <w:rPr>
      <w:sz w:val="16"/>
      <w:szCs w:val="16"/>
    </w:rPr>
  </w:style>
  <w:style w:type="paragraph" w:styleId="CommentText">
    <w:name w:val="annotation text"/>
    <w:basedOn w:val="Normal"/>
    <w:link w:val="CommentTextChar"/>
    <w:uiPriority w:val="99"/>
    <w:semiHidden/>
    <w:unhideWhenUsed/>
    <w:rsid w:val="005F28E9"/>
    <w:pPr>
      <w:spacing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5F28E9"/>
    <w:rPr>
      <w:rFonts w:ascii="Calibri" w:eastAsia="Calibri" w:hAnsi="Calibri"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80F"/>
  </w:style>
  <w:style w:type="paragraph" w:styleId="Heading1">
    <w:name w:val="heading 1"/>
    <w:basedOn w:val="Normal"/>
    <w:next w:val="Normal"/>
    <w:link w:val="Heading1Char"/>
    <w:uiPriority w:val="9"/>
    <w:qFormat/>
    <w:rsid w:val="006F3E63"/>
    <w:pPr>
      <w:keepNext/>
      <w:keepLines/>
      <w:spacing w:before="480" w:after="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F3E63"/>
    <w:pPr>
      <w:keepNext/>
      <w:keepLines/>
      <w:spacing w:before="200" w:after="0"/>
      <w:jc w:val="cente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B2DA1"/>
    <w:pPr>
      <w:keepNext/>
      <w:keepLines/>
      <w:spacing w:before="240" w:after="120" w:line="240" w:lineRule="auto"/>
      <w:jc w:val="center"/>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2B2DA1"/>
    <w:pPr>
      <w:keepNext/>
      <w:keepLines/>
      <w:spacing w:before="240" w:after="120" w:line="240" w:lineRule="auto"/>
      <w:jc w:val="center"/>
      <w:outlineLvl w:val="3"/>
    </w:pPr>
    <w:rPr>
      <w:rFonts w:asciiTheme="majorHAnsi" w:eastAsiaTheme="majorEastAsia" w:hAnsiTheme="majorHAnsi" w:cstheme="majorBidi"/>
      <w:b/>
      <w:bCs/>
      <w:iCs/>
      <w:sz w:val="24"/>
    </w:rPr>
  </w:style>
  <w:style w:type="paragraph" w:styleId="Heading5">
    <w:name w:val="heading 5"/>
    <w:basedOn w:val="Normal"/>
    <w:link w:val="Heading5Char"/>
    <w:uiPriority w:val="9"/>
    <w:qFormat/>
    <w:rsid w:val="00050AD4"/>
    <w:pPr>
      <w:spacing w:before="100" w:beforeAutospacing="1" w:after="0" w:line="240" w:lineRule="auto"/>
      <w:jc w:val="center"/>
      <w:outlineLvl w:val="4"/>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customStyle="1" w:styleId="Heading5Char">
    <w:name w:val="Heading 5 Char"/>
    <w:basedOn w:val="DefaultParagraphFont"/>
    <w:link w:val="Heading5"/>
    <w:uiPriority w:val="9"/>
    <w:rsid w:val="00050AD4"/>
    <w:rPr>
      <w:rFonts w:ascii="Times New Roman" w:eastAsia="Times New Roman" w:hAnsi="Times New Roman" w:cs="Times New Roman"/>
      <w:b/>
      <w:bCs/>
      <w:sz w:val="27"/>
      <w:szCs w:val="27"/>
      <w:lang w:val="en-US"/>
    </w:rPr>
  </w:style>
  <w:style w:type="character" w:styleId="Hyperlink">
    <w:name w:val="Hyperlink"/>
    <w:basedOn w:val="DefaultParagraphFont"/>
    <w:uiPriority w:val="99"/>
    <w:unhideWhenUsed/>
    <w:rsid w:val="00050AD4"/>
    <w:rPr>
      <w:color w:val="0000FF"/>
      <w:u w:val="single"/>
    </w:rPr>
  </w:style>
  <w:style w:type="character" w:styleId="FollowedHyperlink">
    <w:name w:val="FollowedHyperlink"/>
    <w:basedOn w:val="DefaultParagraphFont"/>
    <w:uiPriority w:val="99"/>
    <w:semiHidden/>
    <w:unhideWhenUsed/>
    <w:rsid w:val="00050AD4"/>
    <w:rPr>
      <w:color w:val="0000FF"/>
      <w:u w:val="single"/>
    </w:rPr>
  </w:style>
  <w:style w:type="character" w:styleId="HTMLAcronym">
    <w:name w:val="HTML Acronym"/>
    <w:basedOn w:val="DefaultParagraphFont"/>
    <w:uiPriority w:val="99"/>
    <w:semiHidden/>
    <w:unhideWhenUsed/>
    <w:rsid w:val="00050AD4"/>
    <w:rPr>
      <w:color w:val="0000FF"/>
    </w:rPr>
  </w:style>
  <w:style w:type="paragraph" w:styleId="HTMLPreformatted">
    <w:name w:val="HTML Preformatted"/>
    <w:basedOn w:val="Normal"/>
    <w:link w:val="HTMLPreformattedChar"/>
    <w:uiPriority w:val="99"/>
    <w:semiHidden/>
    <w:unhideWhenUsed/>
    <w:rsid w:val="0005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50AD4"/>
    <w:rPr>
      <w:rFonts w:ascii="Courier New" w:eastAsia="Times New Roman" w:hAnsi="Courier New" w:cs="Courier New"/>
      <w:sz w:val="20"/>
      <w:szCs w:val="20"/>
      <w:lang w:val="en-US"/>
    </w:rPr>
  </w:style>
  <w:style w:type="paragraph" w:customStyle="1" w:styleId="kanan">
    <w:name w:val="kanan"/>
    <w:basedOn w:val="Normal"/>
    <w:rsid w:val="00050AD4"/>
    <w:pP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5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AD4"/>
    <w:rPr>
      <w:rFonts w:ascii="Tahoma" w:hAnsi="Tahoma" w:cs="Tahoma"/>
      <w:sz w:val="16"/>
      <w:szCs w:val="16"/>
    </w:rPr>
  </w:style>
  <w:style w:type="character" w:customStyle="1" w:styleId="Heading1Char">
    <w:name w:val="Heading 1 Char"/>
    <w:basedOn w:val="DefaultParagraphFont"/>
    <w:link w:val="Heading1"/>
    <w:uiPriority w:val="9"/>
    <w:rsid w:val="006F3E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F3E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B2DA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2B2DA1"/>
    <w:rPr>
      <w:rFonts w:asciiTheme="majorHAnsi" w:eastAsiaTheme="majorEastAsia" w:hAnsiTheme="majorHAnsi" w:cstheme="majorBidi"/>
      <w:b/>
      <w:bCs/>
      <w:iCs/>
      <w:sz w:val="24"/>
    </w:rPr>
  </w:style>
  <w:style w:type="paragraph" w:customStyle="1" w:styleId="Pasal02">
    <w:name w:val="Pasal 02"/>
    <w:basedOn w:val="Normal"/>
    <w:qFormat/>
    <w:rsid w:val="00D76D52"/>
    <w:pPr>
      <w:keepNext/>
      <w:spacing w:before="240" w:after="120" w:line="240" w:lineRule="auto"/>
      <w:ind w:left="425" w:hanging="425"/>
      <w:jc w:val="center"/>
    </w:pPr>
    <w:rPr>
      <w:rFonts w:eastAsia="Times New Roman" w:cs="Arial"/>
      <w:b/>
      <w:sz w:val="24"/>
      <w:szCs w:val="24"/>
      <w:lang w:val="en-US"/>
    </w:rPr>
  </w:style>
  <w:style w:type="paragraph" w:customStyle="1" w:styleId="Pasal01">
    <w:name w:val="Pasal 01"/>
    <w:basedOn w:val="Normal"/>
    <w:qFormat/>
    <w:rsid w:val="003B1BB1"/>
    <w:pPr>
      <w:keepNext/>
      <w:spacing w:before="240" w:after="120" w:line="240" w:lineRule="auto"/>
    </w:pPr>
    <w:rPr>
      <w:rFonts w:eastAsia="Times New Roman" w:cs="Arial"/>
      <w:b/>
      <w:sz w:val="24"/>
      <w:szCs w:val="24"/>
      <w:lang w:val="en-US"/>
    </w:rPr>
  </w:style>
  <w:style w:type="paragraph" w:customStyle="1" w:styleId="Pasal03">
    <w:name w:val="Pasal 03"/>
    <w:basedOn w:val="Pasal02"/>
    <w:qFormat/>
    <w:rsid w:val="006D5E77"/>
    <w:pPr>
      <w:ind w:left="850"/>
    </w:pPr>
  </w:style>
  <w:style w:type="paragraph" w:customStyle="1" w:styleId="Gambar">
    <w:name w:val="Gambar"/>
    <w:basedOn w:val="Normal"/>
    <w:qFormat/>
    <w:rsid w:val="008730AC"/>
    <w:pPr>
      <w:spacing w:before="240" w:after="240" w:line="240" w:lineRule="auto"/>
      <w:jc w:val="center"/>
    </w:pPr>
    <w:rPr>
      <w:rFonts w:eastAsia="Times New Roman" w:cs="Arial"/>
      <w:noProof/>
      <w:sz w:val="24"/>
      <w:szCs w:val="24"/>
      <w:lang w:val="en-US"/>
    </w:rPr>
  </w:style>
  <w:style w:type="paragraph" w:customStyle="1" w:styleId="Pasal04">
    <w:name w:val="Pasal 04"/>
    <w:basedOn w:val="Pasal03"/>
    <w:qFormat/>
    <w:rsid w:val="00D23EC5"/>
    <w:pPr>
      <w:ind w:left="1276"/>
    </w:pPr>
  </w:style>
  <w:style w:type="paragraph" w:customStyle="1" w:styleId="Ditetapkan">
    <w:name w:val="Ditetapkan"/>
    <w:basedOn w:val="Normal"/>
    <w:rsid w:val="005D7665"/>
    <w:pPr>
      <w:spacing w:before="480" w:after="0" w:line="240" w:lineRule="auto"/>
      <w:ind w:left="4536"/>
    </w:pPr>
    <w:rPr>
      <w:rFonts w:eastAsia="Times New Roman" w:cs="Arial"/>
      <w:lang w:val="en-US"/>
    </w:rPr>
  </w:style>
  <w:style w:type="paragraph" w:styleId="BlockText">
    <w:name w:val="Block Text"/>
    <w:basedOn w:val="Normal"/>
    <w:uiPriority w:val="99"/>
    <w:unhideWhenUsed/>
    <w:rsid w:val="004600B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color w:val="4F81BD" w:themeColor="accent1"/>
    </w:rPr>
  </w:style>
  <w:style w:type="paragraph" w:styleId="ListParagraph">
    <w:name w:val="List Paragraph"/>
    <w:basedOn w:val="Normal"/>
    <w:uiPriority w:val="34"/>
    <w:qFormat/>
    <w:rsid w:val="00274723"/>
    <w:pPr>
      <w:spacing w:after="0" w:line="240" w:lineRule="auto"/>
      <w:ind w:left="720"/>
      <w:contextualSpacing/>
    </w:pPr>
    <w:rPr>
      <w:rFonts w:ascii="Times New Roman" w:eastAsia="Times New Roman" w:hAnsi="Times New Roman" w:cs="Times New Roman"/>
      <w:sz w:val="24"/>
      <w:szCs w:val="24"/>
      <w:lang w:val="en-US" w:eastAsia="en-US"/>
    </w:rPr>
  </w:style>
  <w:style w:type="paragraph" w:styleId="NoSpacing">
    <w:name w:val="No Spacing"/>
    <w:uiPriority w:val="1"/>
    <w:qFormat/>
    <w:rsid w:val="00274723"/>
    <w:pPr>
      <w:spacing w:after="0" w:line="240" w:lineRule="auto"/>
    </w:pPr>
    <w:rPr>
      <w:rFonts w:ascii="Calibri" w:eastAsia="Times New Roman" w:hAnsi="Calibri" w:cs="Times New Roman"/>
      <w:lang w:val="en-US" w:eastAsia="en-US"/>
    </w:rPr>
  </w:style>
  <w:style w:type="paragraph" w:customStyle="1" w:styleId="Menimbang1">
    <w:name w:val="Menimbang 1"/>
    <w:basedOn w:val="Normal"/>
    <w:next w:val="Menimbang2"/>
    <w:qFormat/>
    <w:rsid w:val="0001184F"/>
    <w:pPr>
      <w:tabs>
        <w:tab w:val="right" w:pos="1985"/>
      </w:tabs>
      <w:spacing w:before="240" w:after="0" w:line="240" w:lineRule="auto"/>
      <w:ind w:left="2126" w:hanging="2126"/>
    </w:pPr>
    <w:rPr>
      <w:rFonts w:eastAsia="Times New Roman" w:cs="Arial"/>
      <w:szCs w:val="24"/>
      <w:lang w:val="en-US"/>
    </w:rPr>
  </w:style>
  <w:style w:type="paragraph" w:customStyle="1" w:styleId="Menimbang2">
    <w:name w:val="Menimbang 2"/>
    <w:basedOn w:val="Normal"/>
    <w:qFormat/>
    <w:rsid w:val="007774BF"/>
    <w:pPr>
      <w:tabs>
        <w:tab w:val="right" w:pos="1985"/>
      </w:tabs>
      <w:spacing w:before="60" w:after="0" w:line="240" w:lineRule="auto"/>
      <w:ind w:left="2126" w:hanging="2126"/>
    </w:pPr>
    <w:rPr>
      <w:lang w:val="en-US"/>
    </w:rPr>
  </w:style>
  <w:style w:type="paragraph" w:styleId="Title">
    <w:name w:val="Title"/>
    <w:basedOn w:val="Normal"/>
    <w:next w:val="Normal"/>
    <w:link w:val="TitleChar"/>
    <w:uiPriority w:val="99"/>
    <w:qFormat/>
    <w:rsid w:val="003543EA"/>
    <w:pPr>
      <w:autoSpaceDE w:val="0"/>
      <w:autoSpaceDN w:val="0"/>
      <w:adjustRightInd w:val="0"/>
      <w:spacing w:after="120" w:line="240" w:lineRule="auto"/>
      <w:ind w:left="567" w:hanging="425"/>
      <w:jc w:val="both"/>
    </w:pPr>
    <w:rPr>
      <w:rFonts w:ascii="Arial" w:eastAsia="MS Mincho" w:hAnsi="Arial" w:cs="Times New Roman"/>
      <w:sz w:val="24"/>
      <w:szCs w:val="24"/>
      <w:lang w:val="en-US" w:eastAsia="en-US"/>
    </w:rPr>
  </w:style>
  <w:style w:type="character" w:customStyle="1" w:styleId="TitleChar">
    <w:name w:val="Title Char"/>
    <w:basedOn w:val="DefaultParagraphFont"/>
    <w:link w:val="Title"/>
    <w:uiPriority w:val="99"/>
    <w:rsid w:val="003543EA"/>
    <w:rPr>
      <w:rFonts w:ascii="Arial" w:eastAsia="MS Mincho" w:hAnsi="Arial" w:cs="Times New Roman"/>
      <w:sz w:val="24"/>
      <w:szCs w:val="24"/>
      <w:lang w:val="en-US" w:eastAsia="en-US"/>
    </w:rPr>
  </w:style>
  <w:style w:type="character" w:customStyle="1" w:styleId="BodyTextChar">
    <w:name w:val="Body Text Char"/>
    <w:link w:val="BodyText"/>
    <w:rsid w:val="003543EA"/>
    <w:rPr>
      <w:rFonts w:ascii="Bookman Old Style" w:eastAsia="Bookman Old Style" w:hAnsi="Bookman Old Style"/>
      <w:szCs w:val="24"/>
    </w:rPr>
  </w:style>
  <w:style w:type="paragraph" w:styleId="BodyText">
    <w:name w:val="Body Text"/>
    <w:basedOn w:val="Normal"/>
    <w:link w:val="BodyTextChar"/>
    <w:rsid w:val="003543EA"/>
    <w:pPr>
      <w:widowControl w:val="0"/>
      <w:spacing w:after="120" w:line="240" w:lineRule="auto"/>
      <w:ind w:left="666" w:hanging="567"/>
      <w:jc w:val="both"/>
    </w:pPr>
    <w:rPr>
      <w:rFonts w:ascii="Bookman Old Style" w:eastAsia="Bookman Old Style" w:hAnsi="Bookman Old Style"/>
      <w:szCs w:val="24"/>
    </w:rPr>
  </w:style>
  <w:style w:type="character" w:customStyle="1" w:styleId="BodyTextChar1">
    <w:name w:val="Body Text Char1"/>
    <w:basedOn w:val="DefaultParagraphFont"/>
    <w:uiPriority w:val="99"/>
    <w:semiHidden/>
    <w:rsid w:val="003543EA"/>
  </w:style>
  <w:style w:type="paragraph" w:customStyle="1" w:styleId="Menimbang1a">
    <w:name w:val="Menimbang 1a"/>
    <w:basedOn w:val="Normal"/>
    <w:qFormat/>
    <w:rsid w:val="00E83FED"/>
    <w:pPr>
      <w:numPr>
        <w:numId w:val="35"/>
      </w:numPr>
      <w:spacing w:before="120" w:after="0" w:line="240" w:lineRule="auto"/>
      <w:ind w:left="2410" w:hanging="284"/>
      <w:jc w:val="both"/>
    </w:pPr>
    <w:rPr>
      <w:rFonts w:cs="Arial"/>
    </w:rPr>
  </w:style>
  <w:style w:type="paragraph" w:customStyle="1" w:styleId="PasalTubuh">
    <w:name w:val="Pasal Tubuh ()"/>
    <w:basedOn w:val="Normal"/>
    <w:rsid w:val="00E83FED"/>
    <w:pPr>
      <w:numPr>
        <w:numId w:val="36"/>
      </w:numPr>
      <w:spacing w:before="120" w:after="0" w:line="240" w:lineRule="auto"/>
      <w:ind w:left="426" w:hanging="426"/>
      <w:jc w:val="both"/>
    </w:pPr>
    <w:rPr>
      <w:rFonts w:eastAsia="Times New Roman" w:cs="Arial"/>
      <w:lang w:val="en-US"/>
    </w:rPr>
  </w:style>
  <w:style w:type="paragraph" w:customStyle="1" w:styleId="PasalTubuha">
    <w:name w:val="Pasal Tubuh a"/>
    <w:basedOn w:val="Normal"/>
    <w:rsid w:val="00EC7094"/>
    <w:pPr>
      <w:numPr>
        <w:numId w:val="37"/>
      </w:numPr>
      <w:spacing w:before="120" w:after="0" w:line="240" w:lineRule="auto"/>
      <w:ind w:left="851" w:hanging="425"/>
      <w:jc w:val="both"/>
    </w:pPr>
    <w:rPr>
      <w:rFonts w:eastAsia="Times New Roman" w:cs="Arial"/>
      <w:lang w:val="en-US"/>
    </w:rPr>
  </w:style>
  <w:style w:type="paragraph" w:customStyle="1" w:styleId="PasalTubuh0">
    <w:name w:val="Pasal Tubuh"/>
    <w:basedOn w:val="Normal"/>
    <w:rsid w:val="005D7665"/>
    <w:pPr>
      <w:spacing w:before="120" w:after="0" w:line="240" w:lineRule="auto"/>
    </w:pPr>
  </w:style>
  <w:style w:type="character" w:styleId="CommentReference">
    <w:name w:val="annotation reference"/>
    <w:uiPriority w:val="99"/>
    <w:semiHidden/>
    <w:unhideWhenUsed/>
    <w:rsid w:val="005F28E9"/>
    <w:rPr>
      <w:sz w:val="16"/>
      <w:szCs w:val="16"/>
    </w:rPr>
  </w:style>
  <w:style w:type="paragraph" w:styleId="CommentText">
    <w:name w:val="annotation text"/>
    <w:basedOn w:val="Normal"/>
    <w:link w:val="CommentTextChar"/>
    <w:uiPriority w:val="99"/>
    <w:semiHidden/>
    <w:unhideWhenUsed/>
    <w:rsid w:val="005F28E9"/>
    <w:pPr>
      <w:spacing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5F28E9"/>
    <w:rPr>
      <w:rFonts w:ascii="Calibri" w:eastAsia="Calibri"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87166">
      <w:bodyDiv w:val="1"/>
      <w:marLeft w:val="0"/>
      <w:marRight w:val="0"/>
      <w:marTop w:val="75"/>
      <w:marBottom w:val="0"/>
      <w:divBdr>
        <w:top w:val="none" w:sz="0" w:space="0" w:color="auto"/>
        <w:left w:val="none" w:sz="0" w:space="0" w:color="auto"/>
        <w:bottom w:val="none" w:sz="0" w:space="0" w:color="auto"/>
        <w:right w:val="none" w:sz="0" w:space="0" w:color="auto"/>
      </w:divBdr>
      <w:divsChild>
        <w:div w:id="1137993766">
          <w:marLeft w:val="0"/>
          <w:marRight w:val="0"/>
          <w:marTop w:val="0"/>
          <w:marBottom w:val="0"/>
          <w:divBdr>
            <w:top w:val="none" w:sz="0" w:space="0" w:color="auto"/>
            <w:left w:val="none" w:sz="0" w:space="0" w:color="auto"/>
            <w:bottom w:val="none" w:sz="0" w:space="0" w:color="auto"/>
            <w:right w:val="none" w:sz="0" w:space="0" w:color="auto"/>
          </w:divBdr>
          <w:divsChild>
            <w:div w:id="617640109">
              <w:marLeft w:val="0"/>
              <w:marRight w:val="0"/>
              <w:marTop w:val="0"/>
              <w:marBottom w:val="0"/>
              <w:divBdr>
                <w:top w:val="none" w:sz="0" w:space="0" w:color="auto"/>
                <w:left w:val="none" w:sz="0" w:space="0" w:color="auto"/>
                <w:bottom w:val="none" w:sz="0" w:space="0" w:color="auto"/>
                <w:right w:val="none" w:sz="0" w:space="0" w:color="auto"/>
              </w:divBdr>
              <w:divsChild>
                <w:div w:id="1448112144">
                  <w:marLeft w:val="1290"/>
                  <w:marRight w:val="0"/>
                  <w:marTop w:val="0"/>
                  <w:marBottom w:val="0"/>
                  <w:divBdr>
                    <w:top w:val="none" w:sz="0" w:space="0" w:color="auto"/>
                    <w:left w:val="none" w:sz="0" w:space="0" w:color="auto"/>
                    <w:bottom w:val="none" w:sz="0" w:space="0" w:color="auto"/>
                    <w:right w:val="none" w:sz="0" w:space="0" w:color="auto"/>
                  </w:divBdr>
                </w:div>
                <w:div w:id="1192231825">
                  <w:marLeft w:val="1290"/>
                  <w:marRight w:val="0"/>
                  <w:marTop w:val="0"/>
                  <w:marBottom w:val="0"/>
                  <w:divBdr>
                    <w:top w:val="none" w:sz="0" w:space="0" w:color="auto"/>
                    <w:left w:val="none" w:sz="0" w:space="0" w:color="auto"/>
                    <w:bottom w:val="none" w:sz="0" w:space="0" w:color="auto"/>
                    <w:right w:val="none" w:sz="0" w:space="0" w:color="auto"/>
                  </w:divBdr>
                </w:div>
                <w:div w:id="1840611066">
                  <w:marLeft w:val="1290"/>
                  <w:marRight w:val="0"/>
                  <w:marTop w:val="0"/>
                  <w:marBottom w:val="0"/>
                  <w:divBdr>
                    <w:top w:val="none" w:sz="0" w:space="0" w:color="auto"/>
                    <w:left w:val="none" w:sz="0" w:space="0" w:color="auto"/>
                    <w:bottom w:val="none" w:sz="0" w:space="0" w:color="auto"/>
                    <w:right w:val="none" w:sz="0" w:space="0" w:color="auto"/>
                  </w:divBdr>
                </w:div>
                <w:div w:id="1680544980">
                  <w:marLeft w:val="1290"/>
                  <w:marRight w:val="0"/>
                  <w:marTop w:val="0"/>
                  <w:marBottom w:val="0"/>
                  <w:divBdr>
                    <w:top w:val="none" w:sz="0" w:space="0" w:color="auto"/>
                    <w:left w:val="none" w:sz="0" w:space="0" w:color="auto"/>
                    <w:bottom w:val="none" w:sz="0" w:space="0" w:color="auto"/>
                    <w:right w:val="none" w:sz="0" w:space="0" w:color="auto"/>
                  </w:divBdr>
                </w:div>
                <w:div w:id="176115633">
                  <w:marLeft w:val="1290"/>
                  <w:marRight w:val="0"/>
                  <w:marTop w:val="0"/>
                  <w:marBottom w:val="0"/>
                  <w:divBdr>
                    <w:top w:val="none" w:sz="0" w:space="0" w:color="auto"/>
                    <w:left w:val="none" w:sz="0" w:space="0" w:color="auto"/>
                    <w:bottom w:val="none" w:sz="0" w:space="0" w:color="auto"/>
                    <w:right w:val="none" w:sz="0" w:space="0" w:color="auto"/>
                  </w:divBdr>
                </w:div>
                <w:div w:id="1499225441">
                  <w:marLeft w:val="1290"/>
                  <w:marRight w:val="0"/>
                  <w:marTop w:val="0"/>
                  <w:marBottom w:val="0"/>
                  <w:divBdr>
                    <w:top w:val="none" w:sz="0" w:space="0" w:color="auto"/>
                    <w:left w:val="none" w:sz="0" w:space="0" w:color="auto"/>
                    <w:bottom w:val="none" w:sz="0" w:space="0" w:color="auto"/>
                    <w:right w:val="none" w:sz="0" w:space="0" w:color="auto"/>
                  </w:divBdr>
                </w:div>
                <w:div w:id="102041486">
                  <w:marLeft w:val="1290"/>
                  <w:marRight w:val="0"/>
                  <w:marTop w:val="0"/>
                  <w:marBottom w:val="0"/>
                  <w:divBdr>
                    <w:top w:val="none" w:sz="0" w:space="0" w:color="auto"/>
                    <w:left w:val="none" w:sz="0" w:space="0" w:color="auto"/>
                    <w:bottom w:val="none" w:sz="0" w:space="0" w:color="auto"/>
                    <w:right w:val="none" w:sz="0" w:space="0" w:color="auto"/>
                  </w:divBdr>
                </w:div>
                <w:div w:id="1663313162">
                  <w:marLeft w:val="1290"/>
                  <w:marRight w:val="0"/>
                  <w:marTop w:val="0"/>
                  <w:marBottom w:val="0"/>
                  <w:divBdr>
                    <w:top w:val="none" w:sz="0" w:space="0" w:color="auto"/>
                    <w:left w:val="none" w:sz="0" w:space="0" w:color="auto"/>
                    <w:bottom w:val="none" w:sz="0" w:space="0" w:color="auto"/>
                    <w:right w:val="none" w:sz="0" w:space="0" w:color="auto"/>
                  </w:divBdr>
                </w:div>
                <w:div w:id="306517689">
                  <w:marLeft w:val="1290"/>
                  <w:marRight w:val="0"/>
                  <w:marTop w:val="0"/>
                  <w:marBottom w:val="0"/>
                  <w:divBdr>
                    <w:top w:val="none" w:sz="0" w:space="0" w:color="auto"/>
                    <w:left w:val="none" w:sz="0" w:space="0" w:color="auto"/>
                    <w:bottom w:val="none" w:sz="0" w:space="0" w:color="auto"/>
                    <w:right w:val="none" w:sz="0" w:space="0" w:color="auto"/>
                  </w:divBdr>
                </w:div>
                <w:div w:id="1388190451">
                  <w:marLeft w:val="1290"/>
                  <w:marRight w:val="0"/>
                  <w:marTop w:val="0"/>
                  <w:marBottom w:val="0"/>
                  <w:divBdr>
                    <w:top w:val="none" w:sz="0" w:space="0" w:color="auto"/>
                    <w:left w:val="none" w:sz="0" w:space="0" w:color="auto"/>
                    <w:bottom w:val="none" w:sz="0" w:space="0" w:color="auto"/>
                    <w:right w:val="none" w:sz="0" w:space="0" w:color="auto"/>
                  </w:divBdr>
                </w:div>
                <w:div w:id="1503624914">
                  <w:marLeft w:val="1290"/>
                  <w:marRight w:val="0"/>
                  <w:marTop w:val="0"/>
                  <w:marBottom w:val="0"/>
                  <w:divBdr>
                    <w:top w:val="none" w:sz="0" w:space="0" w:color="auto"/>
                    <w:left w:val="none" w:sz="0" w:space="0" w:color="auto"/>
                    <w:bottom w:val="none" w:sz="0" w:space="0" w:color="auto"/>
                    <w:right w:val="none" w:sz="0" w:space="0" w:color="auto"/>
                  </w:divBdr>
                </w:div>
                <w:div w:id="1677345375">
                  <w:marLeft w:val="1320"/>
                  <w:marRight w:val="0"/>
                  <w:marTop w:val="0"/>
                  <w:marBottom w:val="0"/>
                  <w:divBdr>
                    <w:top w:val="none" w:sz="0" w:space="0" w:color="auto"/>
                    <w:left w:val="none" w:sz="0" w:space="0" w:color="auto"/>
                    <w:bottom w:val="none" w:sz="0" w:space="0" w:color="auto"/>
                    <w:right w:val="none" w:sz="0" w:space="0" w:color="auto"/>
                  </w:divBdr>
                </w:div>
                <w:div w:id="1378430415">
                  <w:marLeft w:val="1320"/>
                  <w:marRight w:val="0"/>
                  <w:marTop w:val="0"/>
                  <w:marBottom w:val="0"/>
                  <w:divBdr>
                    <w:top w:val="none" w:sz="0" w:space="0" w:color="auto"/>
                    <w:left w:val="none" w:sz="0" w:space="0" w:color="auto"/>
                    <w:bottom w:val="none" w:sz="0" w:space="0" w:color="auto"/>
                    <w:right w:val="none" w:sz="0" w:space="0" w:color="auto"/>
                  </w:divBdr>
                </w:div>
                <w:div w:id="1742681448">
                  <w:marLeft w:val="1320"/>
                  <w:marRight w:val="0"/>
                  <w:marTop w:val="0"/>
                  <w:marBottom w:val="0"/>
                  <w:divBdr>
                    <w:top w:val="none" w:sz="0" w:space="0" w:color="auto"/>
                    <w:left w:val="none" w:sz="0" w:space="0" w:color="auto"/>
                    <w:bottom w:val="none" w:sz="0" w:space="0" w:color="auto"/>
                    <w:right w:val="none" w:sz="0" w:space="0" w:color="auto"/>
                  </w:divBdr>
                </w:div>
                <w:div w:id="1823618746">
                  <w:marLeft w:val="1320"/>
                  <w:marRight w:val="0"/>
                  <w:marTop w:val="0"/>
                  <w:marBottom w:val="0"/>
                  <w:divBdr>
                    <w:top w:val="none" w:sz="0" w:space="0" w:color="auto"/>
                    <w:left w:val="none" w:sz="0" w:space="0" w:color="auto"/>
                    <w:bottom w:val="none" w:sz="0" w:space="0" w:color="auto"/>
                    <w:right w:val="none" w:sz="0" w:space="0" w:color="auto"/>
                  </w:divBdr>
                </w:div>
                <w:div w:id="494538193">
                  <w:marLeft w:val="1170"/>
                  <w:marRight w:val="0"/>
                  <w:marTop w:val="0"/>
                  <w:marBottom w:val="0"/>
                  <w:divBdr>
                    <w:top w:val="none" w:sz="0" w:space="0" w:color="auto"/>
                    <w:left w:val="none" w:sz="0" w:space="0" w:color="auto"/>
                    <w:bottom w:val="none" w:sz="0" w:space="0" w:color="auto"/>
                    <w:right w:val="none" w:sz="0" w:space="0" w:color="auto"/>
                  </w:divBdr>
                </w:div>
                <w:div w:id="280578445">
                  <w:marLeft w:val="240"/>
                  <w:marRight w:val="0"/>
                  <w:marTop w:val="0"/>
                  <w:marBottom w:val="0"/>
                  <w:divBdr>
                    <w:top w:val="none" w:sz="0" w:space="0" w:color="auto"/>
                    <w:left w:val="none" w:sz="0" w:space="0" w:color="auto"/>
                    <w:bottom w:val="none" w:sz="0" w:space="0" w:color="auto"/>
                    <w:right w:val="none" w:sz="0" w:space="0" w:color="auto"/>
                  </w:divBdr>
                </w:div>
                <w:div w:id="821963367">
                  <w:marLeft w:val="240"/>
                  <w:marRight w:val="0"/>
                  <w:marTop w:val="0"/>
                  <w:marBottom w:val="0"/>
                  <w:divBdr>
                    <w:top w:val="none" w:sz="0" w:space="0" w:color="auto"/>
                    <w:left w:val="none" w:sz="0" w:space="0" w:color="auto"/>
                    <w:bottom w:val="none" w:sz="0" w:space="0" w:color="auto"/>
                    <w:right w:val="none" w:sz="0" w:space="0" w:color="auto"/>
                  </w:divBdr>
                </w:div>
                <w:div w:id="1368483298">
                  <w:marLeft w:val="240"/>
                  <w:marRight w:val="0"/>
                  <w:marTop w:val="0"/>
                  <w:marBottom w:val="0"/>
                  <w:divBdr>
                    <w:top w:val="none" w:sz="0" w:space="0" w:color="auto"/>
                    <w:left w:val="none" w:sz="0" w:space="0" w:color="auto"/>
                    <w:bottom w:val="none" w:sz="0" w:space="0" w:color="auto"/>
                    <w:right w:val="none" w:sz="0" w:space="0" w:color="auto"/>
                  </w:divBdr>
                </w:div>
                <w:div w:id="1097946718">
                  <w:marLeft w:val="240"/>
                  <w:marRight w:val="0"/>
                  <w:marTop w:val="0"/>
                  <w:marBottom w:val="0"/>
                  <w:divBdr>
                    <w:top w:val="none" w:sz="0" w:space="0" w:color="auto"/>
                    <w:left w:val="none" w:sz="0" w:space="0" w:color="auto"/>
                    <w:bottom w:val="none" w:sz="0" w:space="0" w:color="auto"/>
                    <w:right w:val="none" w:sz="0" w:space="0" w:color="auto"/>
                  </w:divBdr>
                </w:div>
                <w:div w:id="1770470474">
                  <w:marLeft w:val="240"/>
                  <w:marRight w:val="0"/>
                  <w:marTop w:val="0"/>
                  <w:marBottom w:val="0"/>
                  <w:divBdr>
                    <w:top w:val="none" w:sz="0" w:space="0" w:color="auto"/>
                    <w:left w:val="none" w:sz="0" w:space="0" w:color="auto"/>
                    <w:bottom w:val="none" w:sz="0" w:space="0" w:color="auto"/>
                    <w:right w:val="none" w:sz="0" w:space="0" w:color="auto"/>
                  </w:divBdr>
                </w:div>
                <w:div w:id="174418903">
                  <w:marLeft w:val="240"/>
                  <w:marRight w:val="0"/>
                  <w:marTop w:val="0"/>
                  <w:marBottom w:val="0"/>
                  <w:divBdr>
                    <w:top w:val="none" w:sz="0" w:space="0" w:color="auto"/>
                    <w:left w:val="none" w:sz="0" w:space="0" w:color="auto"/>
                    <w:bottom w:val="none" w:sz="0" w:space="0" w:color="auto"/>
                    <w:right w:val="none" w:sz="0" w:space="0" w:color="auto"/>
                  </w:divBdr>
                </w:div>
                <w:div w:id="1094672049">
                  <w:marLeft w:val="240"/>
                  <w:marRight w:val="0"/>
                  <w:marTop w:val="0"/>
                  <w:marBottom w:val="0"/>
                  <w:divBdr>
                    <w:top w:val="none" w:sz="0" w:space="0" w:color="auto"/>
                    <w:left w:val="none" w:sz="0" w:space="0" w:color="auto"/>
                    <w:bottom w:val="none" w:sz="0" w:space="0" w:color="auto"/>
                    <w:right w:val="none" w:sz="0" w:space="0" w:color="auto"/>
                  </w:divBdr>
                </w:div>
                <w:div w:id="1631283726">
                  <w:marLeft w:val="240"/>
                  <w:marRight w:val="0"/>
                  <w:marTop w:val="0"/>
                  <w:marBottom w:val="0"/>
                  <w:divBdr>
                    <w:top w:val="none" w:sz="0" w:space="0" w:color="auto"/>
                    <w:left w:val="none" w:sz="0" w:space="0" w:color="auto"/>
                    <w:bottom w:val="none" w:sz="0" w:space="0" w:color="auto"/>
                    <w:right w:val="none" w:sz="0" w:space="0" w:color="auto"/>
                  </w:divBdr>
                </w:div>
                <w:div w:id="1155217576">
                  <w:marLeft w:val="240"/>
                  <w:marRight w:val="0"/>
                  <w:marTop w:val="0"/>
                  <w:marBottom w:val="0"/>
                  <w:divBdr>
                    <w:top w:val="none" w:sz="0" w:space="0" w:color="auto"/>
                    <w:left w:val="none" w:sz="0" w:space="0" w:color="auto"/>
                    <w:bottom w:val="none" w:sz="0" w:space="0" w:color="auto"/>
                    <w:right w:val="none" w:sz="0" w:space="0" w:color="auto"/>
                  </w:divBdr>
                </w:div>
                <w:div w:id="445348326">
                  <w:marLeft w:val="240"/>
                  <w:marRight w:val="0"/>
                  <w:marTop w:val="0"/>
                  <w:marBottom w:val="0"/>
                  <w:divBdr>
                    <w:top w:val="none" w:sz="0" w:space="0" w:color="auto"/>
                    <w:left w:val="none" w:sz="0" w:space="0" w:color="auto"/>
                    <w:bottom w:val="none" w:sz="0" w:space="0" w:color="auto"/>
                    <w:right w:val="none" w:sz="0" w:space="0" w:color="auto"/>
                  </w:divBdr>
                </w:div>
                <w:div w:id="516040043">
                  <w:marLeft w:val="240"/>
                  <w:marRight w:val="0"/>
                  <w:marTop w:val="0"/>
                  <w:marBottom w:val="0"/>
                  <w:divBdr>
                    <w:top w:val="none" w:sz="0" w:space="0" w:color="auto"/>
                    <w:left w:val="none" w:sz="0" w:space="0" w:color="auto"/>
                    <w:bottom w:val="none" w:sz="0" w:space="0" w:color="auto"/>
                    <w:right w:val="none" w:sz="0" w:space="0" w:color="auto"/>
                  </w:divBdr>
                </w:div>
                <w:div w:id="485320135">
                  <w:marLeft w:val="270"/>
                  <w:marRight w:val="0"/>
                  <w:marTop w:val="0"/>
                  <w:marBottom w:val="0"/>
                  <w:divBdr>
                    <w:top w:val="none" w:sz="0" w:space="0" w:color="auto"/>
                    <w:left w:val="none" w:sz="0" w:space="0" w:color="auto"/>
                    <w:bottom w:val="none" w:sz="0" w:space="0" w:color="auto"/>
                    <w:right w:val="none" w:sz="0" w:space="0" w:color="auto"/>
                  </w:divBdr>
                </w:div>
                <w:div w:id="493226909">
                  <w:marLeft w:val="270"/>
                  <w:marRight w:val="0"/>
                  <w:marTop w:val="0"/>
                  <w:marBottom w:val="0"/>
                  <w:divBdr>
                    <w:top w:val="none" w:sz="0" w:space="0" w:color="auto"/>
                    <w:left w:val="none" w:sz="0" w:space="0" w:color="auto"/>
                    <w:bottom w:val="none" w:sz="0" w:space="0" w:color="auto"/>
                    <w:right w:val="none" w:sz="0" w:space="0" w:color="auto"/>
                  </w:divBdr>
                </w:div>
                <w:div w:id="430322637">
                  <w:marLeft w:val="270"/>
                  <w:marRight w:val="0"/>
                  <w:marTop w:val="0"/>
                  <w:marBottom w:val="0"/>
                  <w:divBdr>
                    <w:top w:val="none" w:sz="0" w:space="0" w:color="auto"/>
                    <w:left w:val="none" w:sz="0" w:space="0" w:color="auto"/>
                    <w:bottom w:val="none" w:sz="0" w:space="0" w:color="auto"/>
                    <w:right w:val="none" w:sz="0" w:space="0" w:color="auto"/>
                  </w:divBdr>
                </w:div>
                <w:div w:id="1478953331">
                  <w:marLeft w:val="270"/>
                  <w:marRight w:val="0"/>
                  <w:marTop w:val="0"/>
                  <w:marBottom w:val="0"/>
                  <w:divBdr>
                    <w:top w:val="none" w:sz="0" w:space="0" w:color="auto"/>
                    <w:left w:val="none" w:sz="0" w:space="0" w:color="auto"/>
                    <w:bottom w:val="none" w:sz="0" w:space="0" w:color="auto"/>
                    <w:right w:val="none" w:sz="0" w:space="0" w:color="auto"/>
                  </w:divBdr>
                </w:div>
                <w:div w:id="20865653">
                  <w:marLeft w:val="270"/>
                  <w:marRight w:val="0"/>
                  <w:marTop w:val="0"/>
                  <w:marBottom w:val="0"/>
                  <w:divBdr>
                    <w:top w:val="none" w:sz="0" w:space="0" w:color="auto"/>
                    <w:left w:val="none" w:sz="0" w:space="0" w:color="auto"/>
                    <w:bottom w:val="none" w:sz="0" w:space="0" w:color="auto"/>
                    <w:right w:val="none" w:sz="0" w:space="0" w:color="auto"/>
                  </w:divBdr>
                </w:div>
                <w:div w:id="98373933">
                  <w:marLeft w:val="270"/>
                  <w:marRight w:val="0"/>
                  <w:marTop w:val="0"/>
                  <w:marBottom w:val="0"/>
                  <w:divBdr>
                    <w:top w:val="none" w:sz="0" w:space="0" w:color="auto"/>
                    <w:left w:val="none" w:sz="0" w:space="0" w:color="auto"/>
                    <w:bottom w:val="none" w:sz="0" w:space="0" w:color="auto"/>
                    <w:right w:val="none" w:sz="0" w:space="0" w:color="auto"/>
                  </w:divBdr>
                  <w:divsChild>
                    <w:div w:id="1307785687">
                      <w:marLeft w:val="240"/>
                      <w:marRight w:val="0"/>
                      <w:marTop w:val="0"/>
                      <w:marBottom w:val="0"/>
                      <w:divBdr>
                        <w:top w:val="none" w:sz="0" w:space="0" w:color="auto"/>
                        <w:left w:val="none" w:sz="0" w:space="0" w:color="auto"/>
                        <w:bottom w:val="none" w:sz="0" w:space="0" w:color="auto"/>
                        <w:right w:val="none" w:sz="0" w:space="0" w:color="auto"/>
                      </w:divBdr>
                    </w:div>
                    <w:div w:id="42172015">
                      <w:marLeft w:val="240"/>
                      <w:marRight w:val="0"/>
                      <w:marTop w:val="0"/>
                      <w:marBottom w:val="0"/>
                      <w:divBdr>
                        <w:top w:val="none" w:sz="0" w:space="0" w:color="auto"/>
                        <w:left w:val="none" w:sz="0" w:space="0" w:color="auto"/>
                        <w:bottom w:val="none" w:sz="0" w:space="0" w:color="auto"/>
                        <w:right w:val="none" w:sz="0" w:space="0" w:color="auto"/>
                      </w:divBdr>
                    </w:div>
                    <w:div w:id="266080788">
                      <w:marLeft w:val="240"/>
                      <w:marRight w:val="0"/>
                      <w:marTop w:val="0"/>
                      <w:marBottom w:val="0"/>
                      <w:divBdr>
                        <w:top w:val="none" w:sz="0" w:space="0" w:color="auto"/>
                        <w:left w:val="none" w:sz="0" w:space="0" w:color="auto"/>
                        <w:bottom w:val="none" w:sz="0" w:space="0" w:color="auto"/>
                        <w:right w:val="none" w:sz="0" w:space="0" w:color="auto"/>
                      </w:divBdr>
                    </w:div>
                    <w:div w:id="369302366">
                      <w:marLeft w:val="240"/>
                      <w:marRight w:val="0"/>
                      <w:marTop w:val="0"/>
                      <w:marBottom w:val="0"/>
                      <w:divBdr>
                        <w:top w:val="none" w:sz="0" w:space="0" w:color="auto"/>
                        <w:left w:val="none" w:sz="0" w:space="0" w:color="auto"/>
                        <w:bottom w:val="none" w:sz="0" w:space="0" w:color="auto"/>
                        <w:right w:val="none" w:sz="0" w:space="0" w:color="auto"/>
                      </w:divBdr>
                    </w:div>
                  </w:divsChild>
                </w:div>
                <w:div w:id="98918514">
                  <w:marLeft w:val="270"/>
                  <w:marRight w:val="0"/>
                  <w:marTop w:val="0"/>
                  <w:marBottom w:val="0"/>
                  <w:divBdr>
                    <w:top w:val="none" w:sz="0" w:space="0" w:color="auto"/>
                    <w:left w:val="none" w:sz="0" w:space="0" w:color="auto"/>
                    <w:bottom w:val="none" w:sz="0" w:space="0" w:color="auto"/>
                    <w:right w:val="none" w:sz="0" w:space="0" w:color="auto"/>
                  </w:divBdr>
                </w:div>
                <w:div w:id="152335224">
                  <w:marLeft w:val="270"/>
                  <w:marRight w:val="0"/>
                  <w:marTop w:val="0"/>
                  <w:marBottom w:val="0"/>
                  <w:divBdr>
                    <w:top w:val="none" w:sz="0" w:space="0" w:color="auto"/>
                    <w:left w:val="none" w:sz="0" w:space="0" w:color="auto"/>
                    <w:bottom w:val="none" w:sz="0" w:space="0" w:color="auto"/>
                    <w:right w:val="none" w:sz="0" w:space="0" w:color="auto"/>
                  </w:divBdr>
                </w:div>
                <w:div w:id="1853106864">
                  <w:marLeft w:val="270"/>
                  <w:marRight w:val="0"/>
                  <w:marTop w:val="0"/>
                  <w:marBottom w:val="0"/>
                  <w:divBdr>
                    <w:top w:val="none" w:sz="0" w:space="0" w:color="auto"/>
                    <w:left w:val="none" w:sz="0" w:space="0" w:color="auto"/>
                    <w:bottom w:val="none" w:sz="0" w:space="0" w:color="auto"/>
                    <w:right w:val="none" w:sz="0" w:space="0" w:color="auto"/>
                  </w:divBdr>
                </w:div>
                <w:div w:id="883710349">
                  <w:marLeft w:val="270"/>
                  <w:marRight w:val="0"/>
                  <w:marTop w:val="0"/>
                  <w:marBottom w:val="0"/>
                  <w:divBdr>
                    <w:top w:val="none" w:sz="0" w:space="0" w:color="auto"/>
                    <w:left w:val="none" w:sz="0" w:space="0" w:color="auto"/>
                    <w:bottom w:val="none" w:sz="0" w:space="0" w:color="auto"/>
                    <w:right w:val="none" w:sz="0" w:space="0" w:color="auto"/>
                  </w:divBdr>
                </w:div>
                <w:div w:id="680007013">
                  <w:marLeft w:val="270"/>
                  <w:marRight w:val="0"/>
                  <w:marTop w:val="0"/>
                  <w:marBottom w:val="0"/>
                  <w:divBdr>
                    <w:top w:val="none" w:sz="0" w:space="0" w:color="auto"/>
                    <w:left w:val="none" w:sz="0" w:space="0" w:color="auto"/>
                    <w:bottom w:val="none" w:sz="0" w:space="0" w:color="auto"/>
                    <w:right w:val="none" w:sz="0" w:space="0" w:color="auto"/>
                  </w:divBdr>
                </w:div>
                <w:div w:id="1122765004">
                  <w:marLeft w:val="270"/>
                  <w:marRight w:val="0"/>
                  <w:marTop w:val="0"/>
                  <w:marBottom w:val="0"/>
                  <w:divBdr>
                    <w:top w:val="none" w:sz="0" w:space="0" w:color="auto"/>
                    <w:left w:val="none" w:sz="0" w:space="0" w:color="auto"/>
                    <w:bottom w:val="none" w:sz="0" w:space="0" w:color="auto"/>
                    <w:right w:val="none" w:sz="0" w:space="0" w:color="auto"/>
                  </w:divBdr>
                </w:div>
                <w:div w:id="297876021">
                  <w:marLeft w:val="270"/>
                  <w:marRight w:val="0"/>
                  <w:marTop w:val="0"/>
                  <w:marBottom w:val="0"/>
                  <w:divBdr>
                    <w:top w:val="none" w:sz="0" w:space="0" w:color="auto"/>
                    <w:left w:val="none" w:sz="0" w:space="0" w:color="auto"/>
                    <w:bottom w:val="none" w:sz="0" w:space="0" w:color="auto"/>
                    <w:right w:val="none" w:sz="0" w:space="0" w:color="auto"/>
                  </w:divBdr>
                </w:div>
                <w:div w:id="449785903">
                  <w:marLeft w:val="270"/>
                  <w:marRight w:val="0"/>
                  <w:marTop w:val="0"/>
                  <w:marBottom w:val="0"/>
                  <w:divBdr>
                    <w:top w:val="none" w:sz="0" w:space="0" w:color="auto"/>
                    <w:left w:val="none" w:sz="0" w:space="0" w:color="auto"/>
                    <w:bottom w:val="none" w:sz="0" w:space="0" w:color="auto"/>
                    <w:right w:val="none" w:sz="0" w:space="0" w:color="auto"/>
                  </w:divBdr>
                </w:div>
                <w:div w:id="307249336">
                  <w:marLeft w:val="270"/>
                  <w:marRight w:val="0"/>
                  <w:marTop w:val="0"/>
                  <w:marBottom w:val="0"/>
                  <w:divBdr>
                    <w:top w:val="none" w:sz="0" w:space="0" w:color="auto"/>
                    <w:left w:val="none" w:sz="0" w:space="0" w:color="auto"/>
                    <w:bottom w:val="none" w:sz="0" w:space="0" w:color="auto"/>
                    <w:right w:val="none" w:sz="0" w:space="0" w:color="auto"/>
                  </w:divBdr>
                  <w:divsChild>
                    <w:div w:id="552619280">
                      <w:marLeft w:val="240"/>
                      <w:marRight w:val="0"/>
                      <w:marTop w:val="0"/>
                      <w:marBottom w:val="0"/>
                      <w:divBdr>
                        <w:top w:val="none" w:sz="0" w:space="0" w:color="auto"/>
                        <w:left w:val="none" w:sz="0" w:space="0" w:color="auto"/>
                        <w:bottom w:val="none" w:sz="0" w:space="0" w:color="auto"/>
                        <w:right w:val="none" w:sz="0" w:space="0" w:color="auto"/>
                      </w:divBdr>
                    </w:div>
                    <w:div w:id="1948611615">
                      <w:marLeft w:val="240"/>
                      <w:marRight w:val="0"/>
                      <w:marTop w:val="0"/>
                      <w:marBottom w:val="0"/>
                      <w:divBdr>
                        <w:top w:val="none" w:sz="0" w:space="0" w:color="auto"/>
                        <w:left w:val="none" w:sz="0" w:space="0" w:color="auto"/>
                        <w:bottom w:val="none" w:sz="0" w:space="0" w:color="auto"/>
                        <w:right w:val="none" w:sz="0" w:space="0" w:color="auto"/>
                      </w:divBdr>
                    </w:div>
                    <w:div w:id="1906258867">
                      <w:marLeft w:val="240"/>
                      <w:marRight w:val="0"/>
                      <w:marTop w:val="0"/>
                      <w:marBottom w:val="0"/>
                      <w:divBdr>
                        <w:top w:val="none" w:sz="0" w:space="0" w:color="auto"/>
                        <w:left w:val="none" w:sz="0" w:space="0" w:color="auto"/>
                        <w:bottom w:val="none" w:sz="0" w:space="0" w:color="auto"/>
                        <w:right w:val="none" w:sz="0" w:space="0" w:color="auto"/>
                      </w:divBdr>
                    </w:div>
                    <w:div w:id="2049602689">
                      <w:marLeft w:val="240"/>
                      <w:marRight w:val="0"/>
                      <w:marTop w:val="0"/>
                      <w:marBottom w:val="0"/>
                      <w:divBdr>
                        <w:top w:val="none" w:sz="0" w:space="0" w:color="auto"/>
                        <w:left w:val="none" w:sz="0" w:space="0" w:color="auto"/>
                        <w:bottom w:val="none" w:sz="0" w:space="0" w:color="auto"/>
                        <w:right w:val="none" w:sz="0" w:space="0" w:color="auto"/>
                      </w:divBdr>
                    </w:div>
                    <w:div w:id="436219561">
                      <w:marLeft w:val="240"/>
                      <w:marRight w:val="0"/>
                      <w:marTop w:val="0"/>
                      <w:marBottom w:val="0"/>
                      <w:divBdr>
                        <w:top w:val="none" w:sz="0" w:space="0" w:color="auto"/>
                        <w:left w:val="none" w:sz="0" w:space="0" w:color="auto"/>
                        <w:bottom w:val="none" w:sz="0" w:space="0" w:color="auto"/>
                        <w:right w:val="none" w:sz="0" w:space="0" w:color="auto"/>
                      </w:divBdr>
                    </w:div>
                    <w:div w:id="772550485">
                      <w:marLeft w:val="240"/>
                      <w:marRight w:val="0"/>
                      <w:marTop w:val="0"/>
                      <w:marBottom w:val="0"/>
                      <w:divBdr>
                        <w:top w:val="none" w:sz="0" w:space="0" w:color="auto"/>
                        <w:left w:val="none" w:sz="0" w:space="0" w:color="auto"/>
                        <w:bottom w:val="none" w:sz="0" w:space="0" w:color="auto"/>
                        <w:right w:val="none" w:sz="0" w:space="0" w:color="auto"/>
                      </w:divBdr>
                    </w:div>
                    <w:div w:id="1591305263">
                      <w:marLeft w:val="240"/>
                      <w:marRight w:val="0"/>
                      <w:marTop w:val="0"/>
                      <w:marBottom w:val="0"/>
                      <w:divBdr>
                        <w:top w:val="none" w:sz="0" w:space="0" w:color="auto"/>
                        <w:left w:val="none" w:sz="0" w:space="0" w:color="auto"/>
                        <w:bottom w:val="none" w:sz="0" w:space="0" w:color="auto"/>
                        <w:right w:val="none" w:sz="0" w:space="0" w:color="auto"/>
                      </w:divBdr>
                    </w:div>
                    <w:div w:id="1970433040">
                      <w:marLeft w:val="240"/>
                      <w:marRight w:val="0"/>
                      <w:marTop w:val="0"/>
                      <w:marBottom w:val="0"/>
                      <w:divBdr>
                        <w:top w:val="none" w:sz="0" w:space="0" w:color="auto"/>
                        <w:left w:val="none" w:sz="0" w:space="0" w:color="auto"/>
                        <w:bottom w:val="none" w:sz="0" w:space="0" w:color="auto"/>
                        <w:right w:val="none" w:sz="0" w:space="0" w:color="auto"/>
                      </w:divBdr>
                    </w:div>
                    <w:div w:id="1403287911">
                      <w:marLeft w:val="240"/>
                      <w:marRight w:val="0"/>
                      <w:marTop w:val="0"/>
                      <w:marBottom w:val="0"/>
                      <w:divBdr>
                        <w:top w:val="none" w:sz="0" w:space="0" w:color="auto"/>
                        <w:left w:val="none" w:sz="0" w:space="0" w:color="auto"/>
                        <w:bottom w:val="none" w:sz="0" w:space="0" w:color="auto"/>
                        <w:right w:val="none" w:sz="0" w:space="0" w:color="auto"/>
                      </w:divBdr>
                    </w:div>
                    <w:div w:id="135878552">
                      <w:marLeft w:val="240"/>
                      <w:marRight w:val="0"/>
                      <w:marTop w:val="0"/>
                      <w:marBottom w:val="0"/>
                      <w:divBdr>
                        <w:top w:val="none" w:sz="0" w:space="0" w:color="auto"/>
                        <w:left w:val="none" w:sz="0" w:space="0" w:color="auto"/>
                        <w:bottom w:val="none" w:sz="0" w:space="0" w:color="auto"/>
                        <w:right w:val="none" w:sz="0" w:space="0" w:color="auto"/>
                      </w:divBdr>
                    </w:div>
                  </w:divsChild>
                </w:div>
                <w:div w:id="1633947135">
                  <w:marLeft w:val="270"/>
                  <w:marRight w:val="0"/>
                  <w:marTop w:val="0"/>
                  <w:marBottom w:val="0"/>
                  <w:divBdr>
                    <w:top w:val="none" w:sz="0" w:space="0" w:color="auto"/>
                    <w:left w:val="none" w:sz="0" w:space="0" w:color="auto"/>
                    <w:bottom w:val="none" w:sz="0" w:space="0" w:color="auto"/>
                    <w:right w:val="none" w:sz="0" w:space="0" w:color="auto"/>
                  </w:divBdr>
                </w:div>
                <w:div w:id="215776203">
                  <w:marLeft w:val="270"/>
                  <w:marRight w:val="0"/>
                  <w:marTop w:val="0"/>
                  <w:marBottom w:val="0"/>
                  <w:divBdr>
                    <w:top w:val="none" w:sz="0" w:space="0" w:color="auto"/>
                    <w:left w:val="none" w:sz="0" w:space="0" w:color="auto"/>
                    <w:bottom w:val="none" w:sz="0" w:space="0" w:color="auto"/>
                    <w:right w:val="none" w:sz="0" w:space="0" w:color="auto"/>
                  </w:divBdr>
                </w:div>
                <w:div w:id="1068311190">
                  <w:marLeft w:val="270"/>
                  <w:marRight w:val="0"/>
                  <w:marTop w:val="0"/>
                  <w:marBottom w:val="0"/>
                  <w:divBdr>
                    <w:top w:val="none" w:sz="0" w:space="0" w:color="auto"/>
                    <w:left w:val="none" w:sz="0" w:space="0" w:color="auto"/>
                    <w:bottom w:val="none" w:sz="0" w:space="0" w:color="auto"/>
                    <w:right w:val="none" w:sz="0" w:space="0" w:color="auto"/>
                  </w:divBdr>
                </w:div>
                <w:div w:id="1672024053">
                  <w:marLeft w:val="270"/>
                  <w:marRight w:val="0"/>
                  <w:marTop w:val="0"/>
                  <w:marBottom w:val="0"/>
                  <w:divBdr>
                    <w:top w:val="none" w:sz="0" w:space="0" w:color="auto"/>
                    <w:left w:val="none" w:sz="0" w:space="0" w:color="auto"/>
                    <w:bottom w:val="none" w:sz="0" w:space="0" w:color="auto"/>
                    <w:right w:val="none" w:sz="0" w:space="0" w:color="auto"/>
                  </w:divBdr>
                </w:div>
                <w:div w:id="870844413">
                  <w:marLeft w:val="270"/>
                  <w:marRight w:val="0"/>
                  <w:marTop w:val="0"/>
                  <w:marBottom w:val="0"/>
                  <w:divBdr>
                    <w:top w:val="none" w:sz="0" w:space="0" w:color="auto"/>
                    <w:left w:val="none" w:sz="0" w:space="0" w:color="auto"/>
                    <w:bottom w:val="none" w:sz="0" w:space="0" w:color="auto"/>
                    <w:right w:val="none" w:sz="0" w:space="0" w:color="auto"/>
                  </w:divBdr>
                </w:div>
                <w:div w:id="1992446305">
                  <w:marLeft w:val="270"/>
                  <w:marRight w:val="0"/>
                  <w:marTop w:val="0"/>
                  <w:marBottom w:val="0"/>
                  <w:divBdr>
                    <w:top w:val="none" w:sz="0" w:space="0" w:color="auto"/>
                    <w:left w:val="none" w:sz="0" w:space="0" w:color="auto"/>
                    <w:bottom w:val="none" w:sz="0" w:space="0" w:color="auto"/>
                    <w:right w:val="none" w:sz="0" w:space="0" w:color="auto"/>
                  </w:divBdr>
                </w:div>
                <w:div w:id="590547975">
                  <w:marLeft w:val="270"/>
                  <w:marRight w:val="0"/>
                  <w:marTop w:val="0"/>
                  <w:marBottom w:val="0"/>
                  <w:divBdr>
                    <w:top w:val="none" w:sz="0" w:space="0" w:color="auto"/>
                    <w:left w:val="none" w:sz="0" w:space="0" w:color="auto"/>
                    <w:bottom w:val="none" w:sz="0" w:space="0" w:color="auto"/>
                    <w:right w:val="none" w:sz="0" w:space="0" w:color="auto"/>
                  </w:divBdr>
                </w:div>
                <w:div w:id="1859808116">
                  <w:marLeft w:val="270"/>
                  <w:marRight w:val="0"/>
                  <w:marTop w:val="0"/>
                  <w:marBottom w:val="0"/>
                  <w:divBdr>
                    <w:top w:val="none" w:sz="0" w:space="0" w:color="auto"/>
                    <w:left w:val="none" w:sz="0" w:space="0" w:color="auto"/>
                    <w:bottom w:val="none" w:sz="0" w:space="0" w:color="auto"/>
                    <w:right w:val="none" w:sz="0" w:space="0" w:color="auto"/>
                  </w:divBdr>
                </w:div>
                <w:div w:id="2044789064">
                  <w:marLeft w:val="270"/>
                  <w:marRight w:val="0"/>
                  <w:marTop w:val="0"/>
                  <w:marBottom w:val="0"/>
                  <w:divBdr>
                    <w:top w:val="none" w:sz="0" w:space="0" w:color="auto"/>
                    <w:left w:val="none" w:sz="0" w:space="0" w:color="auto"/>
                    <w:bottom w:val="none" w:sz="0" w:space="0" w:color="auto"/>
                    <w:right w:val="none" w:sz="0" w:space="0" w:color="auto"/>
                  </w:divBdr>
                </w:div>
                <w:div w:id="764615620">
                  <w:marLeft w:val="240"/>
                  <w:marRight w:val="0"/>
                  <w:marTop w:val="0"/>
                  <w:marBottom w:val="0"/>
                  <w:divBdr>
                    <w:top w:val="none" w:sz="0" w:space="0" w:color="auto"/>
                    <w:left w:val="none" w:sz="0" w:space="0" w:color="auto"/>
                    <w:bottom w:val="none" w:sz="0" w:space="0" w:color="auto"/>
                    <w:right w:val="none" w:sz="0" w:space="0" w:color="auto"/>
                  </w:divBdr>
                </w:div>
                <w:div w:id="1142965277">
                  <w:marLeft w:val="240"/>
                  <w:marRight w:val="0"/>
                  <w:marTop w:val="0"/>
                  <w:marBottom w:val="0"/>
                  <w:divBdr>
                    <w:top w:val="none" w:sz="0" w:space="0" w:color="auto"/>
                    <w:left w:val="none" w:sz="0" w:space="0" w:color="auto"/>
                    <w:bottom w:val="none" w:sz="0" w:space="0" w:color="auto"/>
                    <w:right w:val="none" w:sz="0" w:space="0" w:color="auto"/>
                  </w:divBdr>
                </w:div>
                <w:div w:id="691760946">
                  <w:marLeft w:val="240"/>
                  <w:marRight w:val="0"/>
                  <w:marTop w:val="0"/>
                  <w:marBottom w:val="0"/>
                  <w:divBdr>
                    <w:top w:val="none" w:sz="0" w:space="0" w:color="auto"/>
                    <w:left w:val="none" w:sz="0" w:space="0" w:color="auto"/>
                    <w:bottom w:val="none" w:sz="0" w:space="0" w:color="auto"/>
                    <w:right w:val="none" w:sz="0" w:space="0" w:color="auto"/>
                  </w:divBdr>
                </w:div>
                <w:div w:id="87695321">
                  <w:marLeft w:val="240"/>
                  <w:marRight w:val="0"/>
                  <w:marTop w:val="0"/>
                  <w:marBottom w:val="0"/>
                  <w:divBdr>
                    <w:top w:val="none" w:sz="0" w:space="0" w:color="auto"/>
                    <w:left w:val="none" w:sz="0" w:space="0" w:color="auto"/>
                    <w:bottom w:val="none" w:sz="0" w:space="0" w:color="auto"/>
                    <w:right w:val="none" w:sz="0" w:space="0" w:color="auto"/>
                  </w:divBdr>
                </w:div>
                <w:div w:id="1300184074">
                  <w:marLeft w:val="240"/>
                  <w:marRight w:val="0"/>
                  <w:marTop w:val="0"/>
                  <w:marBottom w:val="0"/>
                  <w:divBdr>
                    <w:top w:val="none" w:sz="0" w:space="0" w:color="auto"/>
                    <w:left w:val="none" w:sz="0" w:space="0" w:color="auto"/>
                    <w:bottom w:val="none" w:sz="0" w:space="0" w:color="auto"/>
                    <w:right w:val="none" w:sz="0" w:space="0" w:color="auto"/>
                  </w:divBdr>
                </w:div>
                <w:div w:id="1484081922">
                  <w:marLeft w:val="240"/>
                  <w:marRight w:val="0"/>
                  <w:marTop w:val="0"/>
                  <w:marBottom w:val="0"/>
                  <w:divBdr>
                    <w:top w:val="none" w:sz="0" w:space="0" w:color="auto"/>
                    <w:left w:val="none" w:sz="0" w:space="0" w:color="auto"/>
                    <w:bottom w:val="none" w:sz="0" w:space="0" w:color="auto"/>
                    <w:right w:val="none" w:sz="0" w:space="0" w:color="auto"/>
                  </w:divBdr>
                </w:div>
                <w:div w:id="604118078">
                  <w:marLeft w:val="270"/>
                  <w:marRight w:val="0"/>
                  <w:marTop w:val="0"/>
                  <w:marBottom w:val="0"/>
                  <w:divBdr>
                    <w:top w:val="none" w:sz="0" w:space="0" w:color="auto"/>
                    <w:left w:val="none" w:sz="0" w:space="0" w:color="auto"/>
                    <w:bottom w:val="none" w:sz="0" w:space="0" w:color="auto"/>
                    <w:right w:val="none" w:sz="0" w:space="0" w:color="auto"/>
                  </w:divBdr>
                </w:div>
                <w:div w:id="299893685">
                  <w:marLeft w:val="270"/>
                  <w:marRight w:val="0"/>
                  <w:marTop w:val="0"/>
                  <w:marBottom w:val="0"/>
                  <w:divBdr>
                    <w:top w:val="none" w:sz="0" w:space="0" w:color="auto"/>
                    <w:left w:val="none" w:sz="0" w:space="0" w:color="auto"/>
                    <w:bottom w:val="none" w:sz="0" w:space="0" w:color="auto"/>
                    <w:right w:val="none" w:sz="0" w:space="0" w:color="auto"/>
                  </w:divBdr>
                </w:div>
                <w:div w:id="427120083">
                  <w:marLeft w:val="270"/>
                  <w:marRight w:val="0"/>
                  <w:marTop w:val="0"/>
                  <w:marBottom w:val="0"/>
                  <w:divBdr>
                    <w:top w:val="none" w:sz="0" w:space="0" w:color="auto"/>
                    <w:left w:val="none" w:sz="0" w:space="0" w:color="auto"/>
                    <w:bottom w:val="none" w:sz="0" w:space="0" w:color="auto"/>
                    <w:right w:val="none" w:sz="0" w:space="0" w:color="auto"/>
                  </w:divBdr>
                  <w:divsChild>
                    <w:div w:id="1169057036">
                      <w:marLeft w:val="240"/>
                      <w:marRight w:val="0"/>
                      <w:marTop w:val="0"/>
                      <w:marBottom w:val="0"/>
                      <w:divBdr>
                        <w:top w:val="none" w:sz="0" w:space="0" w:color="auto"/>
                        <w:left w:val="none" w:sz="0" w:space="0" w:color="auto"/>
                        <w:bottom w:val="none" w:sz="0" w:space="0" w:color="auto"/>
                        <w:right w:val="none" w:sz="0" w:space="0" w:color="auto"/>
                      </w:divBdr>
                    </w:div>
                  </w:divsChild>
                </w:div>
                <w:div w:id="515079260">
                  <w:marLeft w:val="270"/>
                  <w:marRight w:val="0"/>
                  <w:marTop w:val="0"/>
                  <w:marBottom w:val="0"/>
                  <w:divBdr>
                    <w:top w:val="none" w:sz="0" w:space="0" w:color="auto"/>
                    <w:left w:val="none" w:sz="0" w:space="0" w:color="auto"/>
                    <w:bottom w:val="none" w:sz="0" w:space="0" w:color="auto"/>
                    <w:right w:val="none" w:sz="0" w:space="0" w:color="auto"/>
                  </w:divBdr>
                </w:div>
                <w:div w:id="2036491761">
                  <w:marLeft w:val="270"/>
                  <w:marRight w:val="0"/>
                  <w:marTop w:val="0"/>
                  <w:marBottom w:val="0"/>
                  <w:divBdr>
                    <w:top w:val="none" w:sz="0" w:space="0" w:color="auto"/>
                    <w:left w:val="none" w:sz="0" w:space="0" w:color="auto"/>
                    <w:bottom w:val="none" w:sz="0" w:space="0" w:color="auto"/>
                    <w:right w:val="none" w:sz="0" w:space="0" w:color="auto"/>
                  </w:divBdr>
                </w:div>
                <w:div w:id="2000422369">
                  <w:marLeft w:val="270"/>
                  <w:marRight w:val="0"/>
                  <w:marTop w:val="0"/>
                  <w:marBottom w:val="0"/>
                  <w:divBdr>
                    <w:top w:val="none" w:sz="0" w:space="0" w:color="auto"/>
                    <w:left w:val="none" w:sz="0" w:space="0" w:color="auto"/>
                    <w:bottom w:val="none" w:sz="0" w:space="0" w:color="auto"/>
                    <w:right w:val="none" w:sz="0" w:space="0" w:color="auto"/>
                  </w:divBdr>
                  <w:divsChild>
                    <w:div w:id="119685481">
                      <w:marLeft w:val="240"/>
                      <w:marRight w:val="0"/>
                      <w:marTop w:val="0"/>
                      <w:marBottom w:val="0"/>
                      <w:divBdr>
                        <w:top w:val="none" w:sz="0" w:space="0" w:color="auto"/>
                        <w:left w:val="none" w:sz="0" w:space="0" w:color="auto"/>
                        <w:bottom w:val="none" w:sz="0" w:space="0" w:color="auto"/>
                        <w:right w:val="none" w:sz="0" w:space="0" w:color="auto"/>
                      </w:divBdr>
                    </w:div>
                    <w:div w:id="93407944">
                      <w:marLeft w:val="240"/>
                      <w:marRight w:val="0"/>
                      <w:marTop w:val="0"/>
                      <w:marBottom w:val="0"/>
                      <w:divBdr>
                        <w:top w:val="none" w:sz="0" w:space="0" w:color="auto"/>
                        <w:left w:val="none" w:sz="0" w:space="0" w:color="auto"/>
                        <w:bottom w:val="none" w:sz="0" w:space="0" w:color="auto"/>
                        <w:right w:val="none" w:sz="0" w:space="0" w:color="auto"/>
                      </w:divBdr>
                    </w:div>
                    <w:div w:id="1807158506">
                      <w:marLeft w:val="240"/>
                      <w:marRight w:val="0"/>
                      <w:marTop w:val="0"/>
                      <w:marBottom w:val="0"/>
                      <w:divBdr>
                        <w:top w:val="none" w:sz="0" w:space="0" w:color="auto"/>
                        <w:left w:val="none" w:sz="0" w:space="0" w:color="auto"/>
                        <w:bottom w:val="none" w:sz="0" w:space="0" w:color="auto"/>
                        <w:right w:val="none" w:sz="0" w:space="0" w:color="auto"/>
                      </w:divBdr>
                    </w:div>
                    <w:div w:id="123622582">
                      <w:marLeft w:val="240"/>
                      <w:marRight w:val="0"/>
                      <w:marTop w:val="0"/>
                      <w:marBottom w:val="0"/>
                      <w:divBdr>
                        <w:top w:val="none" w:sz="0" w:space="0" w:color="auto"/>
                        <w:left w:val="none" w:sz="0" w:space="0" w:color="auto"/>
                        <w:bottom w:val="none" w:sz="0" w:space="0" w:color="auto"/>
                        <w:right w:val="none" w:sz="0" w:space="0" w:color="auto"/>
                      </w:divBdr>
                    </w:div>
                    <w:div w:id="1543664044">
                      <w:marLeft w:val="240"/>
                      <w:marRight w:val="0"/>
                      <w:marTop w:val="0"/>
                      <w:marBottom w:val="0"/>
                      <w:divBdr>
                        <w:top w:val="none" w:sz="0" w:space="0" w:color="auto"/>
                        <w:left w:val="none" w:sz="0" w:space="0" w:color="auto"/>
                        <w:bottom w:val="none" w:sz="0" w:space="0" w:color="auto"/>
                        <w:right w:val="none" w:sz="0" w:space="0" w:color="auto"/>
                      </w:divBdr>
                    </w:div>
                  </w:divsChild>
                </w:div>
                <w:div w:id="484980346">
                  <w:marLeft w:val="270"/>
                  <w:marRight w:val="0"/>
                  <w:marTop w:val="0"/>
                  <w:marBottom w:val="0"/>
                  <w:divBdr>
                    <w:top w:val="none" w:sz="0" w:space="0" w:color="auto"/>
                    <w:left w:val="none" w:sz="0" w:space="0" w:color="auto"/>
                    <w:bottom w:val="none" w:sz="0" w:space="0" w:color="auto"/>
                    <w:right w:val="none" w:sz="0" w:space="0" w:color="auto"/>
                  </w:divBdr>
                </w:div>
                <w:div w:id="103771437">
                  <w:marLeft w:val="270"/>
                  <w:marRight w:val="0"/>
                  <w:marTop w:val="0"/>
                  <w:marBottom w:val="0"/>
                  <w:divBdr>
                    <w:top w:val="none" w:sz="0" w:space="0" w:color="auto"/>
                    <w:left w:val="none" w:sz="0" w:space="0" w:color="auto"/>
                    <w:bottom w:val="none" w:sz="0" w:space="0" w:color="auto"/>
                    <w:right w:val="none" w:sz="0" w:space="0" w:color="auto"/>
                  </w:divBdr>
                </w:div>
                <w:div w:id="1957561645">
                  <w:marLeft w:val="270"/>
                  <w:marRight w:val="0"/>
                  <w:marTop w:val="0"/>
                  <w:marBottom w:val="0"/>
                  <w:divBdr>
                    <w:top w:val="none" w:sz="0" w:space="0" w:color="auto"/>
                    <w:left w:val="none" w:sz="0" w:space="0" w:color="auto"/>
                    <w:bottom w:val="none" w:sz="0" w:space="0" w:color="auto"/>
                    <w:right w:val="none" w:sz="0" w:space="0" w:color="auto"/>
                  </w:divBdr>
                </w:div>
                <w:div w:id="126513970">
                  <w:marLeft w:val="270"/>
                  <w:marRight w:val="0"/>
                  <w:marTop w:val="0"/>
                  <w:marBottom w:val="0"/>
                  <w:divBdr>
                    <w:top w:val="none" w:sz="0" w:space="0" w:color="auto"/>
                    <w:left w:val="none" w:sz="0" w:space="0" w:color="auto"/>
                    <w:bottom w:val="none" w:sz="0" w:space="0" w:color="auto"/>
                    <w:right w:val="none" w:sz="0" w:space="0" w:color="auto"/>
                  </w:divBdr>
                </w:div>
                <w:div w:id="2096701063">
                  <w:marLeft w:val="240"/>
                  <w:marRight w:val="0"/>
                  <w:marTop w:val="0"/>
                  <w:marBottom w:val="0"/>
                  <w:divBdr>
                    <w:top w:val="none" w:sz="0" w:space="0" w:color="auto"/>
                    <w:left w:val="none" w:sz="0" w:space="0" w:color="auto"/>
                    <w:bottom w:val="none" w:sz="0" w:space="0" w:color="auto"/>
                    <w:right w:val="none" w:sz="0" w:space="0" w:color="auto"/>
                  </w:divBdr>
                </w:div>
                <w:div w:id="738013741">
                  <w:marLeft w:val="240"/>
                  <w:marRight w:val="0"/>
                  <w:marTop w:val="0"/>
                  <w:marBottom w:val="0"/>
                  <w:divBdr>
                    <w:top w:val="none" w:sz="0" w:space="0" w:color="auto"/>
                    <w:left w:val="none" w:sz="0" w:space="0" w:color="auto"/>
                    <w:bottom w:val="none" w:sz="0" w:space="0" w:color="auto"/>
                    <w:right w:val="none" w:sz="0" w:space="0" w:color="auto"/>
                  </w:divBdr>
                </w:div>
                <w:div w:id="2044862164">
                  <w:marLeft w:val="270"/>
                  <w:marRight w:val="0"/>
                  <w:marTop w:val="0"/>
                  <w:marBottom w:val="0"/>
                  <w:divBdr>
                    <w:top w:val="none" w:sz="0" w:space="0" w:color="auto"/>
                    <w:left w:val="none" w:sz="0" w:space="0" w:color="auto"/>
                    <w:bottom w:val="none" w:sz="0" w:space="0" w:color="auto"/>
                    <w:right w:val="none" w:sz="0" w:space="0" w:color="auto"/>
                  </w:divBdr>
                </w:div>
                <w:div w:id="18820114">
                  <w:marLeft w:val="270"/>
                  <w:marRight w:val="0"/>
                  <w:marTop w:val="0"/>
                  <w:marBottom w:val="0"/>
                  <w:divBdr>
                    <w:top w:val="none" w:sz="0" w:space="0" w:color="auto"/>
                    <w:left w:val="none" w:sz="0" w:space="0" w:color="auto"/>
                    <w:bottom w:val="none" w:sz="0" w:space="0" w:color="auto"/>
                    <w:right w:val="none" w:sz="0" w:space="0" w:color="auto"/>
                  </w:divBdr>
                  <w:divsChild>
                    <w:div w:id="1302543246">
                      <w:marLeft w:val="240"/>
                      <w:marRight w:val="0"/>
                      <w:marTop w:val="0"/>
                      <w:marBottom w:val="0"/>
                      <w:divBdr>
                        <w:top w:val="none" w:sz="0" w:space="0" w:color="auto"/>
                        <w:left w:val="none" w:sz="0" w:space="0" w:color="auto"/>
                        <w:bottom w:val="none" w:sz="0" w:space="0" w:color="auto"/>
                        <w:right w:val="none" w:sz="0" w:space="0" w:color="auto"/>
                      </w:divBdr>
                    </w:div>
                    <w:div w:id="1377001751">
                      <w:marLeft w:val="240"/>
                      <w:marRight w:val="0"/>
                      <w:marTop w:val="0"/>
                      <w:marBottom w:val="0"/>
                      <w:divBdr>
                        <w:top w:val="none" w:sz="0" w:space="0" w:color="auto"/>
                        <w:left w:val="none" w:sz="0" w:space="0" w:color="auto"/>
                        <w:bottom w:val="none" w:sz="0" w:space="0" w:color="auto"/>
                        <w:right w:val="none" w:sz="0" w:space="0" w:color="auto"/>
                      </w:divBdr>
                    </w:div>
                    <w:div w:id="1551108537">
                      <w:marLeft w:val="240"/>
                      <w:marRight w:val="0"/>
                      <w:marTop w:val="0"/>
                      <w:marBottom w:val="0"/>
                      <w:divBdr>
                        <w:top w:val="none" w:sz="0" w:space="0" w:color="auto"/>
                        <w:left w:val="none" w:sz="0" w:space="0" w:color="auto"/>
                        <w:bottom w:val="none" w:sz="0" w:space="0" w:color="auto"/>
                        <w:right w:val="none" w:sz="0" w:space="0" w:color="auto"/>
                      </w:divBdr>
                    </w:div>
                    <w:div w:id="134759992">
                      <w:marLeft w:val="240"/>
                      <w:marRight w:val="0"/>
                      <w:marTop w:val="0"/>
                      <w:marBottom w:val="0"/>
                      <w:divBdr>
                        <w:top w:val="none" w:sz="0" w:space="0" w:color="auto"/>
                        <w:left w:val="none" w:sz="0" w:space="0" w:color="auto"/>
                        <w:bottom w:val="none" w:sz="0" w:space="0" w:color="auto"/>
                        <w:right w:val="none" w:sz="0" w:space="0" w:color="auto"/>
                      </w:divBdr>
                    </w:div>
                    <w:div w:id="1687636980">
                      <w:marLeft w:val="240"/>
                      <w:marRight w:val="0"/>
                      <w:marTop w:val="0"/>
                      <w:marBottom w:val="0"/>
                      <w:divBdr>
                        <w:top w:val="none" w:sz="0" w:space="0" w:color="auto"/>
                        <w:left w:val="none" w:sz="0" w:space="0" w:color="auto"/>
                        <w:bottom w:val="none" w:sz="0" w:space="0" w:color="auto"/>
                        <w:right w:val="none" w:sz="0" w:space="0" w:color="auto"/>
                      </w:divBdr>
                    </w:div>
                    <w:div w:id="1986010522">
                      <w:marLeft w:val="240"/>
                      <w:marRight w:val="0"/>
                      <w:marTop w:val="0"/>
                      <w:marBottom w:val="0"/>
                      <w:divBdr>
                        <w:top w:val="none" w:sz="0" w:space="0" w:color="auto"/>
                        <w:left w:val="none" w:sz="0" w:space="0" w:color="auto"/>
                        <w:bottom w:val="none" w:sz="0" w:space="0" w:color="auto"/>
                        <w:right w:val="none" w:sz="0" w:space="0" w:color="auto"/>
                      </w:divBdr>
                    </w:div>
                    <w:div w:id="911159922">
                      <w:marLeft w:val="240"/>
                      <w:marRight w:val="0"/>
                      <w:marTop w:val="0"/>
                      <w:marBottom w:val="0"/>
                      <w:divBdr>
                        <w:top w:val="none" w:sz="0" w:space="0" w:color="auto"/>
                        <w:left w:val="none" w:sz="0" w:space="0" w:color="auto"/>
                        <w:bottom w:val="none" w:sz="0" w:space="0" w:color="auto"/>
                        <w:right w:val="none" w:sz="0" w:space="0" w:color="auto"/>
                      </w:divBdr>
                    </w:div>
                    <w:div w:id="1634749498">
                      <w:marLeft w:val="240"/>
                      <w:marRight w:val="0"/>
                      <w:marTop w:val="0"/>
                      <w:marBottom w:val="0"/>
                      <w:divBdr>
                        <w:top w:val="none" w:sz="0" w:space="0" w:color="auto"/>
                        <w:left w:val="none" w:sz="0" w:space="0" w:color="auto"/>
                        <w:bottom w:val="none" w:sz="0" w:space="0" w:color="auto"/>
                        <w:right w:val="none" w:sz="0" w:space="0" w:color="auto"/>
                      </w:divBdr>
                    </w:div>
                    <w:div w:id="1749838854">
                      <w:marLeft w:val="240"/>
                      <w:marRight w:val="0"/>
                      <w:marTop w:val="0"/>
                      <w:marBottom w:val="0"/>
                      <w:divBdr>
                        <w:top w:val="none" w:sz="0" w:space="0" w:color="auto"/>
                        <w:left w:val="none" w:sz="0" w:space="0" w:color="auto"/>
                        <w:bottom w:val="none" w:sz="0" w:space="0" w:color="auto"/>
                        <w:right w:val="none" w:sz="0" w:space="0" w:color="auto"/>
                      </w:divBdr>
                    </w:div>
                    <w:div w:id="1195919558">
                      <w:marLeft w:val="240"/>
                      <w:marRight w:val="0"/>
                      <w:marTop w:val="0"/>
                      <w:marBottom w:val="0"/>
                      <w:divBdr>
                        <w:top w:val="none" w:sz="0" w:space="0" w:color="auto"/>
                        <w:left w:val="none" w:sz="0" w:space="0" w:color="auto"/>
                        <w:bottom w:val="none" w:sz="0" w:space="0" w:color="auto"/>
                        <w:right w:val="none" w:sz="0" w:space="0" w:color="auto"/>
                      </w:divBdr>
                    </w:div>
                    <w:div w:id="2036884367">
                      <w:marLeft w:val="240"/>
                      <w:marRight w:val="0"/>
                      <w:marTop w:val="0"/>
                      <w:marBottom w:val="0"/>
                      <w:divBdr>
                        <w:top w:val="none" w:sz="0" w:space="0" w:color="auto"/>
                        <w:left w:val="none" w:sz="0" w:space="0" w:color="auto"/>
                        <w:bottom w:val="none" w:sz="0" w:space="0" w:color="auto"/>
                        <w:right w:val="none" w:sz="0" w:space="0" w:color="auto"/>
                      </w:divBdr>
                    </w:div>
                  </w:divsChild>
                </w:div>
                <w:div w:id="1291396416">
                  <w:marLeft w:val="270"/>
                  <w:marRight w:val="0"/>
                  <w:marTop w:val="0"/>
                  <w:marBottom w:val="0"/>
                  <w:divBdr>
                    <w:top w:val="none" w:sz="0" w:space="0" w:color="auto"/>
                    <w:left w:val="none" w:sz="0" w:space="0" w:color="auto"/>
                    <w:bottom w:val="none" w:sz="0" w:space="0" w:color="auto"/>
                    <w:right w:val="none" w:sz="0" w:space="0" w:color="auto"/>
                  </w:divBdr>
                </w:div>
                <w:div w:id="500698805">
                  <w:marLeft w:val="270"/>
                  <w:marRight w:val="0"/>
                  <w:marTop w:val="0"/>
                  <w:marBottom w:val="0"/>
                  <w:divBdr>
                    <w:top w:val="none" w:sz="0" w:space="0" w:color="auto"/>
                    <w:left w:val="none" w:sz="0" w:space="0" w:color="auto"/>
                    <w:bottom w:val="none" w:sz="0" w:space="0" w:color="auto"/>
                    <w:right w:val="none" w:sz="0" w:space="0" w:color="auto"/>
                  </w:divBdr>
                </w:div>
                <w:div w:id="1214077354">
                  <w:marLeft w:val="270"/>
                  <w:marRight w:val="0"/>
                  <w:marTop w:val="0"/>
                  <w:marBottom w:val="0"/>
                  <w:divBdr>
                    <w:top w:val="none" w:sz="0" w:space="0" w:color="auto"/>
                    <w:left w:val="none" w:sz="0" w:space="0" w:color="auto"/>
                    <w:bottom w:val="none" w:sz="0" w:space="0" w:color="auto"/>
                    <w:right w:val="none" w:sz="0" w:space="0" w:color="auto"/>
                  </w:divBdr>
                </w:div>
                <w:div w:id="1769884761">
                  <w:marLeft w:val="270"/>
                  <w:marRight w:val="0"/>
                  <w:marTop w:val="0"/>
                  <w:marBottom w:val="0"/>
                  <w:divBdr>
                    <w:top w:val="none" w:sz="0" w:space="0" w:color="auto"/>
                    <w:left w:val="none" w:sz="0" w:space="0" w:color="auto"/>
                    <w:bottom w:val="none" w:sz="0" w:space="0" w:color="auto"/>
                    <w:right w:val="none" w:sz="0" w:space="0" w:color="auto"/>
                  </w:divBdr>
                </w:div>
                <w:div w:id="549658929">
                  <w:marLeft w:val="270"/>
                  <w:marRight w:val="0"/>
                  <w:marTop w:val="0"/>
                  <w:marBottom w:val="0"/>
                  <w:divBdr>
                    <w:top w:val="none" w:sz="0" w:space="0" w:color="auto"/>
                    <w:left w:val="none" w:sz="0" w:space="0" w:color="auto"/>
                    <w:bottom w:val="none" w:sz="0" w:space="0" w:color="auto"/>
                    <w:right w:val="none" w:sz="0" w:space="0" w:color="auto"/>
                  </w:divBdr>
                </w:div>
                <w:div w:id="1167355889">
                  <w:marLeft w:val="270"/>
                  <w:marRight w:val="0"/>
                  <w:marTop w:val="0"/>
                  <w:marBottom w:val="0"/>
                  <w:divBdr>
                    <w:top w:val="none" w:sz="0" w:space="0" w:color="auto"/>
                    <w:left w:val="none" w:sz="0" w:space="0" w:color="auto"/>
                    <w:bottom w:val="none" w:sz="0" w:space="0" w:color="auto"/>
                    <w:right w:val="none" w:sz="0" w:space="0" w:color="auto"/>
                  </w:divBdr>
                  <w:divsChild>
                    <w:div w:id="1658995026">
                      <w:marLeft w:val="240"/>
                      <w:marRight w:val="0"/>
                      <w:marTop w:val="0"/>
                      <w:marBottom w:val="0"/>
                      <w:divBdr>
                        <w:top w:val="none" w:sz="0" w:space="0" w:color="auto"/>
                        <w:left w:val="none" w:sz="0" w:space="0" w:color="auto"/>
                        <w:bottom w:val="none" w:sz="0" w:space="0" w:color="auto"/>
                        <w:right w:val="none" w:sz="0" w:space="0" w:color="auto"/>
                      </w:divBdr>
                    </w:div>
                    <w:div w:id="249777408">
                      <w:marLeft w:val="240"/>
                      <w:marRight w:val="0"/>
                      <w:marTop w:val="0"/>
                      <w:marBottom w:val="0"/>
                      <w:divBdr>
                        <w:top w:val="none" w:sz="0" w:space="0" w:color="auto"/>
                        <w:left w:val="none" w:sz="0" w:space="0" w:color="auto"/>
                        <w:bottom w:val="none" w:sz="0" w:space="0" w:color="auto"/>
                        <w:right w:val="none" w:sz="0" w:space="0" w:color="auto"/>
                      </w:divBdr>
                    </w:div>
                    <w:div w:id="324748582">
                      <w:marLeft w:val="240"/>
                      <w:marRight w:val="0"/>
                      <w:marTop w:val="0"/>
                      <w:marBottom w:val="0"/>
                      <w:divBdr>
                        <w:top w:val="none" w:sz="0" w:space="0" w:color="auto"/>
                        <w:left w:val="none" w:sz="0" w:space="0" w:color="auto"/>
                        <w:bottom w:val="none" w:sz="0" w:space="0" w:color="auto"/>
                        <w:right w:val="none" w:sz="0" w:space="0" w:color="auto"/>
                      </w:divBdr>
                    </w:div>
                    <w:div w:id="1831091470">
                      <w:marLeft w:val="240"/>
                      <w:marRight w:val="0"/>
                      <w:marTop w:val="0"/>
                      <w:marBottom w:val="0"/>
                      <w:divBdr>
                        <w:top w:val="none" w:sz="0" w:space="0" w:color="auto"/>
                        <w:left w:val="none" w:sz="0" w:space="0" w:color="auto"/>
                        <w:bottom w:val="none" w:sz="0" w:space="0" w:color="auto"/>
                        <w:right w:val="none" w:sz="0" w:space="0" w:color="auto"/>
                      </w:divBdr>
                    </w:div>
                    <w:div w:id="1515458334">
                      <w:marLeft w:val="240"/>
                      <w:marRight w:val="0"/>
                      <w:marTop w:val="0"/>
                      <w:marBottom w:val="0"/>
                      <w:divBdr>
                        <w:top w:val="none" w:sz="0" w:space="0" w:color="auto"/>
                        <w:left w:val="none" w:sz="0" w:space="0" w:color="auto"/>
                        <w:bottom w:val="none" w:sz="0" w:space="0" w:color="auto"/>
                        <w:right w:val="none" w:sz="0" w:space="0" w:color="auto"/>
                      </w:divBdr>
                    </w:div>
                    <w:div w:id="1813938145">
                      <w:marLeft w:val="240"/>
                      <w:marRight w:val="0"/>
                      <w:marTop w:val="0"/>
                      <w:marBottom w:val="0"/>
                      <w:divBdr>
                        <w:top w:val="none" w:sz="0" w:space="0" w:color="auto"/>
                        <w:left w:val="none" w:sz="0" w:space="0" w:color="auto"/>
                        <w:bottom w:val="none" w:sz="0" w:space="0" w:color="auto"/>
                        <w:right w:val="none" w:sz="0" w:space="0" w:color="auto"/>
                      </w:divBdr>
                    </w:div>
                    <w:div w:id="450980502">
                      <w:marLeft w:val="240"/>
                      <w:marRight w:val="0"/>
                      <w:marTop w:val="0"/>
                      <w:marBottom w:val="0"/>
                      <w:divBdr>
                        <w:top w:val="none" w:sz="0" w:space="0" w:color="auto"/>
                        <w:left w:val="none" w:sz="0" w:space="0" w:color="auto"/>
                        <w:bottom w:val="none" w:sz="0" w:space="0" w:color="auto"/>
                        <w:right w:val="none" w:sz="0" w:space="0" w:color="auto"/>
                      </w:divBdr>
                    </w:div>
                    <w:div w:id="772818181">
                      <w:marLeft w:val="240"/>
                      <w:marRight w:val="0"/>
                      <w:marTop w:val="0"/>
                      <w:marBottom w:val="0"/>
                      <w:divBdr>
                        <w:top w:val="none" w:sz="0" w:space="0" w:color="auto"/>
                        <w:left w:val="none" w:sz="0" w:space="0" w:color="auto"/>
                        <w:bottom w:val="none" w:sz="0" w:space="0" w:color="auto"/>
                        <w:right w:val="none" w:sz="0" w:space="0" w:color="auto"/>
                      </w:divBdr>
                    </w:div>
                    <w:div w:id="1641035211">
                      <w:marLeft w:val="240"/>
                      <w:marRight w:val="0"/>
                      <w:marTop w:val="0"/>
                      <w:marBottom w:val="0"/>
                      <w:divBdr>
                        <w:top w:val="none" w:sz="0" w:space="0" w:color="auto"/>
                        <w:left w:val="none" w:sz="0" w:space="0" w:color="auto"/>
                        <w:bottom w:val="none" w:sz="0" w:space="0" w:color="auto"/>
                        <w:right w:val="none" w:sz="0" w:space="0" w:color="auto"/>
                      </w:divBdr>
                    </w:div>
                  </w:divsChild>
                </w:div>
                <w:div w:id="585765035">
                  <w:marLeft w:val="270"/>
                  <w:marRight w:val="0"/>
                  <w:marTop w:val="0"/>
                  <w:marBottom w:val="0"/>
                  <w:divBdr>
                    <w:top w:val="none" w:sz="0" w:space="0" w:color="auto"/>
                    <w:left w:val="none" w:sz="0" w:space="0" w:color="auto"/>
                    <w:bottom w:val="none" w:sz="0" w:space="0" w:color="auto"/>
                    <w:right w:val="none" w:sz="0" w:space="0" w:color="auto"/>
                  </w:divBdr>
                </w:div>
                <w:div w:id="39716421">
                  <w:marLeft w:val="270"/>
                  <w:marRight w:val="0"/>
                  <w:marTop w:val="0"/>
                  <w:marBottom w:val="0"/>
                  <w:divBdr>
                    <w:top w:val="none" w:sz="0" w:space="0" w:color="auto"/>
                    <w:left w:val="none" w:sz="0" w:space="0" w:color="auto"/>
                    <w:bottom w:val="none" w:sz="0" w:space="0" w:color="auto"/>
                    <w:right w:val="none" w:sz="0" w:space="0" w:color="auto"/>
                  </w:divBdr>
                </w:div>
                <w:div w:id="483087353">
                  <w:marLeft w:val="270"/>
                  <w:marRight w:val="0"/>
                  <w:marTop w:val="0"/>
                  <w:marBottom w:val="0"/>
                  <w:divBdr>
                    <w:top w:val="none" w:sz="0" w:space="0" w:color="auto"/>
                    <w:left w:val="none" w:sz="0" w:space="0" w:color="auto"/>
                    <w:bottom w:val="none" w:sz="0" w:space="0" w:color="auto"/>
                    <w:right w:val="none" w:sz="0" w:space="0" w:color="auto"/>
                  </w:divBdr>
                </w:div>
                <w:div w:id="250741252">
                  <w:marLeft w:val="270"/>
                  <w:marRight w:val="0"/>
                  <w:marTop w:val="0"/>
                  <w:marBottom w:val="0"/>
                  <w:divBdr>
                    <w:top w:val="none" w:sz="0" w:space="0" w:color="auto"/>
                    <w:left w:val="none" w:sz="0" w:space="0" w:color="auto"/>
                    <w:bottom w:val="none" w:sz="0" w:space="0" w:color="auto"/>
                    <w:right w:val="none" w:sz="0" w:space="0" w:color="auto"/>
                  </w:divBdr>
                </w:div>
                <w:div w:id="1618020752">
                  <w:marLeft w:val="270"/>
                  <w:marRight w:val="0"/>
                  <w:marTop w:val="0"/>
                  <w:marBottom w:val="0"/>
                  <w:divBdr>
                    <w:top w:val="none" w:sz="0" w:space="0" w:color="auto"/>
                    <w:left w:val="none" w:sz="0" w:space="0" w:color="auto"/>
                    <w:bottom w:val="none" w:sz="0" w:space="0" w:color="auto"/>
                    <w:right w:val="none" w:sz="0" w:space="0" w:color="auto"/>
                  </w:divBdr>
                </w:div>
                <w:div w:id="467742552">
                  <w:marLeft w:val="270"/>
                  <w:marRight w:val="0"/>
                  <w:marTop w:val="0"/>
                  <w:marBottom w:val="0"/>
                  <w:divBdr>
                    <w:top w:val="none" w:sz="0" w:space="0" w:color="auto"/>
                    <w:left w:val="none" w:sz="0" w:space="0" w:color="auto"/>
                    <w:bottom w:val="none" w:sz="0" w:space="0" w:color="auto"/>
                    <w:right w:val="none" w:sz="0" w:space="0" w:color="auto"/>
                  </w:divBdr>
                  <w:divsChild>
                    <w:div w:id="1971859861">
                      <w:marLeft w:val="240"/>
                      <w:marRight w:val="0"/>
                      <w:marTop w:val="0"/>
                      <w:marBottom w:val="0"/>
                      <w:divBdr>
                        <w:top w:val="none" w:sz="0" w:space="0" w:color="auto"/>
                        <w:left w:val="none" w:sz="0" w:space="0" w:color="auto"/>
                        <w:bottom w:val="none" w:sz="0" w:space="0" w:color="auto"/>
                        <w:right w:val="none" w:sz="0" w:space="0" w:color="auto"/>
                      </w:divBdr>
                    </w:div>
                    <w:div w:id="893855207">
                      <w:marLeft w:val="240"/>
                      <w:marRight w:val="0"/>
                      <w:marTop w:val="0"/>
                      <w:marBottom w:val="0"/>
                      <w:divBdr>
                        <w:top w:val="none" w:sz="0" w:space="0" w:color="auto"/>
                        <w:left w:val="none" w:sz="0" w:space="0" w:color="auto"/>
                        <w:bottom w:val="none" w:sz="0" w:space="0" w:color="auto"/>
                        <w:right w:val="none" w:sz="0" w:space="0" w:color="auto"/>
                      </w:divBdr>
                    </w:div>
                    <w:div w:id="693967787">
                      <w:marLeft w:val="240"/>
                      <w:marRight w:val="0"/>
                      <w:marTop w:val="0"/>
                      <w:marBottom w:val="0"/>
                      <w:divBdr>
                        <w:top w:val="none" w:sz="0" w:space="0" w:color="auto"/>
                        <w:left w:val="none" w:sz="0" w:space="0" w:color="auto"/>
                        <w:bottom w:val="none" w:sz="0" w:space="0" w:color="auto"/>
                        <w:right w:val="none" w:sz="0" w:space="0" w:color="auto"/>
                      </w:divBdr>
                    </w:div>
                    <w:div w:id="280112345">
                      <w:marLeft w:val="240"/>
                      <w:marRight w:val="0"/>
                      <w:marTop w:val="0"/>
                      <w:marBottom w:val="0"/>
                      <w:divBdr>
                        <w:top w:val="none" w:sz="0" w:space="0" w:color="auto"/>
                        <w:left w:val="none" w:sz="0" w:space="0" w:color="auto"/>
                        <w:bottom w:val="none" w:sz="0" w:space="0" w:color="auto"/>
                        <w:right w:val="none" w:sz="0" w:space="0" w:color="auto"/>
                      </w:divBdr>
                    </w:div>
                  </w:divsChild>
                </w:div>
                <w:div w:id="1724714295">
                  <w:marLeft w:val="270"/>
                  <w:marRight w:val="0"/>
                  <w:marTop w:val="0"/>
                  <w:marBottom w:val="0"/>
                  <w:divBdr>
                    <w:top w:val="none" w:sz="0" w:space="0" w:color="auto"/>
                    <w:left w:val="none" w:sz="0" w:space="0" w:color="auto"/>
                    <w:bottom w:val="none" w:sz="0" w:space="0" w:color="auto"/>
                    <w:right w:val="none" w:sz="0" w:space="0" w:color="auto"/>
                  </w:divBdr>
                </w:div>
                <w:div w:id="212232570">
                  <w:marLeft w:val="270"/>
                  <w:marRight w:val="0"/>
                  <w:marTop w:val="0"/>
                  <w:marBottom w:val="0"/>
                  <w:divBdr>
                    <w:top w:val="none" w:sz="0" w:space="0" w:color="auto"/>
                    <w:left w:val="none" w:sz="0" w:space="0" w:color="auto"/>
                    <w:bottom w:val="none" w:sz="0" w:space="0" w:color="auto"/>
                    <w:right w:val="none" w:sz="0" w:space="0" w:color="auto"/>
                  </w:divBdr>
                </w:div>
                <w:div w:id="281426968">
                  <w:marLeft w:val="270"/>
                  <w:marRight w:val="0"/>
                  <w:marTop w:val="0"/>
                  <w:marBottom w:val="0"/>
                  <w:divBdr>
                    <w:top w:val="none" w:sz="0" w:space="0" w:color="auto"/>
                    <w:left w:val="none" w:sz="0" w:space="0" w:color="auto"/>
                    <w:bottom w:val="none" w:sz="0" w:space="0" w:color="auto"/>
                    <w:right w:val="none" w:sz="0" w:space="0" w:color="auto"/>
                  </w:divBdr>
                </w:div>
                <w:div w:id="45834656">
                  <w:marLeft w:val="270"/>
                  <w:marRight w:val="0"/>
                  <w:marTop w:val="0"/>
                  <w:marBottom w:val="0"/>
                  <w:divBdr>
                    <w:top w:val="none" w:sz="0" w:space="0" w:color="auto"/>
                    <w:left w:val="none" w:sz="0" w:space="0" w:color="auto"/>
                    <w:bottom w:val="none" w:sz="0" w:space="0" w:color="auto"/>
                    <w:right w:val="none" w:sz="0" w:space="0" w:color="auto"/>
                  </w:divBdr>
                </w:div>
                <w:div w:id="1706565330">
                  <w:marLeft w:val="270"/>
                  <w:marRight w:val="0"/>
                  <w:marTop w:val="0"/>
                  <w:marBottom w:val="0"/>
                  <w:divBdr>
                    <w:top w:val="none" w:sz="0" w:space="0" w:color="auto"/>
                    <w:left w:val="none" w:sz="0" w:space="0" w:color="auto"/>
                    <w:bottom w:val="none" w:sz="0" w:space="0" w:color="auto"/>
                    <w:right w:val="none" w:sz="0" w:space="0" w:color="auto"/>
                  </w:divBdr>
                </w:div>
                <w:div w:id="1985544847">
                  <w:marLeft w:val="270"/>
                  <w:marRight w:val="0"/>
                  <w:marTop w:val="0"/>
                  <w:marBottom w:val="0"/>
                  <w:divBdr>
                    <w:top w:val="none" w:sz="0" w:space="0" w:color="auto"/>
                    <w:left w:val="none" w:sz="0" w:space="0" w:color="auto"/>
                    <w:bottom w:val="none" w:sz="0" w:space="0" w:color="auto"/>
                    <w:right w:val="none" w:sz="0" w:space="0" w:color="auto"/>
                  </w:divBdr>
                </w:div>
                <w:div w:id="1577128877">
                  <w:marLeft w:val="270"/>
                  <w:marRight w:val="0"/>
                  <w:marTop w:val="0"/>
                  <w:marBottom w:val="0"/>
                  <w:divBdr>
                    <w:top w:val="none" w:sz="0" w:space="0" w:color="auto"/>
                    <w:left w:val="none" w:sz="0" w:space="0" w:color="auto"/>
                    <w:bottom w:val="none" w:sz="0" w:space="0" w:color="auto"/>
                    <w:right w:val="none" w:sz="0" w:space="0" w:color="auto"/>
                  </w:divBdr>
                  <w:divsChild>
                    <w:div w:id="833037213">
                      <w:marLeft w:val="240"/>
                      <w:marRight w:val="0"/>
                      <w:marTop w:val="0"/>
                      <w:marBottom w:val="0"/>
                      <w:divBdr>
                        <w:top w:val="none" w:sz="0" w:space="0" w:color="auto"/>
                        <w:left w:val="none" w:sz="0" w:space="0" w:color="auto"/>
                        <w:bottom w:val="none" w:sz="0" w:space="0" w:color="auto"/>
                        <w:right w:val="none" w:sz="0" w:space="0" w:color="auto"/>
                      </w:divBdr>
                    </w:div>
                  </w:divsChild>
                </w:div>
                <w:div w:id="1679307216">
                  <w:marLeft w:val="270"/>
                  <w:marRight w:val="0"/>
                  <w:marTop w:val="0"/>
                  <w:marBottom w:val="0"/>
                  <w:divBdr>
                    <w:top w:val="none" w:sz="0" w:space="0" w:color="auto"/>
                    <w:left w:val="none" w:sz="0" w:space="0" w:color="auto"/>
                    <w:bottom w:val="none" w:sz="0" w:space="0" w:color="auto"/>
                    <w:right w:val="none" w:sz="0" w:space="0" w:color="auto"/>
                  </w:divBdr>
                </w:div>
                <w:div w:id="135606795">
                  <w:marLeft w:val="270"/>
                  <w:marRight w:val="0"/>
                  <w:marTop w:val="0"/>
                  <w:marBottom w:val="0"/>
                  <w:divBdr>
                    <w:top w:val="none" w:sz="0" w:space="0" w:color="auto"/>
                    <w:left w:val="none" w:sz="0" w:space="0" w:color="auto"/>
                    <w:bottom w:val="none" w:sz="0" w:space="0" w:color="auto"/>
                    <w:right w:val="none" w:sz="0" w:space="0" w:color="auto"/>
                  </w:divBdr>
                </w:div>
                <w:div w:id="1766802929">
                  <w:marLeft w:val="270"/>
                  <w:marRight w:val="0"/>
                  <w:marTop w:val="0"/>
                  <w:marBottom w:val="0"/>
                  <w:divBdr>
                    <w:top w:val="none" w:sz="0" w:space="0" w:color="auto"/>
                    <w:left w:val="none" w:sz="0" w:space="0" w:color="auto"/>
                    <w:bottom w:val="none" w:sz="0" w:space="0" w:color="auto"/>
                    <w:right w:val="none" w:sz="0" w:space="0" w:color="auto"/>
                  </w:divBdr>
                </w:div>
                <w:div w:id="1191383529">
                  <w:marLeft w:val="270"/>
                  <w:marRight w:val="0"/>
                  <w:marTop w:val="0"/>
                  <w:marBottom w:val="0"/>
                  <w:divBdr>
                    <w:top w:val="none" w:sz="0" w:space="0" w:color="auto"/>
                    <w:left w:val="none" w:sz="0" w:space="0" w:color="auto"/>
                    <w:bottom w:val="none" w:sz="0" w:space="0" w:color="auto"/>
                    <w:right w:val="none" w:sz="0" w:space="0" w:color="auto"/>
                  </w:divBdr>
                </w:div>
                <w:div w:id="540750160">
                  <w:marLeft w:val="270"/>
                  <w:marRight w:val="0"/>
                  <w:marTop w:val="0"/>
                  <w:marBottom w:val="0"/>
                  <w:divBdr>
                    <w:top w:val="none" w:sz="0" w:space="0" w:color="auto"/>
                    <w:left w:val="none" w:sz="0" w:space="0" w:color="auto"/>
                    <w:bottom w:val="none" w:sz="0" w:space="0" w:color="auto"/>
                    <w:right w:val="none" w:sz="0" w:space="0" w:color="auto"/>
                  </w:divBdr>
                </w:div>
                <w:div w:id="1619604300">
                  <w:marLeft w:val="270"/>
                  <w:marRight w:val="0"/>
                  <w:marTop w:val="0"/>
                  <w:marBottom w:val="0"/>
                  <w:divBdr>
                    <w:top w:val="none" w:sz="0" w:space="0" w:color="auto"/>
                    <w:left w:val="none" w:sz="0" w:space="0" w:color="auto"/>
                    <w:bottom w:val="none" w:sz="0" w:space="0" w:color="auto"/>
                    <w:right w:val="none" w:sz="0" w:space="0" w:color="auto"/>
                  </w:divBdr>
                </w:div>
                <w:div w:id="45615658">
                  <w:marLeft w:val="270"/>
                  <w:marRight w:val="0"/>
                  <w:marTop w:val="0"/>
                  <w:marBottom w:val="0"/>
                  <w:divBdr>
                    <w:top w:val="none" w:sz="0" w:space="0" w:color="auto"/>
                    <w:left w:val="none" w:sz="0" w:space="0" w:color="auto"/>
                    <w:bottom w:val="none" w:sz="0" w:space="0" w:color="auto"/>
                    <w:right w:val="none" w:sz="0" w:space="0" w:color="auto"/>
                  </w:divBdr>
                </w:div>
                <w:div w:id="65225282">
                  <w:marLeft w:val="270"/>
                  <w:marRight w:val="0"/>
                  <w:marTop w:val="0"/>
                  <w:marBottom w:val="0"/>
                  <w:divBdr>
                    <w:top w:val="none" w:sz="0" w:space="0" w:color="auto"/>
                    <w:left w:val="none" w:sz="0" w:space="0" w:color="auto"/>
                    <w:bottom w:val="none" w:sz="0" w:space="0" w:color="auto"/>
                    <w:right w:val="none" w:sz="0" w:space="0" w:color="auto"/>
                  </w:divBdr>
                  <w:divsChild>
                    <w:div w:id="1720861344">
                      <w:marLeft w:val="240"/>
                      <w:marRight w:val="0"/>
                      <w:marTop w:val="0"/>
                      <w:marBottom w:val="0"/>
                      <w:divBdr>
                        <w:top w:val="none" w:sz="0" w:space="0" w:color="auto"/>
                        <w:left w:val="none" w:sz="0" w:space="0" w:color="auto"/>
                        <w:bottom w:val="none" w:sz="0" w:space="0" w:color="auto"/>
                        <w:right w:val="none" w:sz="0" w:space="0" w:color="auto"/>
                      </w:divBdr>
                    </w:div>
                  </w:divsChild>
                </w:div>
                <w:div w:id="1844540395">
                  <w:marLeft w:val="270"/>
                  <w:marRight w:val="0"/>
                  <w:marTop w:val="0"/>
                  <w:marBottom w:val="0"/>
                  <w:divBdr>
                    <w:top w:val="none" w:sz="0" w:space="0" w:color="auto"/>
                    <w:left w:val="none" w:sz="0" w:space="0" w:color="auto"/>
                    <w:bottom w:val="none" w:sz="0" w:space="0" w:color="auto"/>
                    <w:right w:val="none" w:sz="0" w:space="0" w:color="auto"/>
                  </w:divBdr>
                </w:div>
                <w:div w:id="872881096">
                  <w:marLeft w:val="270"/>
                  <w:marRight w:val="0"/>
                  <w:marTop w:val="0"/>
                  <w:marBottom w:val="0"/>
                  <w:divBdr>
                    <w:top w:val="none" w:sz="0" w:space="0" w:color="auto"/>
                    <w:left w:val="none" w:sz="0" w:space="0" w:color="auto"/>
                    <w:bottom w:val="none" w:sz="0" w:space="0" w:color="auto"/>
                    <w:right w:val="none" w:sz="0" w:space="0" w:color="auto"/>
                  </w:divBdr>
                </w:div>
                <w:div w:id="1790127679">
                  <w:marLeft w:val="270"/>
                  <w:marRight w:val="0"/>
                  <w:marTop w:val="0"/>
                  <w:marBottom w:val="0"/>
                  <w:divBdr>
                    <w:top w:val="none" w:sz="0" w:space="0" w:color="auto"/>
                    <w:left w:val="none" w:sz="0" w:space="0" w:color="auto"/>
                    <w:bottom w:val="none" w:sz="0" w:space="0" w:color="auto"/>
                    <w:right w:val="none" w:sz="0" w:space="0" w:color="auto"/>
                  </w:divBdr>
                  <w:divsChild>
                    <w:div w:id="52703812">
                      <w:marLeft w:val="240"/>
                      <w:marRight w:val="0"/>
                      <w:marTop w:val="0"/>
                      <w:marBottom w:val="0"/>
                      <w:divBdr>
                        <w:top w:val="none" w:sz="0" w:space="0" w:color="auto"/>
                        <w:left w:val="none" w:sz="0" w:space="0" w:color="auto"/>
                        <w:bottom w:val="none" w:sz="0" w:space="0" w:color="auto"/>
                        <w:right w:val="none" w:sz="0" w:space="0" w:color="auto"/>
                      </w:divBdr>
                      <w:divsChild>
                        <w:div w:id="17401316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8977939">
                  <w:marLeft w:val="270"/>
                  <w:marRight w:val="0"/>
                  <w:marTop w:val="0"/>
                  <w:marBottom w:val="0"/>
                  <w:divBdr>
                    <w:top w:val="none" w:sz="0" w:space="0" w:color="auto"/>
                    <w:left w:val="none" w:sz="0" w:space="0" w:color="auto"/>
                    <w:bottom w:val="none" w:sz="0" w:space="0" w:color="auto"/>
                    <w:right w:val="none" w:sz="0" w:space="0" w:color="auto"/>
                  </w:divBdr>
                </w:div>
                <w:div w:id="1865240326">
                  <w:marLeft w:val="270"/>
                  <w:marRight w:val="0"/>
                  <w:marTop w:val="0"/>
                  <w:marBottom w:val="0"/>
                  <w:divBdr>
                    <w:top w:val="none" w:sz="0" w:space="0" w:color="auto"/>
                    <w:left w:val="none" w:sz="0" w:space="0" w:color="auto"/>
                    <w:bottom w:val="none" w:sz="0" w:space="0" w:color="auto"/>
                    <w:right w:val="none" w:sz="0" w:space="0" w:color="auto"/>
                  </w:divBdr>
                </w:div>
                <w:div w:id="1211191116">
                  <w:marLeft w:val="270"/>
                  <w:marRight w:val="0"/>
                  <w:marTop w:val="0"/>
                  <w:marBottom w:val="0"/>
                  <w:divBdr>
                    <w:top w:val="none" w:sz="0" w:space="0" w:color="auto"/>
                    <w:left w:val="none" w:sz="0" w:space="0" w:color="auto"/>
                    <w:bottom w:val="none" w:sz="0" w:space="0" w:color="auto"/>
                    <w:right w:val="none" w:sz="0" w:space="0" w:color="auto"/>
                  </w:divBdr>
                </w:div>
                <w:div w:id="1101610367">
                  <w:marLeft w:val="270"/>
                  <w:marRight w:val="0"/>
                  <w:marTop w:val="0"/>
                  <w:marBottom w:val="0"/>
                  <w:divBdr>
                    <w:top w:val="none" w:sz="0" w:space="0" w:color="auto"/>
                    <w:left w:val="none" w:sz="0" w:space="0" w:color="auto"/>
                    <w:bottom w:val="none" w:sz="0" w:space="0" w:color="auto"/>
                    <w:right w:val="none" w:sz="0" w:space="0" w:color="auto"/>
                  </w:divBdr>
                </w:div>
                <w:div w:id="1113747213">
                  <w:marLeft w:val="270"/>
                  <w:marRight w:val="0"/>
                  <w:marTop w:val="0"/>
                  <w:marBottom w:val="0"/>
                  <w:divBdr>
                    <w:top w:val="none" w:sz="0" w:space="0" w:color="auto"/>
                    <w:left w:val="none" w:sz="0" w:space="0" w:color="auto"/>
                    <w:bottom w:val="none" w:sz="0" w:space="0" w:color="auto"/>
                    <w:right w:val="none" w:sz="0" w:space="0" w:color="auto"/>
                  </w:divBdr>
                  <w:divsChild>
                    <w:div w:id="1557620695">
                      <w:marLeft w:val="240"/>
                      <w:marRight w:val="0"/>
                      <w:marTop w:val="0"/>
                      <w:marBottom w:val="0"/>
                      <w:divBdr>
                        <w:top w:val="none" w:sz="0" w:space="0" w:color="auto"/>
                        <w:left w:val="none" w:sz="0" w:space="0" w:color="auto"/>
                        <w:bottom w:val="none" w:sz="0" w:space="0" w:color="auto"/>
                        <w:right w:val="none" w:sz="0" w:space="0" w:color="auto"/>
                      </w:divBdr>
                    </w:div>
                    <w:div w:id="1277325488">
                      <w:marLeft w:val="240"/>
                      <w:marRight w:val="0"/>
                      <w:marTop w:val="0"/>
                      <w:marBottom w:val="0"/>
                      <w:divBdr>
                        <w:top w:val="none" w:sz="0" w:space="0" w:color="auto"/>
                        <w:left w:val="none" w:sz="0" w:space="0" w:color="auto"/>
                        <w:bottom w:val="none" w:sz="0" w:space="0" w:color="auto"/>
                        <w:right w:val="none" w:sz="0" w:space="0" w:color="auto"/>
                      </w:divBdr>
                    </w:div>
                    <w:div w:id="1206482510">
                      <w:marLeft w:val="240"/>
                      <w:marRight w:val="0"/>
                      <w:marTop w:val="0"/>
                      <w:marBottom w:val="0"/>
                      <w:divBdr>
                        <w:top w:val="none" w:sz="0" w:space="0" w:color="auto"/>
                        <w:left w:val="none" w:sz="0" w:space="0" w:color="auto"/>
                        <w:bottom w:val="none" w:sz="0" w:space="0" w:color="auto"/>
                        <w:right w:val="none" w:sz="0" w:space="0" w:color="auto"/>
                      </w:divBdr>
                    </w:div>
                  </w:divsChild>
                </w:div>
                <w:div w:id="1743410172">
                  <w:marLeft w:val="270"/>
                  <w:marRight w:val="0"/>
                  <w:marTop w:val="0"/>
                  <w:marBottom w:val="0"/>
                  <w:divBdr>
                    <w:top w:val="none" w:sz="0" w:space="0" w:color="auto"/>
                    <w:left w:val="none" w:sz="0" w:space="0" w:color="auto"/>
                    <w:bottom w:val="none" w:sz="0" w:space="0" w:color="auto"/>
                    <w:right w:val="none" w:sz="0" w:space="0" w:color="auto"/>
                  </w:divBdr>
                </w:div>
                <w:div w:id="497581670">
                  <w:marLeft w:val="270"/>
                  <w:marRight w:val="0"/>
                  <w:marTop w:val="0"/>
                  <w:marBottom w:val="0"/>
                  <w:divBdr>
                    <w:top w:val="none" w:sz="0" w:space="0" w:color="auto"/>
                    <w:left w:val="none" w:sz="0" w:space="0" w:color="auto"/>
                    <w:bottom w:val="none" w:sz="0" w:space="0" w:color="auto"/>
                    <w:right w:val="none" w:sz="0" w:space="0" w:color="auto"/>
                  </w:divBdr>
                </w:div>
                <w:div w:id="1217275470">
                  <w:marLeft w:val="270"/>
                  <w:marRight w:val="0"/>
                  <w:marTop w:val="0"/>
                  <w:marBottom w:val="0"/>
                  <w:divBdr>
                    <w:top w:val="none" w:sz="0" w:space="0" w:color="auto"/>
                    <w:left w:val="none" w:sz="0" w:space="0" w:color="auto"/>
                    <w:bottom w:val="none" w:sz="0" w:space="0" w:color="auto"/>
                    <w:right w:val="none" w:sz="0" w:space="0" w:color="auto"/>
                  </w:divBdr>
                </w:div>
                <w:div w:id="174657216">
                  <w:marLeft w:val="270"/>
                  <w:marRight w:val="0"/>
                  <w:marTop w:val="0"/>
                  <w:marBottom w:val="0"/>
                  <w:divBdr>
                    <w:top w:val="none" w:sz="0" w:space="0" w:color="auto"/>
                    <w:left w:val="none" w:sz="0" w:space="0" w:color="auto"/>
                    <w:bottom w:val="none" w:sz="0" w:space="0" w:color="auto"/>
                    <w:right w:val="none" w:sz="0" w:space="0" w:color="auto"/>
                  </w:divBdr>
                </w:div>
                <w:div w:id="1500269340">
                  <w:marLeft w:val="270"/>
                  <w:marRight w:val="0"/>
                  <w:marTop w:val="0"/>
                  <w:marBottom w:val="0"/>
                  <w:divBdr>
                    <w:top w:val="none" w:sz="0" w:space="0" w:color="auto"/>
                    <w:left w:val="none" w:sz="0" w:space="0" w:color="auto"/>
                    <w:bottom w:val="none" w:sz="0" w:space="0" w:color="auto"/>
                    <w:right w:val="none" w:sz="0" w:space="0" w:color="auto"/>
                  </w:divBdr>
                </w:div>
                <w:div w:id="29377349">
                  <w:marLeft w:val="270"/>
                  <w:marRight w:val="0"/>
                  <w:marTop w:val="0"/>
                  <w:marBottom w:val="0"/>
                  <w:divBdr>
                    <w:top w:val="none" w:sz="0" w:space="0" w:color="auto"/>
                    <w:left w:val="none" w:sz="0" w:space="0" w:color="auto"/>
                    <w:bottom w:val="none" w:sz="0" w:space="0" w:color="auto"/>
                    <w:right w:val="none" w:sz="0" w:space="0" w:color="auto"/>
                  </w:divBdr>
                </w:div>
                <w:div w:id="1474564845">
                  <w:marLeft w:val="270"/>
                  <w:marRight w:val="0"/>
                  <w:marTop w:val="0"/>
                  <w:marBottom w:val="0"/>
                  <w:divBdr>
                    <w:top w:val="none" w:sz="0" w:space="0" w:color="auto"/>
                    <w:left w:val="none" w:sz="0" w:space="0" w:color="auto"/>
                    <w:bottom w:val="none" w:sz="0" w:space="0" w:color="auto"/>
                    <w:right w:val="none" w:sz="0" w:space="0" w:color="auto"/>
                  </w:divBdr>
                </w:div>
                <w:div w:id="2055036599">
                  <w:marLeft w:val="270"/>
                  <w:marRight w:val="0"/>
                  <w:marTop w:val="0"/>
                  <w:marBottom w:val="0"/>
                  <w:divBdr>
                    <w:top w:val="none" w:sz="0" w:space="0" w:color="auto"/>
                    <w:left w:val="none" w:sz="0" w:space="0" w:color="auto"/>
                    <w:bottom w:val="none" w:sz="0" w:space="0" w:color="auto"/>
                    <w:right w:val="none" w:sz="0" w:space="0" w:color="auto"/>
                  </w:divBdr>
                  <w:divsChild>
                    <w:div w:id="762265678">
                      <w:marLeft w:val="240"/>
                      <w:marRight w:val="0"/>
                      <w:marTop w:val="0"/>
                      <w:marBottom w:val="0"/>
                      <w:divBdr>
                        <w:top w:val="none" w:sz="0" w:space="0" w:color="auto"/>
                        <w:left w:val="none" w:sz="0" w:space="0" w:color="auto"/>
                        <w:bottom w:val="none" w:sz="0" w:space="0" w:color="auto"/>
                        <w:right w:val="none" w:sz="0" w:space="0" w:color="auto"/>
                      </w:divBdr>
                    </w:div>
                  </w:divsChild>
                </w:div>
                <w:div w:id="652955118">
                  <w:marLeft w:val="270"/>
                  <w:marRight w:val="0"/>
                  <w:marTop w:val="0"/>
                  <w:marBottom w:val="0"/>
                  <w:divBdr>
                    <w:top w:val="none" w:sz="0" w:space="0" w:color="auto"/>
                    <w:left w:val="none" w:sz="0" w:space="0" w:color="auto"/>
                    <w:bottom w:val="none" w:sz="0" w:space="0" w:color="auto"/>
                    <w:right w:val="none" w:sz="0" w:space="0" w:color="auto"/>
                  </w:divBdr>
                </w:div>
                <w:div w:id="1322544150">
                  <w:marLeft w:val="270"/>
                  <w:marRight w:val="0"/>
                  <w:marTop w:val="0"/>
                  <w:marBottom w:val="0"/>
                  <w:divBdr>
                    <w:top w:val="none" w:sz="0" w:space="0" w:color="auto"/>
                    <w:left w:val="none" w:sz="0" w:space="0" w:color="auto"/>
                    <w:bottom w:val="none" w:sz="0" w:space="0" w:color="auto"/>
                    <w:right w:val="none" w:sz="0" w:space="0" w:color="auto"/>
                  </w:divBdr>
                </w:div>
                <w:div w:id="716660910">
                  <w:marLeft w:val="270"/>
                  <w:marRight w:val="0"/>
                  <w:marTop w:val="0"/>
                  <w:marBottom w:val="0"/>
                  <w:divBdr>
                    <w:top w:val="none" w:sz="0" w:space="0" w:color="auto"/>
                    <w:left w:val="none" w:sz="0" w:space="0" w:color="auto"/>
                    <w:bottom w:val="none" w:sz="0" w:space="0" w:color="auto"/>
                    <w:right w:val="none" w:sz="0" w:space="0" w:color="auto"/>
                  </w:divBdr>
                </w:div>
                <w:div w:id="217976298">
                  <w:marLeft w:val="270"/>
                  <w:marRight w:val="0"/>
                  <w:marTop w:val="0"/>
                  <w:marBottom w:val="0"/>
                  <w:divBdr>
                    <w:top w:val="none" w:sz="0" w:space="0" w:color="auto"/>
                    <w:left w:val="none" w:sz="0" w:space="0" w:color="auto"/>
                    <w:bottom w:val="none" w:sz="0" w:space="0" w:color="auto"/>
                    <w:right w:val="none" w:sz="0" w:space="0" w:color="auto"/>
                  </w:divBdr>
                </w:div>
                <w:div w:id="716390611">
                  <w:marLeft w:val="270"/>
                  <w:marRight w:val="0"/>
                  <w:marTop w:val="0"/>
                  <w:marBottom w:val="0"/>
                  <w:divBdr>
                    <w:top w:val="none" w:sz="0" w:space="0" w:color="auto"/>
                    <w:left w:val="none" w:sz="0" w:space="0" w:color="auto"/>
                    <w:bottom w:val="none" w:sz="0" w:space="0" w:color="auto"/>
                    <w:right w:val="none" w:sz="0" w:space="0" w:color="auto"/>
                  </w:divBdr>
                  <w:divsChild>
                    <w:div w:id="1463690798">
                      <w:marLeft w:val="240"/>
                      <w:marRight w:val="0"/>
                      <w:marTop w:val="0"/>
                      <w:marBottom w:val="0"/>
                      <w:divBdr>
                        <w:top w:val="none" w:sz="0" w:space="0" w:color="auto"/>
                        <w:left w:val="none" w:sz="0" w:space="0" w:color="auto"/>
                        <w:bottom w:val="none" w:sz="0" w:space="0" w:color="auto"/>
                        <w:right w:val="none" w:sz="0" w:space="0" w:color="auto"/>
                      </w:divBdr>
                    </w:div>
                    <w:div w:id="1234700683">
                      <w:marLeft w:val="240"/>
                      <w:marRight w:val="0"/>
                      <w:marTop w:val="0"/>
                      <w:marBottom w:val="0"/>
                      <w:divBdr>
                        <w:top w:val="none" w:sz="0" w:space="0" w:color="auto"/>
                        <w:left w:val="none" w:sz="0" w:space="0" w:color="auto"/>
                        <w:bottom w:val="none" w:sz="0" w:space="0" w:color="auto"/>
                        <w:right w:val="none" w:sz="0" w:space="0" w:color="auto"/>
                      </w:divBdr>
                    </w:div>
                    <w:div w:id="613169962">
                      <w:marLeft w:val="240"/>
                      <w:marRight w:val="0"/>
                      <w:marTop w:val="0"/>
                      <w:marBottom w:val="0"/>
                      <w:divBdr>
                        <w:top w:val="none" w:sz="0" w:space="0" w:color="auto"/>
                        <w:left w:val="none" w:sz="0" w:space="0" w:color="auto"/>
                        <w:bottom w:val="none" w:sz="0" w:space="0" w:color="auto"/>
                        <w:right w:val="none" w:sz="0" w:space="0" w:color="auto"/>
                      </w:divBdr>
                    </w:div>
                    <w:div w:id="1520241126">
                      <w:marLeft w:val="240"/>
                      <w:marRight w:val="0"/>
                      <w:marTop w:val="0"/>
                      <w:marBottom w:val="0"/>
                      <w:divBdr>
                        <w:top w:val="none" w:sz="0" w:space="0" w:color="auto"/>
                        <w:left w:val="none" w:sz="0" w:space="0" w:color="auto"/>
                        <w:bottom w:val="none" w:sz="0" w:space="0" w:color="auto"/>
                        <w:right w:val="none" w:sz="0" w:space="0" w:color="auto"/>
                      </w:divBdr>
                    </w:div>
                    <w:div w:id="1254245488">
                      <w:marLeft w:val="240"/>
                      <w:marRight w:val="0"/>
                      <w:marTop w:val="0"/>
                      <w:marBottom w:val="0"/>
                      <w:divBdr>
                        <w:top w:val="none" w:sz="0" w:space="0" w:color="auto"/>
                        <w:left w:val="none" w:sz="0" w:space="0" w:color="auto"/>
                        <w:bottom w:val="none" w:sz="0" w:space="0" w:color="auto"/>
                        <w:right w:val="none" w:sz="0" w:space="0" w:color="auto"/>
                      </w:divBdr>
                    </w:div>
                    <w:div w:id="498621635">
                      <w:marLeft w:val="240"/>
                      <w:marRight w:val="0"/>
                      <w:marTop w:val="0"/>
                      <w:marBottom w:val="0"/>
                      <w:divBdr>
                        <w:top w:val="none" w:sz="0" w:space="0" w:color="auto"/>
                        <w:left w:val="none" w:sz="0" w:space="0" w:color="auto"/>
                        <w:bottom w:val="none" w:sz="0" w:space="0" w:color="auto"/>
                        <w:right w:val="none" w:sz="0" w:space="0" w:color="auto"/>
                      </w:divBdr>
                    </w:div>
                    <w:div w:id="1255480100">
                      <w:marLeft w:val="240"/>
                      <w:marRight w:val="0"/>
                      <w:marTop w:val="0"/>
                      <w:marBottom w:val="0"/>
                      <w:divBdr>
                        <w:top w:val="none" w:sz="0" w:space="0" w:color="auto"/>
                        <w:left w:val="none" w:sz="0" w:space="0" w:color="auto"/>
                        <w:bottom w:val="none" w:sz="0" w:space="0" w:color="auto"/>
                        <w:right w:val="none" w:sz="0" w:space="0" w:color="auto"/>
                      </w:divBdr>
                    </w:div>
                    <w:div w:id="969431565">
                      <w:marLeft w:val="240"/>
                      <w:marRight w:val="0"/>
                      <w:marTop w:val="0"/>
                      <w:marBottom w:val="0"/>
                      <w:divBdr>
                        <w:top w:val="none" w:sz="0" w:space="0" w:color="auto"/>
                        <w:left w:val="none" w:sz="0" w:space="0" w:color="auto"/>
                        <w:bottom w:val="none" w:sz="0" w:space="0" w:color="auto"/>
                        <w:right w:val="none" w:sz="0" w:space="0" w:color="auto"/>
                      </w:divBdr>
                    </w:div>
                    <w:div w:id="923149808">
                      <w:marLeft w:val="240"/>
                      <w:marRight w:val="0"/>
                      <w:marTop w:val="0"/>
                      <w:marBottom w:val="0"/>
                      <w:divBdr>
                        <w:top w:val="none" w:sz="0" w:space="0" w:color="auto"/>
                        <w:left w:val="none" w:sz="0" w:space="0" w:color="auto"/>
                        <w:bottom w:val="none" w:sz="0" w:space="0" w:color="auto"/>
                        <w:right w:val="none" w:sz="0" w:space="0" w:color="auto"/>
                      </w:divBdr>
                    </w:div>
                    <w:div w:id="112865885">
                      <w:marLeft w:val="240"/>
                      <w:marRight w:val="0"/>
                      <w:marTop w:val="0"/>
                      <w:marBottom w:val="0"/>
                      <w:divBdr>
                        <w:top w:val="none" w:sz="0" w:space="0" w:color="auto"/>
                        <w:left w:val="none" w:sz="0" w:space="0" w:color="auto"/>
                        <w:bottom w:val="none" w:sz="0" w:space="0" w:color="auto"/>
                        <w:right w:val="none" w:sz="0" w:space="0" w:color="auto"/>
                      </w:divBdr>
                    </w:div>
                  </w:divsChild>
                </w:div>
                <w:div w:id="179005198">
                  <w:marLeft w:val="270"/>
                  <w:marRight w:val="0"/>
                  <w:marTop w:val="0"/>
                  <w:marBottom w:val="0"/>
                  <w:divBdr>
                    <w:top w:val="none" w:sz="0" w:space="0" w:color="auto"/>
                    <w:left w:val="none" w:sz="0" w:space="0" w:color="auto"/>
                    <w:bottom w:val="none" w:sz="0" w:space="0" w:color="auto"/>
                    <w:right w:val="none" w:sz="0" w:space="0" w:color="auto"/>
                  </w:divBdr>
                </w:div>
                <w:div w:id="873428052">
                  <w:marLeft w:val="270"/>
                  <w:marRight w:val="0"/>
                  <w:marTop w:val="0"/>
                  <w:marBottom w:val="0"/>
                  <w:divBdr>
                    <w:top w:val="none" w:sz="0" w:space="0" w:color="auto"/>
                    <w:left w:val="none" w:sz="0" w:space="0" w:color="auto"/>
                    <w:bottom w:val="none" w:sz="0" w:space="0" w:color="auto"/>
                    <w:right w:val="none" w:sz="0" w:space="0" w:color="auto"/>
                  </w:divBdr>
                </w:div>
                <w:div w:id="2005158135">
                  <w:marLeft w:val="270"/>
                  <w:marRight w:val="0"/>
                  <w:marTop w:val="0"/>
                  <w:marBottom w:val="0"/>
                  <w:divBdr>
                    <w:top w:val="none" w:sz="0" w:space="0" w:color="auto"/>
                    <w:left w:val="none" w:sz="0" w:space="0" w:color="auto"/>
                    <w:bottom w:val="none" w:sz="0" w:space="0" w:color="auto"/>
                    <w:right w:val="none" w:sz="0" w:space="0" w:color="auto"/>
                  </w:divBdr>
                </w:div>
                <w:div w:id="1142236204">
                  <w:marLeft w:val="270"/>
                  <w:marRight w:val="0"/>
                  <w:marTop w:val="0"/>
                  <w:marBottom w:val="0"/>
                  <w:divBdr>
                    <w:top w:val="none" w:sz="0" w:space="0" w:color="auto"/>
                    <w:left w:val="none" w:sz="0" w:space="0" w:color="auto"/>
                    <w:bottom w:val="none" w:sz="0" w:space="0" w:color="auto"/>
                    <w:right w:val="none" w:sz="0" w:space="0" w:color="auto"/>
                  </w:divBdr>
                </w:div>
                <w:div w:id="1126119102">
                  <w:marLeft w:val="270"/>
                  <w:marRight w:val="0"/>
                  <w:marTop w:val="0"/>
                  <w:marBottom w:val="0"/>
                  <w:divBdr>
                    <w:top w:val="none" w:sz="0" w:space="0" w:color="auto"/>
                    <w:left w:val="none" w:sz="0" w:space="0" w:color="auto"/>
                    <w:bottom w:val="none" w:sz="0" w:space="0" w:color="auto"/>
                    <w:right w:val="none" w:sz="0" w:space="0" w:color="auto"/>
                  </w:divBdr>
                  <w:divsChild>
                    <w:div w:id="959411804">
                      <w:marLeft w:val="240"/>
                      <w:marRight w:val="0"/>
                      <w:marTop w:val="0"/>
                      <w:marBottom w:val="0"/>
                      <w:divBdr>
                        <w:top w:val="none" w:sz="0" w:space="0" w:color="auto"/>
                        <w:left w:val="none" w:sz="0" w:space="0" w:color="auto"/>
                        <w:bottom w:val="none" w:sz="0" w:space="0" w:color="auto"/>
                        <w:right w:val="none" w:sz="0" w:space="0" w:color="auto"/>
                      </w:divBdr>
                    </w:div>
                  </w:divsChild>
                </w:div>
                <w:div w:id="636682711">
                  <w:marLeft w:val="270"/>
                  <w:marRight w:val="0"/>
                  <w:marTop w:val="0"/>
                  <w:marBottom w:val="0"/>
                  <w:divBdr>
                    <w:top w:val="none" w:sz="0" w:space="0" w:color="auto"/>
                    <w:left w:val="none" w:sz="0" w:space="0" w:color="auto"/>
                    <w:bottom w:val="none" w:sz="0" w:space="0" w:color="auto"/>
                    <w:right w:val="none" w:sz="0" w:space="0" w:color="auto"/>
                  </w:divBdr>
                </w:div>
                <w:div w:id="620919199">
                  <w:marLeft w:val="270"/>
                  <w:marRight w:val="0"/>
                  <w:marTop w:val="0"/>
                  <w:marBottom w:val="0"/>
                  <w:divBdr>
                    <w:top w:val="none" w:sz="0" w:space="0" w:color="auto"/>
                    <w:left w:val="none" w:sz="0" w:space="0" w:color="auto"/>
                    <w:bottom w:val="none" w:sz="0" w:space="0" w:color="auto"/>
                    <w:right w:val="none" w:sz="0" w:space="0" w:color="auto"/>
                  </w:divBdr>
                </w:div>
                <w:div w:id="1675035893">
                  <w:marLeft w:val="270"/>
                  <w:marRight w:val="0"/>
                  <w:marTop w:val="0"/>
                  <w:marBottom w:val="0"/>
                  <w:divBdr>
                    <w:top w:val="none" w:sz="0" w:space="0" w:color="auto"/>
                    <w:left w:val="none" w:sz="0" w:space="0" w:color="auto"/>
                    <w:bottom w:val="none" w:sz="0" w:space="0" w:color="auto"/>
                    <w:right w:val="none" w:sz="0" w:space="0" w:color="auto"/>
                  </w:divBdr>
                </w:div>
                <w:div w:id="619142685">
                  <w:marLeft w:val="270"/>
                  <w:marRight w:val="0"/>
                  <w:marTop w:val="0"/>
                  <w:marBottom w:val="0"/>
                  <w:divBdr>
                    <w:top w:val="none" w:sz="0" w:space="0" w:color="auto"/>
                    <w:left w:val="none" w:sz="0" w:space="0" w:color="auto"/>
                    <w:bottom w:val="none" w:sz="0" w:space="0" w:color="auto"/>
                    <w:right w:val="none" w:sz="0" w:space="0" w:color="auto"/>
                  </w:divBdr>
                </w:div>
                <w:div w:id="261181250">
                  <w:marLeft w:val="270"/>
                  <w:marRight w:val="0"/>
                  <w:marTop w:val="0"/>
                  <w:marBottom w:val="0"/>
                  <w:divBdr>
                    <w:top w:val="none" w:sz="0" w:space="0" w:color="auto"/>
                    <w:left w:val="none" w:sz="0" w:space="0" w:color="auto"/>
                    <w:bottom w:val="none" w:sz="0" w:space="0" w:color="auto"/>
                    <w:right w:val="none" w:sz="0" w:space="0" w:color="auto"/>
                  </w:divBdr>
                </w:div>
                <w:div w:id="596059665">
                  <w:marLeft w:val="270"/>
                  <w:marRight w:val="0"/>
                  <w:marTop w:val="0"/>
                  <w:marBottom w:val="0"/>
                  <w:divBdr>
                    <w:top w:val="none" w:sz="0" w:space="0" w:color="auto"/>
                    <w:left w:val="none" w:sz="0" w:space="0" w:color="auto"/>
                    <w:bottom w:val="none" w:sz="0" w:space="0" w:color="auto"/>
                    <w:right w:val="none" w:sz="0" w:space="0" w:color="auto"/>
                  </w:divBdr>
                </w:div>
                <w:div w:id="2133286467">
                  <w:marLeft w:val="270"/>
                  <w:marRight w:val="0"/>
                  <w:marTop w:val="0"/>
                  <w:marBottom w:val="0"/>
                  <w:divBdr>
                    <w:top w:val="none" w:sz="0" w:space="0" w:color="auto"/>
                    <w:left w:val="none" w:sz="0" w:space="0" w:color="auto"/>
                    <w:bottom w:val="none" w:sz="0" w:space="0" w:color="auto"/>
                    <w:right w:val="none" w:sz="0" w:space="0" w:color="auto"/>
                  </w:divBdr>
                </w:div>
                <w:div w:id="1420834099">
                  <w:marLeft w:val="270"/>
                  <w:marRight w:val="0"/>
                  <w:marTop w:val="0"/>
                  <w:marBottom w:val="0"/>
                  <w:divBdr>
                    <w:top w:val="none" w:sz="0" w:space="0" w:color="auto"/>
                    <w:left w:val="none" w:sz="0" w:space="0" w:color="auto"/>
                    <w:bottom w:val="none" w:sz="0" w:space="0" w:color="auto"/>
                    <w:right w:val="none" w:sz="0" w:space="0" w:color="auto"/>
                  </w:divBdr>
                </w:div>
                <w:div w:id="1870793607">
                  <w:marLeft w:val="270"/>
                  <w:marRight w:val="0"/>
                  <w:marTop w:val="0"/>
                  <w:marBottom w:val="0"/>
                  <w:divBdr>
                    <w:top w:val="none" w:sz="0" w:space="0" w:color="auto"/>
                    <w:left w:val="none" w:sz="0" w:space="0" w:color="auto"/>
                    <w:bottom w:val="none" w:sz="0" w:space="0" w:color="auto"/>
                    <w:right w:val="none" w:sz="0" w:space="0" w:color="auto"/>
                  </w:divBdr>
                </w:div>
                <w:div w:id="2049717992">
                  <w:marLeft w:val="270"/>
                  <w:marRight w:val="0"/>
                  <w:marTop w:val="0"/>
                  <w:marBottom w:val="0"/>
                  <w:divBdr>
                    <w:top w:val="none" w:sz="0" w:space="0" w:color="auto"/>
                    <w:left w:val="none" w:sz="0" w:space="0" w:color="auto"/>
                    <w:bottom w:val="none" w:sz="0" w:space="0" w:color="auto"/>
                    <w:right w:val="none" w:sz="0" w:space="0" w:color="auto"/>
                  </w:divBdr>
                  <w:divsChild>
                    <w:div w:id="1216163708">
                      <w:marLeft w:val="240"/>
                      <w:marRight w:val="0"/>
                      <w:marTop w:val="0"/>
                      <w:marBottom w:val="0"/>
                      <w:divBdr>
                        <w:top w:val="none" w:sz="0" w:space="0" w:color="auto"/>
                        <w:left w:val="none" w:sz="0" w:space="0" w:color="auto"/>
                        <w:bottom w:val="none" w:sz="0" w:space="0" w:color="auto"/>
                        <w:right w:val="none" w:sz="0" w:space="0" w:color="auto"/>
                      </w:divBdr>
                    </w:div>
                    <w:div w:id="1089735689">
                      <w:marLeft w:val="240"/>
                      <w:marRight w:val="0"/>
                      <w:marTop w:val="0"/>
                      <w:marBottom w:val="0"/>
                      <w:divBdr>
                        <w:top w:val="none" w:sz="0" w:space="0" w:color="auto"/>
                        <w:left w:val="none" w:sz="0" w:space="0" w:color="auto"/>
                        <w:bottom w:val="none" w:sz="0" w:space="0" w:color="auto"/>
                        <w:right w:val="none" w:sz="0" w:space="0" w:color="auto"/>
                      </w:divBdr>
                    </w:div>
                    <w:div w:id="851454598">
                      <w:marLeft w:val="240"/>
                      <w:marRight w:val="0"/>
                      <w:marTop w:val="0"/>
                      <w:marBottom w:val="0"/>
                      <w:divBdr>
                        <w:top w:val="none" w:sz="0" w:space="0" w:color="auto"/>
                        <w:left w:val="none" w:sz="0" w:space="0" w:color="auto"/>
                        <w:bottom w:val="none" w:sz="0" w:space="0" w:color="auto"/>
                        <w:right w:val="none" w:sz="0" w:space="0" w:color="auto"/>
                      </w:divBdr>
                    </w:div>
                  </w:divsChild>
                </w:div>
                <w:div w:id="1776557545">
                  <w:marLeft w:val="270"/>
                  <w:marRight w:val="0"/>
                  <w:marTop w:val="0"/>
                  <w:marBottom w:val="0"/>
                  <w:divBdr>
                    <w:top w:val="none" w:sz="0" w:space="0" w:color="auto"/>
                    <w:left w:val="none" w:sz="0" w:space="0" w:color="auto"/>
                    <w:bottom w:val="none" w:sz="0" w:space="0" w:color="auto"/>
                    <w:right w:val="none" w:sz="0" w:space="0" w:color="auto"/>
                  </w:divBdr>
                </w:div>
                <w:div w:id="1720397858">
                  <w:marLeft w:val="270"/>
                  <w:marRight w:val="0"/>
                  <w:marTop w:val="0"/>
                  <w:marBottom w:val="0"/>
                  <w:divBdr>
                    <w:top w:val="none" w:sz="0" w:space="0" w:color="auto"/>
                    <w:left w:val="none" w:sz="0" w:space="0" w:color="auto"/>
                    <w:bottom w:val="none" w:sz="0" w:space="0" w:color="auto"/>
                    <w:right w:val="none" w:sz="0" w:space="0" w:color="auto"/>
                  </w:divBdr>
                  <w:divsChild>
                    <w:div w:id="1972862636">
                      <w:marLeft w:val="240"/>
                      <w:marRight w:val="0"/>
                      <w:marTop w:val="0"/>
                      <w:marBottom w:val="0"/>
                      <w:divBdr>
                        <w:top w:val="none" w:sz="0" w:space="0" w:color="auto"/>
                        <w:left w:val="none" w:sz="0" w:space="0" w:color="auto"/>
                        <w:bottom w:val="none" w:sz="0" w:space="0" w:color="auto"/>
                        <w:right w:val="none" w:sz="0" w:space="0" w:color="auto"/>
                      </w:divBdr>
                    </w:div>
                    <w:div w:id="744300618">
                      <w:marLeft w:val="240"/>
                      <w:marRight w:val="0"/>
                      <w:marTop w:val="0"/>
                      <w:marBottom w:val="0"/>
                      <w:divBdr>
                        <w:top w:val="none" w:sz="0" w:space="0" w:color="auto"/>
                        <w:left w:val="none" w:sz="0" w:space="0" w:color="auto"/>
                        <w:bottom w:val="none" w:sz="0" w:space="0" w:color="auto"/>
                        <w:right w:val="none" w:sz="0" w:space="0" w:color="auto"/>
                      </w:divBdr>
                    </w:div>
                    <w:div w:id="980617426">
                      <w:marLeft w:val="240"/>
                      <w:marRight w:val="0"/>
                      <w:marTop w:val="0"/>
                      <w:marBottom w:val="0"/>
                      <w:divBdr>
                        <w:top w:val="none" w:sz="0" w:space="0" w:color="auto"/>
                        <w:left w:val="none" w:sz="0" w:space="0" w:color="auto"/>
                        <w:bottom w:val="none" w:sz="0" w:space="0" w:color="auto"/>
                        <w:right w:val="none" w:sz="0" w:space="0" w:color="auto"/>
                      </w:divBdr>
                    </w:div>
                    <w:div w:id="1575242189">
                      <w:marLeft w:val="240"/>
                      <w:marRight w:val="0"/>
                      <w:marTop w:val="0"/>
                      <w:marBottom w:val="0"/>
                      <w:divBdr>
                        <w:top w:val="none" w:sz="0" w:space="0" w:color="auto"/>
                        <w:left w:val="none" w:sz="0" w:space="0" w:color="auto"/>
                        <w:bottom w:val="none" w:sz="0" w:space="0" w:color="auto"/>
                        <w:right w:val="none" w:sz="0" w:space="0" w:color="auto"/>
                      </w:divBdr>
                    </w:div>
                  </w:divsChild>
                </w:div>
                <w:div w:id="346059177">
                  <w:marLeft w:val="270"/>
                  <w:marRight w:val="0"/>
                  <w:marTop w:val="0"/>
                  <w:marBottom w:val="0"/>
                  <w:divBdr>
                    <w:top w:val="none" w:sz="0" w:space="0" w:color="auto"/>
                    <w:left w:val="none" w:sz="0" w:space="0" w:color="auto"/>
                    <w:bottom w:val="none" w:sz="0" w:space="0" w:color="auto"/>
                    <w:right w:val="none" w:sz="0" w:space="0" w:color="auto"/>
                  </w:divBdr>
                </w:div>
                <w:div w:id="294606288">
                  <w:marLeft w:val="270"/>
                  <w:marRight w:val="0"/>
                  <w:marTop w:val="0"/>
                  <w:marBottom w:val="0"/>
                  <w:divBdr>
                    <w:top w:val="none" w:sz="0" w:space="0" w:color="auto"/>
                    <w:left w:val="none" w:sz="0" w:space="0" w:color="auto"/>
                    <w:bottom w:val="none" w:sz="0" w:space="0" w:color="auto"/>
                    <w:right w:val="none" w:sz="0" w:space="0" w:color="auto"/>
                  </w:divBdr>
                </w:div>
                <w:div w:id="469640618">
                  <w:marLeft w:val="270"/>
                  <w:marRight w:val="0"/>
                  <w:marTop w:val="0"/>
                  <w:marBottom w:val="0"/>
                  <w:divBdr>
                    <w:top w:val="none" w:sz="0" w:space="0" w:color="auto"/>
                    <w:left w:val="none" w:sz="0" w:space="0" w:color="auto"/>
                    <w:bottom w:val="none" w:sz="0" w:space="0" w:color="auto"/>
                    <w:right w:val="none" w:sz="0" w:space="0" w:color="auto"/>
                  </w:divBdr>
                </w:div>
                <w:div w:id="2002928330">
                  <w:marLeft w:val="270"/>
                  <w:marRight w:val="0"/>
                  <w:marTop w:val="0"/>
                  <w:marBottom w:val="0"/>
                  <w:divBdr>
                    <w:top w:val="none" w:sz="0" w:space="0" w:color="auto"/>
                    <w:left w:val="none" w:sz="0" w:space="0" w:color="auto"/>
                    <w:bottom w:val="none" w:sz="0" w:space="0" w:color="auto"/>
                    <w:right w:val="none" w:sz="0" w:space="0" w:color="auto"/>
                  </w:divBdr>
                </w:div>
                <w:div w:id="1412894833">
                  <w:marLeft w:val="240"/>
                  <w:marRight w:val="0"/>
                  <w:marTop w:val="0"/>
                  <w:marBottom w:val="0"/>
                  <w:divBdr>
                    <w:top w:val="none" w:sz="0" w:space="0" w:color="auto"/>
                    <w:left w:val="none" w:sz="0" w:space="0" w:color="auto"/>
                    <w:bottom w:val="none" w:sz="0" w:space="0" w:color="auto"/>
                    <w:right w:val="none" w:sz="0" w:space="0" w:color="auto"/>
                  </w:divBdr>
                </w:div>
                <w:div w:id="50616220">
                  <w:marLeft w:val="240"/>
                  <w:marRight w:val="0"/>
                  <w:marTop w:val="0"/>
                  <w:marBottom w:val="0"/>
                  <w:divBdr>
                    <w:top w:val="none" w:sz="0" w:space="0" w:color="auto"/>
                    <w:left w:val="none" w:sz="0" w:space="0" w:color="auto"/>
                    <w:bottom w:val="none" w:sz="0" w:space="0" w:color="auto"/>
                    <w:right w:val="none" w:sz="0" w:space="0" w:color="auto"/>
                  </w:divBdr>
                  <w:divsChild>
                    <w:div w:id="1244215844">
                      <w:marLeft w:val="240"/>
                      <w:marRight w:val="0"/>
                      <w:marTop w:val="0"/>
                      <w:marBottom w:val="0"/>
                      <w:divBdr>
                        <w:top w:val="none" w:sz="0" w:space="0" w:color="auto"/>
                        <w:left w:val="none" w:sz="0" w:space="0" w:color="auto"/>
                        <w:bottom w:val="none" w:sz="0" w:space="0" w:color="auto"/>
                        <w:right w:val="none" w:sz="0" w:space="0" w:color="auto"/>
                      </w:divBdr>
                    </w:div>
                    <w:div w:id="21785641">
                      <w:marLeft w:val="240"/>
                      <w:marRight w:val="0"/>
                      <w:marTop w:val="0"/>
                      <w:marBottom w:val="0"/>
                      <w:divBdr>
                        <w:top w:val="none" w:sz="0" w:space="0" w:color="auto"/>
                        <w:left w:val="none" w:sz="0" w:space="0" w:color="auto"/>
                        <w:bottom w:val="none" w:sz="0" w:space="0" w:color="auto"/>
                        <w:right w:val="none" w:sz="0" w:space="0" w:color="auto"/>
                      </w:divBdr>
                    </w:div>
                  </w:divsChild>
                </w:div>
                <w:div w:id="259947630">
                  <w:marLeft w:val="240"/>
                  <w:marRight w:val="0"/>
                  <w:marTop w:val="0"/>
                  <w:marBottom w:val="0"/>
                  <w:divBdr>
                    <w:top w:val="none" w:sz="0" w:space="0" w:color="auto"/>
                    <w:left w:val="none" w:sz="0" w:space="0" w:color="auto"/>
                    <w:bottom w:val="none" w:sz="0" w:space="0" w:color="auto"/>
                    <w:right w:val="none" w:sz="0" w:space="0" w:color="auto"/>
                  </w:divBdr>
                </w:div>
                <w:div w:id="1120148344">
                  <w:marLeft w:val="240"/>
                  <w:marRight w:val="0"/>
                  <w:marTop w:val="0"/>
                  <w:marBottom w:val="0"/>
                  <w:divBdr>
                    <w:top w:val="none" w:sz="0" w:space="0" w:color="auto"/>
                    <w:left w:val="none" w:sz="0" w:space="0" w:color="auto"/>
                    <w:bottom w:val="none" w:sz="0" w:space="0" w:color="auto"/>
                    <w:right w:val="none" w:sz="0" w:space="0" w:color="auto"/>
                  </w:divBdr>
                </w:div>
                <w:div w:id="1694265587">
                  <w:marLeft w:val="270"/>
                  <w:marRight w:val="0"/>
                  <w:marTop w:val="0"/>
                  <w:marBottom w:val="0"/>
                  <w:divBdr>
                    <w:top w:val="none" w:sz="0" w:space="0" w:color="auto"/>
                    <w:left w:val="none" w:sz="0" w:space="0" w:color="auto"/>
                    <w:bottom w:val="none" w:sz="0" w:space="0" w:color="auto"/>
                    <w:right w:val="none" w:sz="0" w:space="0" w:color="auto"/>
                  </w:divBdr>
                </w:div>
                <w:div w:id="1136526114">
                  <w:marLeft w:val="270"/>
                  <w:marRight w:val="0"/>
                  <w:marTop w:val="0"/>
                  <w:marBottom w:val="0"/>
                  <w:divBdr>
                    <w:top w:val="none" w:sz="0" w:space="0" w:color="auto"/>
                    <w:left w:val="none" w:sz="0" w:space="0" w:color="auto"/>
                    <w:bottom w:val="none" w:sz="0" w:space="0" w:color="auto"/>
                    <w:right w:val="none" w:sz="0" w:space="0" w:color="auto"/>
                  </w:divBdr>
                </w:div>
                <w:div w:id="754479697">
                  <w:marLeft w:val="240"/>
                  <w:marRight w:val="0"/>
                  <w:marTop w:val="0"/>
                  <w:marBottom w:val="0"/>
                  <w:divBdr>
                    <w:top w:val="none" w:sz="0" w:space="0" w:color="auto"/>
                    <w:left w:val="none" w:sz="0" w:space="0" w:color="auto"/>
                    <w:bottom w:val="none" w:sz="0" w:space="0" w:color="auto"/>
                    <w:right w:val="none" w:sz="0" w:space="0" w:color="auto"/>
                  </w:divBdr>
                </w:div>
                <w:div w:id="775757814">
                  <w:marLeft w:val="240"/>
                  <w:marRight w:val="0"/>
                  <w:marTop w:val="0"/>
                  <w:marBottom w:val="0"/>
                  <w:divBdr>
                    <w:top w:val="none" w:sz="0" w:space="0" w:color="auto"/>
                    <w:left w:val="none" w:sz="0" w:space="0" w:color="auto"/>
                    <w:bottom w:val="none" w:sz="0" w:space="0" w:color="auto"/>
                    <w:right w:val="none" w:sz="0" w:space="0" w:color="auto"/>
                  </w:divBdr>
                </w:div>
                <w:div w:id="729769363">
                  <w:marLeft w:val="240"/>
                  <w:marRight w:val="0"/>
                  <w:marTop w:val="0"/>
                  <w:marBottom w:val="0"/>
                  <w:divBdr>
                    <w:top w:val="none" w:sz="0" w:space="0" w:color="auto"/>
                    <w:left w:val="none" w:sz="0" w:space="0" w:color="auto"/>
                    <w:bottom w:val="none" w:sz="0" w:space="0" w:color="auto"/>
                    <w:right w:val="none" w:sz="0" w:space="0" w:color="auto"/>
                  </w:divBdr>
                  <w:divsChild>
                    <w:div w:id="737291913">
                      <w:marLeft w:val="240"/>
                      <w:marRight w:val="0"/>
                      <w:marTop w:val="0"/>
                      <w:marBottom w:val="0"/>
                      <w:divBdr>
                        <w:top w:val="none" w:sz="0" w:space="0" w:color="auto"/>
                        <w:left w:val="none" w:sz="0" w:space="0" w:color="auto"/>
                        <w:bottom w:val="none" w:sz="0" w:space="0" w:color="auto"/>
                        <w:right w:val="none" w:sz="0" w:space="0" w:color="auto"/>
                      </w:divBdr>
                    </w:div>
                    <w:div w:id="1470829834">
                      <w:marLeft w:val="240"/>
                      <w:marRight w:val="0"/>
                      <w:marTop w:val="0"/>
                      <w:marBottom w:val="0"/>
                      <w:divBdr>
                        <w:top w:val="none" w:sz="0" w:space="0" w:color="auto"/>
                        <w:left w:val="none" w:sz="0" w:space="0" w:color="auto"/>
                        <w:bottom w:val="none" w:sz="0" w:space="0" w:color="auto"/>
                        <w:right w:val="none" w:sz="0" w:space="0" w:color="auto"/>
                      </w:divBdr>
                    </w:div>
                  </w:divsChild>
                </w:div>
                <w:div w:id="1348797876">
                  <w:marLeft w:val="240"/>
                  <w:marRight w:val="0"/>
                  <w:marTop w:val="0"/>
                  <w:marBottom w:val="0"/>
                  <w:divBdr>
                    <w:top w:val="none" w:sz="0" w:space="0" w:color="auto"/>
                    <w:left w:val="none" w:sz="0" w:space="0" w:color="auto"/>
                    <w:bottom w:val="none" w:sz="0" w:space="0" w:color="auto"/>
                    <w:right w:val="none" w:sz="0" w:space="0" w:color="auto"/>
                  </w:divBdr>
                </w:div>
                <w:div w:id="1492402940">
                  <w:marLeft w:val="240"/>
                  <w:marRight w:val="0"/>
                  <w:marTop w:val="0"/>
                  <w:marBottom w:val="0"/>
                  <w:divBdr>
                    <w:top w:val="none" w:sz="0" w:space="0" w:color="auto"/>
                    <w:left w:val="none" w:sz="0" w:space="0" w:color="auto"/>
                    <w:bottom w:val="none" w:sz="0" w:space="0" w:color="auto"/>
                    <w:right w:val="none" w:sz="0" w:space="0" w:color="auto"/>
                  </w:divBdr>
                </w:div>
                <w:div w:id="1542327963">
                  <w:marLeft w:val="270"/>
                  <w:marRight w:val="0"/>
                  <w:marTop w:val="0"/>
                  <w:marBottom w:val="0"/>
                  <w:divBdr>
                    <w:top w:val="none" w:sz="0" w:space="0" w:color="auto"/>
                    <w:left w:val="none" w:sz="0" w:space="0" w:color="auto"/>
                    <w:bottom w:val="none" w:sz="0" w:space="0" w:color="auto"/>
                    <w:right w:val="none" w:sz="0" w:space="0" w:color="auto"/>
                  </w:divBdr>
                </w:div>
                <w:div w:id="1382947293">
                  <w:marLeft w:val="270"/>
                  <w:marRight w:val="0"/>
                  <w:marTop w:val="0"/>
                  <w:marBottom w:val="0"/>
                  <w:divBdr>
                    <w:top w:val="none" w:sz="0" w:space="0" w:color="auto"/>
                    <w:left w:val="none" w:sz="0" w:space="0" w:color="auto"/>
                    <w:bottom w:val="none" w:sz="0" w:space="0" w:color="auto"/>
                    <w:right w:val="none" w:sz="0" w:space="0" w:color="auto"/>
                  </w:divBdr>
                </w:div>
                <w:div w:id="1141851574">
                  <w:marLeft w:val="270"/>
                  <w:marRight w:val="0"/>
                  <w:marTop w:val="0"/>
                  <w:marBottom w:val="0"/>
                  <w:divBdr>
                    <w:top w:val="none" w:sz="0" w:space="0" w:color="auto"/>
                    <w:left w:val="none" w:sz="0" w:space="0" w:color="auto"/>
                    <w:bottom w:val="none" w:sz="0" w:space="0" w:color="auto"/>
                    <w:right w:val="none" w:sz="0" w:space="0" w:color="auto"/>
                  </w:divBdr>
                </w:div>
                <w:div w:id="2139057737">
                  <w:marLeft w:val="270"/>
                  <w:marRight w:val="0"/>
                  <w:marTop w:val="0"/>
                  <w:marBottom w:val="0"/>
                  <w:divBdr>
                    <w:top w:val="none" w:sz="0" w:space="0" w:color="auto"/>
                    <w:left w:val="none" w:sz="0" w:space="0" w:color="auto"/>
                    <w:bottom w:val="none" w:sz="0" w:space="0" w:color="auto"/>
                    <w:right w:val="none" w:sz="0" w:space="0" w:color="auto"/>
                  </w:divBdr>
                </w:div>
                <w:div w:id="404642765">
                  <w:marLeft w:val="270"/>
                  <w:marRight w:val="0"/>
                  <w:marTop w:val="0"/>
                  <w:marBottom w:val="0"/>
                  <w:divBdr>
                    <w:top w:val="none" w:sz="0" w:space="0" w:color="auto"/>
                    <w:left w:val="none" w:sz="0" w:space="0" w:color="auto"/>
                    <w:bottom w:val="none" w:sz="0" w:space="0" w:color="auto"/>
                    <w:right w:val="none" w:sz="0" w:space="0" w:color="auto"/>
                  </w:divBdr>
                </w:div>
                <w:div w:id="1797676125">
                  <w:marLeft w:val="270"/>
                  <w:marRight w:val="0"/>
                  <w:marTop w:val="0"/>
                  <w:marBottom w:val="0"/>
                  <w:divBdr>
                    <w:top w:val="none" w:sz="0" w:space="0" w:color="auto"/>
                    <w:left w:val="none" w:sz="0" w:space="0" w:color="auto"/>
                    <w:bottom w:val="none" w:sz="0" w:space="0" w:color="auto"/>
                    <w:right w:val="none" w:sz="0" w:space="0" w:color="auto"/>
                  </w:divBdr>
                </w:div>
                <w:div w:id="2030838661">
                  <w:marLeft w:val="270"/>
                  <w:marRight w:val="0"/>
                  <w:marTop w:val="0"/>
                  <w:marBottom w:val="0"/>
                  <w:divBdr>
                    <w:top w:val="none" w:sz="0" w:space="0" w:color="auto"/>
                    <w:left w:val="none" w:sz="0" w:space="0" w:color="auto"/>
                    <w:bottom w:val="none" w:sz="0" w:space="0" w:color="auto"/>
                    <w:right w:val="none" w:sz="0" w:space="0" w:color="auto"/>
                  </w:divBdr>
                </w:div>
                <w:div w:id="919173785">
                  <w:marLeft w:val="270"/>
                  <w:marRight w:val="0"/>
                  <w:marTop w:val="0"/>
                  <w:marBottom w:val="0"/>
                  <w:divBdr>
                    <w:top w:val="none" w:sz="0" w:space="0" w:color="auto"/>
                    <w:left w:val="none" w:sz="0" w:space="0" w:color="auto"/>
                    <w:bottom w:val="none" w:sz="0" w:space="0" w:color="auto"/>
                    <w:right w:val="none" w:sz="0" w:space="0" w:color="auto"/>
                  </w:divBdr>
                </w:div>
                <w:div w:id="2116364447">
                  <w:marLeft w:val="270"/>
                  <w:marRight w:val="0"/>
                  <w:marTop w:val="0"/>
                  <w:marBottom w:val="0"/>
                  <w:divBdr>
                    <w:top w:val="none" w:sz="0" w:space="0" w:color="auto"/>
                    <w:left w:val="none" w:sz="0" w:space="0" w:color="auto"/>
                    <w:bottom w:val="none" w:sz="0" w:space="0" w:color="auto"/>
                    <w:right w:val="none" w:sz="0" w:space="0" w:color="auto"/>
                  </w:divBdr>
                </w:div>
                <w:div w:id="1758091343">
                  <w:marLeft w:val="270"/>
                  <w:marRight w:val="0"/>
                  <w:marTop w:val="0"/>
                  <w:marBottom w:val="0"/>
                  <w:divBdr>
                    <w:top w:val="none" w:sz="0" w:space="0" w:color="auto"/>
                    <w:left w:val="none" w:sz="0" w:space="0" w:color="auto"/>
                    <w:bottom w:val="none" w:sz="0" w:space="0" w:color="auto"/>
                    <w:right w:val="none" w:sz="0" w:space="0" w:color="auto"/>
                  </w:divBdr>
                </w:div>
                <w:div w:id="2116554840">
                  <w:marLeft w:val="270"/>
                  <w:marRight w:val="0"/>
                  <w:marTop w:val="0"/>
                  <w:marBottom w:val="0"/>
                  <w:divBdr>
                    <w:top w:val="none" w:sz="0" w:space="0" w:color="auto"/>
                    <w:left w:val="none" w:sz="0" w:space="0" w:color="auto"/>
                    <w:bottom w:val="none" w:sz="0" w:space="0" w:color="auto"/>
                    <w:right w:val="none" w:sz="0" w:space="0" w:color="auto"/>
                  </w:divBdr>
                </w:div>
                <w:div w:id="15425130">
                  <w:marLeft w:val="270"/>
                  <w:marRight w:val="0"/>
                  <w:marTop w:val="0"/>
                  <w:marBottom w:val="0"/>
                  <w:divBdr>
                    <w:top w:val="none" w:sz="0" w:space="0" w:color="auto"/>
                    <w:left w:val="none" w:sz="0" w:space="0" w:color="auto"/>
                    <w:bottom w:val="none" w:sz="0" w:space="0" w:color="auto"/>
                    <w:right w:val="none" w:sz="0" w:space="0" w:color="auto"/>
                  </w:divBdr>
                </w:div>
                <w:div w:id="869416654">
                  <w:marLeft w:val="270"/>
                  <w:marRight w:val="0"/>
                  <w:marTop w:val="0"/>
                  <w:marBottom w:val="0"/>
                  <w:divBdr>
                    <w:top w:val="none" w:sz="0" w:space="0" w:color="auto"/>
                    <w:left w:val="none" w:sz="0" w:space="0" w:color="auto"/>
                    <w:bottom w:val="none" w:sz="0" w:space="0" w:color="auto"/>
                    <w:right w:val="none" w:sz="0" w:space="0" w:color="auto"/>
                  </w:divBdr>
                </w:div>
                <w:div w:id="1951547676">
                  <w:marLeft w:val="270"/>
                  <w:marRight w:val="0"/>
                  <w:marTop w:val="0"/>
                  <w:marBottom w:val="0"/>
                  <w:divBdr>
                    <w:top w:val="none" w:sz="0" w:space="0" w:color="auto"/>
                    <w:left w:val="none" w:sz="0" w:space="0" w:color="auto"/>
                    <w:bottom w:val="none" w:sz="0" w:space="0" w:color="auto"/>
                    <w:right w:val="none" w:sz="0" w:space="0" w:color="auto"/>
                  </w:divBdr>
                </w:div>
                <w:div w:id="1703820861">
                  <w:marLeft w:val="270"/>
                  <w:marRight w:val="0"/>
                  <w:marTop w:val="0"/>
                  <w:marBottom w:val="0"/>
                  <w:divBdr>
                    <w:top w:val="none" w:sz="0" w:space="0" w:color="auto"/>
                    <w:left w:val="none" w:sz="0" w:space="0" w:color="auto"/>
                    <w:bottom w:val="none" w:sz="0" w:space="0" w:color="auto"/>
                    <w:right w:val="none" w:sz="0" w:space="0" w:color="auto"/>
                  </w:divBdr>
                </w:div>
                <w:div w:id="1167942554">
                  <w:marLeft w:val="270"/>
                  <w:marRight w:val="0"/>
                  <w:marTop w:val="0"/>
                  <w:marBottom w:val="0"/>
                  <w:divBdr>
                    <w:top w:val="none" w:sz="0" w:space="0" w:color="auto"/>
                    <w:left w:val="none" w:sz="0" w:space="0" w:color="auto"/>
                    <w:bottom w:val="none" w:sz="0" w:space="0" w:color="auto"/>
                    <w:right w:val="none" w:sz="0" w:space="0" w:color="auto"/>
                  </w:divBdr>
                </w:div>
                <w:div w:id="269549596">
                  <w:marLeft w:val="270"/>
                  <w:marRight w:val="0"/>
                  <w:marTop w:val="0"/>
                  <w:marBottom w:val="0"/>
                  <w:divBdr>
                    <w:top w:val="none" w:sz="0" w:space="0" w:color="auto"/>
                    <w:left w:val="none" w:sz="0" w:space="0" w:color="auto"/>
                    <w:bottom w:val="none" w:sz="0" w:space="0" w:color="auto"/>
                    <w:right w:val="none" w:sz="0" w:space="0" w:color="auto"/>
                  </w:divBdr>
                  <w:divsChild>
                    <w:div w:id="735663715">
                      <w:marLeft w:val="240"/>
                      <w:marRight w:val="0"/>
                      <w:marTop w:val="0"/>
                      <w:marBottom w:val="0"/>
                      <w:divBdr>
                        <w:top w:val="none" w:sz="0" w:space="0" w:color="auto"/>
                        <w:left w:val="none" w:sz="0" w:space="0" w:color="auto"/>
                        <w:bottom w:val="none" w:sz="0" w:space="0" w:color="auto"/>
                        <w:right w:val="none" w:sz="0" w:space="0" w:color="auto"/>
                      </w:divBdr>
                    </w:div>
                    <w:div w:id="958949917">
                      <w:marLeft w:val="240"/>
                      <w:marRight w:val="0"/>
                      <w:marTop w:val="0"/>
                      <w:marBottom w:val="0"/>
                      <w:divBdr>
                        <w:top w:val="none" w:sz="0" w:space="0" w:color="auto"/>
                        <w:left w:val="none" w:sz="0" w:space="0" w:color="auto"/>
                        <w:bottom w:val="none" w:sz="0" w:space="0" w:color="auto"/>
                        <w:right w:val="none" w:sz="0" w:space="0" w:color="auto"/>
                      </w:divBdr>
                    </w:div>
                  </w:divsChild>
                </w:div>
                <w:div w:id="935792694">
                  <w:marLeft w:val="270"/>
                  <w:marRight w:val="0"/>
                  <w:marTop w:val="0"/>
                  <w:marBottom w:val="0"/>
                  <w:divBdr>
                    <w:top w:val="none" w:sz="0" w:space="0" w:color="auto"/>
                    <w:left w:val="none" w:sz="0" w:space="0" w:color="auto"/>
                    <w:bottom w:val="none" w:sz="0" w:space="0" w:color="auto"/>
                    <w:right w:val="none" w:sz="0" w:space="0" w:color="auto"/>
                  </w:divBdr>
                </w:div>
                <w:div w:id="66341745">
                  <w:marLeft w:val="270"/>
                  <w:marRight w:val="0"/>
                  <w:marTop w:val="0"/>
                  <w:marBottom w:val="0"/>
                  <w:divBdr>
                    <w:top w:val="none" w:sz="0" w:space="0" w:color="auto"/>
                    <w:left w:val="none" w:sz="0" w:space="0" w:color="auto"/>
                    <w:bottom w:val="none" w:sz="0" w:space="0" w:color="auto"/>
                    <w:right w:val="none" w:sz="0" w:space="0" w:color="auto"/>
                  </w:divBdr>
                </w:div>
                <w:div w:id="979769700">
                  <w:marLeft w:val="270"/>
                  <w:marRight w:val="0"/>
                  <w:marTop w:val="0"/>
                  <w:marBottom w:val="0"/>
                  <w:divBdr>
                    <w:top w:val="none" w:sz="0" w:space="0" w:color="auto"/>
                    <w:left w:val="none" w:sz="0" w:space="0" w:color="auto"/>
                    <w:bottom w:val="none" w:sz="0" w:space="0" w:color="auto"/>
                    <w:right w:val="none" w:sz="0" w:space="0" w:color="auto"/>
                  </w:divBdr>
                </w:div>
                <w:div w:id="533274410">
                  <w:marLeft w:val="270"/>
                  <w:marRight w:val="0"/>
                  <w:marTop w:val="0"/>
                  <w:marBottom w:val="0"/>
                  <w:divBdr>
                    <w:top w:val="none" w:sz="0" w:space="0" w:color="auto"/>
                    <w:left w:val="none" w:sz="0" w:space="0" w:color="auto"/>
                    <w:bottom w:val="none" w:sz="0" w:space="0" w:color="auto"/>
                    <w:right w:val="none" w:sz="0" w:space="0" w:color="auto"/>
                  </w:divBdr>
                </w:div>
                <w:div w:id="331297664">
                  <w:marLeft w:val="270"/>
                  <w:marRight w:val="0"/>
                  <w:marTop w:val="0"/>
                  <w:marBottom w:val="0"/>
                  <w:divBdr>
                    <w:top w:val="none" w:sz="0" w:space="0" w:color="auto"/>
                    <w:left w:val="none" w:sz="0" w:space="0" w:color="auto"/>
                    <w:bottom w:val="none" w:sz="0" w:space="0" w:color="auto"/>
                    <w:right w:val="none" w:sz="0" w:space="0" w:color="auto"/>
                  </w:divBdr>
                </w:div>
                <w:div w:id="1219051590">
                  <w:marLeft w:val="270"/>
                  <w:marRight w:val="0"/>
                  <w:marTop w:val="0"/>
                  <w:marBottom w:val="0"/>
                  <w:divBdr>
                    <w:top w:val="none" w:sz="0" w:space="0" w:color="auto"/>
                    <w:left w:val="none" w:sz="0" w:space="0" w:color="auto"/>
                    <w:bottom w:val="none" w:sz="0" w:space="0" w:color="auto"/>
                    <w:right w:val="none" w:sz="0" w:space="0" w:color="auto"/>
                  </w:divBdr>
                </w:div>
                <w:div w:id="1800687894">
                  <w:marLeft w:val="270"/>
                  <w:marRight w:val="0"/>
                  <w:marTop w:val="0"/>
                  <w:marBottom w:val="0"/>
                  <w:divBdr>
                    <w:top w:val="none" w:sz="0" w:space="0" w:color="auto"/>
                    <w:left w:val="none" w:sz="0" w:space="0" w:color="auto"/>
                    <w:bottom w:val="none" w:sz="0" w:space="0" w:color="auto"/>
                    <w:right w:val="none" w:sz="0" w:space="0" w:color="auto"/>
                  </w:divBdr>
                </w:div>
                <w:div w:id="1012028827">
                  <w:marLeft w:val="270"/>
                  <w:marRight w:val="0"/>
                  <w:marTop w:val="0"/>
                  <w:marBottom w:val="0"/>
                  <w:divBdr>
                    <w:top w:val="none" w:sz="0" w:space="0" w:color="auto"/>
                    <w:left w:val="none" w:sz="0" w:space="0" w:color="auto"/>
                    <w:bottom w:val="none" w:sz="0" w:space="0" w:color="auto"/>
                    <w:right w:val="none" w:sz="0" w:space="0" w:color="auto"/>
                  </w:divBdr>
                  <w:divsChild>
                    <w:div w:id="1270089514">
                      <w:marLeft w:val="240"/>
                      <w:marRight w:val="0"/>
                      <w:marTop w:val="0"/>
                      <w:marBottom w:val="0"/>
                      <w:divBdr>
                        <w:top w:val="none" w:sz="0" w:space="0" w:color="auto"/>
                        <w:left w:val="none" w:sz="0" w:space="0" w:color="auto"/>
                        <w:bottom w:val="none" w:sz="0" w:space="0" w:color="auto"/>
                        <w:right w:val="none" w:sz="0" w:space="0" w:color="auto"/>
                      </w:divBdr>
                    </w:div>
                    <w:div w:id="1924022137">
                      <w:marLeft w:val="240"/>
                      <w:marRight w:val="0"/>
                      <w:marTop w:val="0"/>
                      <w:marBottom w:val="0"/>
                      <w:divBdr>
                        <w:top w:val="none" w:sz="0" w:space="0" w:color="auto"/>
                        <w:left w:val="none" w:sz="0" w:space="0" w:color="auto"/>
                        <w:bottom w:val="none" w:sz="0" w:space="0" w:color="auto"/>
                        <w:right w:val="none" w:sz="0" w:space="0" w:color="auto"/>
                      </w:divBdr>
                    </w:div>
                    <w:div w:id="1431974403">
                      <w:marLeft w:val="240"/>
                      <w:marRight w:val="0"/>
                      <w:marTop w:val="0"/>
                      <w:marBottom w:val="0"/>
                      <w:divBdr>
                        <w:top w:val="none" w:sz="0" w:space="0" w:color="auto"/>
                        <w:left w:val="none" w:sz="0" w:space="0" w:color="auto"/>
                        <w:bottom w:val="none" w:sz="0" w:space="0" w:color="auto"/>
                        <w:right w:val="none" w:sz="0" w:space="0" w:color="auto"/>
                      </w:divBdr>
                      <w:divsChild>
                        <w:div w:id="2308966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3594120">
                  <w:marLeft w:val="270"/>
                  <w:marRight w:val="0"/>
                  <w:marTop w:val="0"/>
                  <w:marBottom w:val="0"/>
                  <w:divBdr>
                    <w:top w:val="none" w:sz="0" w:space="0" w:color="auto"/>
                    <w:left w:val="none" w:sz="0" w:space="0" w:color="auto"/>
                    <w:bottom w:val="none" w:sz="0" w:space="0" w:color="auto"/>
                    <w:right w:val="none" w:sz="0" w:space="0" w:color="auto"/>
                  </w:divBdr>
                </w:div>
                <w:div w:id="924806679">
                  <w:marLeft w:val="270"/>
                  <w:marRight w:val="0"/>
                  <w:marTop w:val="0"/>
                  <w:marBottom w:val="0"/>
                  <w:divBdr>
                    <w:top w:val="none" w:sz="0" w:space="0" w:color="auto"/>
                    <w:left w:val="none" w:sz="0" w:space="0" w:color="auto"/>
                    <w:bottom w:val="none" w:sz="0" w:space="0" w:color="auto"/>
                    <w:right w:val="none" w:sz="0" w:space="0" w:color="auto"/>
                  </w:divBdr>
                </w:div>
                <w:div w:id="2130661426">
                  <w:marLeft w:val="270"/>
                  <w:marRight w:val="0"/>
                  <w:marTop w:val="0"/>
                  <w:marBottom w:val="0"/>
                  <w:divBdr>
                    <w:top w:val="none" w:sz="0" w:space="0" w:color="auto"/>
                    <w:left w:val="none" w:sz="0" w:space="0" w:color="auto"/>
                    <w:bottom w:val="none" w:sz="0" w:space="0" w:color="auto"/>
                    <w:right w:val="none" w:sz="0" w:space="0" w:color="auto"/>
                  </w:divBdr>
                </w:div>
                <w:div w:id="510990065">
                  <w:marLeft w:val="270"/>
                  <w:marRight w:val="0"/>
                  <w:marTop w:val="0"/>
                  <w:marBottom w:val="0"/>
                  <w:divBdr>
                    <w:top w:val="none" w:sz="0" w:space="0" w:color="auto"/>
                    <w:left w:val="none" w:sz="0" w:space="0" w:color="auto"/>
                    <w:bottom w:val="none" w:sz="0" w:space="0" w:color="auto"/>
                    <w:right w:val="none" w:sz="0" w:space="0" w:color="auto"/>
                  </w:divBdr>
                </w:div>
                <w:div w:id="531066785">
                  <w:marLeft w:val="270"/>
                  <w:marRight w:val="0"/>
                  <w:marTop w:val="0"/>
                  <w:marBottom w:val="0"/>
                  <w:divBdr>
                    <w:top w:val="none" w:sz="0" w:space="0" w:color="auto"/>
                    <w:left w:val="none" w:sz="0" w:space="0" w:color="auto"/>
                    <w:bottom w:val="none" w:sz="0" w:space="0" w:color="auto"/>
                    <w:right w:val="none" w:sz="0" w:space="0" w:color="auto"/>
                  </w:divBdr>
                </w:div>
                <w:div w:id="304706792">
                  <w:marLeft w:val="270"/>
                  <w:marRight w:val="0"/>
                  <w:marTop w:val="0"/>
                  <w:marBottom w:val="0"/>
                  <w:divBdr>
                    <w:top w:val="none" w:sz="0" w:space="0" w:color="auto"/>
                    <w:left w:val="none" w:sz="0" w:space="0" w:color="auto"/>
                    <w:bottom w:val="none" w:sz="0" w:space="0" w:color="auto"/>
                    <w:right w:val="none" w:sz="0" w:space="0" w:color="auto"/>
                  </w:divBdr>
                </w:div>
                <w:div w:id="173424391">
                  <w:marLeft w:val="270"/>
                  <w:marRight w:val="0"/>
                  <w:marTop w:val="0"/>
                  <w:marBottom w:val="0"/>
                  <w:divBdr>
                    <w:top w:val="none" w:sz="0" w:space="0" w:color="auto"/>
                    <w:left w:val="none" w:sz="0" w:space="0" w:color="auto"/>
                    <w:bottom w:val="none" w:sz="0" w:space="0" w:color="auto"/>
                    <w:right w:val="none" w:sz="0" w:space="0" w:color="auto"/>
                  </w:divBdr>
                </w:div>
                <w:div w:id="271329448">
                  <w:marLeft w:val="270"/>
                  <w:marRight w:val="0"/>
                  <w:marTop w:val="0"/>
                  <w:marBottom w:val="0"/>
                  <w:divBdr>
                    <w:top w:val="none" w:sz="0" w:space="0" w:color="auto"/>
                    <w:left w:val="none" w:sz="0" w:space="0" w:color="auto"/>
                    <w:bottom w:val="none" w:sz="0" w:space="0" w:color="auto"/>
                    <w:right w:val="none" w:sz="0" w:space="0" w:color="auto"/>
                  </w:divBdr>
                </w:div>
                <w:div w:id="1069379305">
                  <w:marLeft w:val="270"/>
                  <w:marRight w:val="0"/>
                  <w:marTop w:val="0"/>
                  <w:marBottom w:val="0"/>
                  <w:divBdr>
                    <w:top w:val="none" w:sz="0" w:space="0" w:color="auto"/>
                    <w:left w:val="none" w:sz="0" w:space="0" w:color="auto"/>
                    <w:bottom w:val="none" w:sz="0" w:space="0" w:color="auto"/>
                    <w:right w:val="none" w:sz="0" w:space="0" w:color="auto"/>
                  </w:divBdr>
                </w:div>
                <w:div w:id="467166538">
                  <w:marLeft w:val="270"/>
                  <w:marRight w:val="0"/>
                  <w:marTop w:val="0"/>
                  <w:marBottom w:val="0"/>
                  <w:divBdr>
                    <w:top w:val="none" w:sz="0" w:space="0" w:color="auto"/>
                    <w:left w:val="none" w:sz="0" w:space="0" w:color="auto"/>
                    <w:bottom w:val="none" w:sz="0" w:space="0" w:color="auto"/>
                    <w:right w:val="none" w:sz="0" w:space="0" w:color="auto"/>
                  </w:divBdr>
                  <w:divsChild>
                    <w:div w:id="2038922393">
                      <w:marLeft w:val="240"/>
                      <w:marRight w:val="0"/>
                      <w:marTop w:val="0"/>
                      <w:marBottom w:val="0"/>
                      <w:divBdr>
                        <w:top w:val="none" w:sz="0" w:space="0" w:color="auto"/>
                        <w:left w:val="none" w:sz="0" w:space="0" w:color="auto"/>
                        <w:bottom w:val="none" w:sz="0" w:space="0" w:color="auto"/>
                        <w:right w:val="none" w:sz="0" w:space="0" w:color="auto"/>
                      </w:divBdr>
                    </w:div>
                  </w:divsChild>
                </w:div>
                <w:div w:id="2066102271">
                  <w:marLeft w:val="270"/>
                  <w:marRight w:val="0"/>
                  <w:marTop w:val="0"/>
                  <w:marBottom w:val="0"/>
                  <w:divBdr>
                    <w:top w:val="none" w:sz="0" w:space="0" w:color="auto"/>
                    <w:left w:val="none" w:sz="0" w:space="0" w:color="auto"/>
                    <w:bottom w:val="none" w:sz="0" w:space="0" w:color="auto"/>
                    <w:right w:val="none" w:sz="0" w:space="0" w:color="auto"/>
                  </w:divBdr>
                </w:div>
                <w:div w:id="1342658012">
                  <w:marLeft w:val="270"/>
                  <w:marRight w:val="0"/>
                  <w:marTop w:val="0"/>
                  <w:marBottom w:val="0"/>
                  <w:divBdr>
                    <w:top w:val="none" w:sz="0" w:space="0" w:color="auto"/>
                    <w:left w:val="none" w:sz="0" w:space="0" w:color="auto"/>
                    <w:bottom w:val="none" w:sz="0" w:space="0" w:color="auto"/>
                    <w:right w:val="none" w:sz="0" w:space="0" w:color="auto"/>
                  </w:divBdr>
                </w:div>
                <w:div w:id="1801023880">
                  <w:marLeft w:val="270"/>
                  <w:marRight w:val="0"/>
                  <w:marTop w:val="0"/>
                  <w:marBottom w:val="0"/>
                  <w:divBdr>
                    <w:top w:val="none" w:sz="0" w:space="0" w:color="auto"/>
                    <w:left w:val="none" w:sz="0" w:space="0" w:color="auto"/>
                    <w:bottom w:val="none" w:sz="0" w:space="0" w:color="auto"/>
                    <w:right w:val="none" w:sz="0" w:space="0" w:color="auto"/>
                  </w:divBdr>
                </w:div>
                <w:div w:id="235357861">
                  <w:marLeft w:val="270"/>
                  <w:marRight w:val="0"/>
                  <w:marTop w:val="0"/>
                  <w:marBottom w:val="0"/>
                  <w:divBdr>
                    <w:top w:val="none" w:sz="0" w:space="0" w:color="auto"/>
                    <w:left w:val="none" w:sz="0" w:space="0" w:color="auto"/>
                    <w:bottom w:val="none" w:sz="0" w:space="0" w:color="auto"/>
                    <w:right w:val="none" w:sz="0" w:space="0" w:color="auto"/>
                  </w:divBdr>
                </w:div>
                <w:div w:id="1472358173">
                  <w:marLeft w:val="270"/>
                  <w:marRight w:val="0"/>
                  <w:marTop w:val="0"/>
                  <w:marBottom w:val="0"/>
                  <w:divBdr>
                    <w:top w:val="none" w:sz="0" w:space="0" w:color="auto"/>
                    <w:left w:val="none" w:sz="0" w:space="0" w:color="auto"/>
                    <w:bottom w:val="none" w:sz="0" w:space="0" w:color="auto"/>
                    <w:right w:val="none" w:sz="0" w:space="0" w:color="auto"/>
                  </w:divBdr>
                </w:div>
                <w:div w:id="2050571726">
                  <w:marLeft w:val="270"/>
                  <w:marRight w:val="0"/>
                  <w:marTop w:val="0"/>
                  <w:marBottom w:val="0"/>
                  <w:divBdr>
                    <w:top w:val="none" w:sz="0" w:space="0" w:color="auto"/>
                    <w:left w:val="none" w:sz="0" w:space="0" w:color="auto"/>
                    <w:bottom w:val="none" w:sz="0" w:space="0" w:color="auto"/>
                    <w:right w:val="none" w:sz="0" w:space="0" w:color="auto"/>
                  </w:divBdr>
                </w:div>
                <w:div w:id="372653940">
                  <w:marLeft w:val="270"/>
                  <w:marRight w:val="0"/>
                  <w:marTop w:val="0"/>
                  <w:marBottom w:val="0"/>
                  <w:divBdr>
                    <w:top w:val="none" w:sz="0" w:space="0" w:color="auto"/>
                    <w:left w:val="none" w:sz="0" w:space="0" w:color="auto"/>
                    <w:bottom w:val="none" w:sz="0" w:space="0" w:color="auto"/>
                    <w:right w:val="none" w:sz="0" w:space="0" w:color="auto"/>
                  </w:divBdr>
                </w:div>
                <w:div w:id="1647514449">
                  <w:marLeft w:val="270"/>
                  <w:marRight w:val="0"/>
                  <w:marTop w:val="0"/>
                  <w:marBottom w:val="0"/>
                  <w:divBdr>
                    <w:top w:val="none" w:sz="0" w:space="0" w:color="auto"/>
                    <w:left w:val="none" w:sz="0" w:space="0" w:color="auto"/>
                    <w:bottom w:val="none" w:sz="0" w:space="0" w:color="auto"/>
                    <w:right w:val="none" w:sz="0" w:space="0" w:color="auto"/>
                  </w:divBdr>
                </w:div>
                <w:div w:id="534539063">
                  <w:marLeft w:val="270"/>
                  <w:marRight w:val="0"/>
                  <w:marTop w:val="0"/>
                  <w:marBottom w:val="0"/>
                  <w:divBdr>
                    <w:top w:val="none" w:sz="0" w:space="0" w:color="auto"/>
                    <w:left w:val="none" w:sz="0" w:space="0" w:color="auto"/>
                    <w:bottom w:val="none" w:sz="0" w:space="0" w:color="auto"/>
                    <w:right w:val="none" w:sz="0" w:space="0" w:color="auto"/>
                  </w:divBdr>
                </w:div>
                <w:div w:id="1189953826">
                  <w:marLeft w:val="270"/>
                  <w:marRight w:val="0"/>
                  <w:marTop w:val="0"/>
                  <w:marBottom w:val="0"/>
                  <w:divBdr>
                    <w:top w:val="none" w:sz="0" w:space="0" w:color="auto"/>
                    <w:left w:val="none" w:sz="0" w:space="0" w:color="auto"/>
                    <w:bottom w:val="none" w:sz="0" w:space="0" w:color="auto"/>
                    <w:right w:val="none" w:sz="0" w:space="0" w:color="auto"/>
                  </w:divBdr>
                </w:div>
                <w:div w:id="1062021149">
                  <w:marLeft w:val="270"/>
                  <w:marRight w:val="0"/>
                  <w:marTop w:val="0"/>
                  <w:marBottom w:val="0"/>
                  <w:divBdr>
                    <w:top w:val="none" w:sz="0" w:space="0" w:color="auto"/>
                    <w:left w:val="none" w:sz="0" w:space="0" w:color="auto"/>
                    <w:bottom w:val="none" w:sz="0" w:space="0" w:color="auto"/>
                    <w:right w:val="none" w:sz="0" w:space="0" w:color="auto"/>
                  </w:divBdr>
                </w:div>
                <w:div w:id="55671407">
                  <w:marLeft w:val="270"/>
                  <w:marRight w:val="0"/>
                  <w:marTop w:val="0"/>
                  <w:marBottom w:val="0"/>
                  <w:divBdr>
                    <w:top w:val="none" w:sz="0" w:space="0" w:color="auto"/>
                    <w:left w:val="none" w:sz="0" w:space="0" w:color="auto"/>
                    <w:bottom w:val="none" w:sz="0" w:space="0" w:color="auto"/>
                    <w:right w:val="none" w:sz="0" w:space="0" w:color="auto"/>
                  </w:divBdr>
                </w:div>
                <w:div w:id="631442248">
                  <w:marLeft w:val="270"/>
                  <w:marRight w:val="0"/>
                  <w:marTop w:val="0"/>
                  <w:marBottom w:val="0"/>
                  <w:divBdr>
                    <w:top w:val="none" w:sz="0" w:space="0" w:color="auto"/>
                    <w:left w:val="none" w:sz="0" w:space="0" w:color="auto"/>
                    <w:bottom w:val="none" w:sz="0" w:space="0" w:color="auto"/>
                    <w:right w:val="none" w:sz="0" w:space="0" w:color="auto"/>
                  </w:divBdr>
                </w:div>
                <w:div w:id="1404180372">
                  <w:marLeft w:val="270"/>
                  <w:marRight w:val="0"/>
                  <w:marTop w:val="0"/>
                  <w:marBottom w:val="0"/>
                  <w:divBdr>
                    <w:top w:val="none" w:sz="0" w:space="0" w:color="auto"/>
                    <w:left w:val="none" w:sz="0" w:space="0" w:color="auto"/>
                    <w:bottom w:val="none" w:sz="0" w:space="0" w:color="auto"/>
                    <w:right w:val="none" w:sz="0" w:space="0" w:color="auto"/>
                  </w:divBdr>
                </w:div>
                <w:div w:id="717776264">
                  <w:marLeft w:val="285"/>
                  <w:marRight w:val="0"/>
                  <w:marTop w:val="0"/>
                  <w:marBottom w:val="0"/>
                  <w:divBdr>
                    <w:top w:val="none" w:sz="0" w:space="0" w:color="auto"/>
                    <w:left w:val="none" w:sz="0" w:space="0" w:color="auto"/>
                    <w:bottom w:val="none" w:sz="0" w:space="0" w:color="auto"/>
                    <w:right w:val="none" w:sz="0" w:space="0" w:color="auto"/>
                  </w:divBdr>
                </w:div>
                <w:div w:id="650863707">
                  <w:marLeft w:val="285"/>
                  <w:marRight w:val="0"/>
                  <w:marTop w:val="0"/>
                  <w:marBottom w:val="0"/>
                  <w:divBdr>
                    <w:top w:val="none" w:sz="0" w:space="0" w:color="auto"/>
                    <w:left w:val="none" w:sz="0" w:space="0" w:color="auto"/>
                    <w:bottom w:val="none" w:sz="0" w:space="0" w:color="auto"/>
                    <w:right w:val="none" w:sz="0" w:space="0" w:color="auto"/>
                  </w:divBdr>
                </w:div>
                <w:div w:id="680820564">
                  <w:marLeft w:val="270"/>
                  <w:marRight w:val="0"/>
                  <w:marTop w:val="0"/>
                  <w:marBottom w:val="0"/>
                  <w:divBdr>
                    <w:top w:val="none" w:sz="0" w:space="0" w:color="auto"/>
                    <w:left w:val="none" w:sz="0" w:space="0" w:color="auto"/>
                    <w:bottom w:val="none" w:sz="0" w:space="0" w:color="auto"/>
                    <w:right w:val="none" w:sz="0" w:space="0" w:color="auto"/>
                  </w:divBdr>
                </w:div>
                <w:div w:id="1721322340">
                  <w:marLeft w:val="270"/>
                  <w:marRight w:val="0"/>
                  <w:marTop w:val="0"/>
                  <w:marBottom w:val="0"/>
                  <w:divBdr>
                    <w:top w:val="none" w:sz="0" w:space="0" w:color="auto"/>
                    <w:left w:val="none" w:sz="0" w:space="0" w:color="auto"/>
                    <w:bottom w:val="none" w:sz="0" w:space="0" w:color="auto"/>
                    <w:right w:val="none" w:sz="0" w:space="0" w:color="auto"/>
                  </w:divBdr>
                </w:div>
                <w:div w:id="1236739348">
                  <w:marLeft w:val="270"/>
                  <w:marRight w:val="0"/>
                  <w:marTop w:val="0"/>
                  <w:marBottom w:val="0"/>
                  <w:divBdr>
                    <w:top w:val="none" w:sz="0" w:space="0" w:color="auto"/>
                    <w:left w:val="none" w:sz="0" w:space="0" w:color="auto"/>
                    <w:bottom w:val="none" w:sz="0" w:space="0" w:color="auto"/>
                    <w:right w:val="none" w:sz="0" w:space="0" w:color="auto"/>
                  </w:divBdr>
                </w:div>
                <w:div w:id="2054308950">
                  <w:marLeft w:val="270"/>
                  <w:marRight w:val="0"/>
                  <w:marTop w:val="0"/>
                  <w:marBottom w:val="0"/>
                  <w:divBdr>
                    <w:top w:val="none" w:sz="0" w:space="0" w:color="auto"/>
                    <w:left w:val="none" w:sz="0" w:space="0" w:color="auto"/>
                    <w:bottom w:val="none" w:sz="0" w:space="0" w:color="auto"/>
                    <w:right w:val="none" w:sz="0" w:space="0" w:color="auto"/>
                  </w:divBdr>
                </w:div>
                <w:div w:id="1067724916">
                  <w:marLeft w:val="270"/>
                  <w:marRight w:val="0"/>
                  <w:marTop w:val="0"/>
                  <w:marBottom w:val="0"/>
                  <w:divBdr>
                    <w:top w:val="none" w:sz="0" w:space="0" w:color="auto"/>
                    <w:left w:val="none" w:sz="0" w:space="0" w:color="auto"/>
                    <w:bottom w:val="none" w:sz="0" w:space="0" w:color="auto"/>
                    <w:right w:val="none" w:sz="0" w:space="0" w:color="auto"/>
                  </w:divBdr>
                </w:div>
                <w:div w:id="1992756636">
                  <w:marLeft w:val="270"/>
                  <w:marRight w:val="0"/>
                  <w:marTop w:val="0"/>
                  <w:marBottom w:val="0"/>
                  <w:divBdr>
                    <w:top w:val="none" w:sz="0" w:space="0" w:color="auto"/>
                    <w:left w:val="none" w:sz="0" w:space="0" w:color="auto"/>
                    <w:bottom w:val="none" w:sz="0" w:space="0" w:color="auto"/>
                    <w:right w:val="none" w:sz="0" w:space="0" w:color="auto"/>
                  </w:divBdr>
                </w:div>
                <w:div w:id="587886185">
                  <w:marLeft w:val="270"/>
                  <w:marRight w:val="0"/>
                  <w:marTop w:val="0"/>
                  <w:marBottom w:val="0"/>
                  <w:divBdr>
                    <w:top w:val="none" w:sz="0" w:space="0" w:color="auto"/>
                    <w:left w:val="none" w:sz="0" w:space="0" w:color="auto"/>
                    <w:bottom w:val="none" w:sz="0" w:space="0" w:color="auto"/>
                    <w:right w:val="none" w:sz="0" w:space="0" w:color="auto"/>
                  </w:divBdr>
                </w:div>
                <w:div w:id="1392387471">
                  <w:marLeft w:val="270"/>
                  <w:marRight w:val="0"/>
                  <w:marTop w:val="0"/>
                  <w:marBottom w:val="0"/>
                  <w:divBdr>
                    <w:top w:val="none" w:sz="0" w:space="0" w:color="auto"/>
                    <w:left w:val="none" w:sz="0" w:space="0" w:color="auto"/>
                    <w:bottom w:val="none" w:sz="0" w:space="0" w:color="auto"/>
                    <w:right w:val="none" w:sz="0" w:space="0" w:color="auto"/>
                  </w:divBdr>
                </w:div>
                <w:div w:id="2089228324">
                  <w:marLeft w:val="270"/>
                  <w:marRight w:val="0"/>
                  <w:marTop w:val="0"/>
                  <w:marBottom w:val="0"/>
                  <w:divBdr>
                    <w:top w:val="none" w:sz="0" w:space="0" w:color="auto"/>
                    <w:left w:val="none" w:sz="0" w:space="0" w:color="auto"/>
                    <w:bottom w:val="none" w:sz="0" w:space="0" w:color="auto"/>
                    <w:right w:val="none" w:sz="0" w:space="0" w:color="auto"/>
                  </w:divBdr>
                </w:div>
                <w:div w:id="676077997">
                  <w:marLeft w:val="270"/>
                  <w:marRight w:val="0"/>
                  <w:marTop w:val="0"/>
                  <w:marBottom w:val="0"/>
                  <w:divBdr>
                    <w:top w:val="none" w:sz="0" w:space="0" w:color="auto"/>
                    <w:left w:val="none" w:sz="0" w:space="0" w:color="auto"/>
                    <w:bottom w:val="none" w:sz="0" w:space="0" w:color="auto"/>
                    <w:right w:val="none" w:sz="0" w:space="0" w:color="auto"/>
                  </w:divBdr>
                </w:div>
                <w:div w:id="1976331966">
                  <w:marLeft w:val="270"/>
                  <w:marRight w:val="0"/>
                  <w:marTop w:val="0"/>
                  <w:marBottom w:val="0"/>
                  <w:divBdr>
                    <w:top w:val="none" w:sz="0" w:space="0" w:color="auto"/>
                    <w:left w:val="none" w:sz="0" w:space="0" w:color="auto"/>
                    <w:bottom w:val="none" w:sz="0" w:space="0" w:color="auto"/>
                    <w:right w:val="none" w:sz="0" w:space="0" w:color="auto"/>
                  </w:divBdr>
                </w:div>
                <w:div w:id="107942539">
                  <w:marLeft w:val="270"/>
                  <w:marRight w:val="0"/>
                  <w:marTop w:val="0"/>
                  <w:marBottom w:val="0"/>
                  <w:divBdr>
                    <w:top w:val="none" w:sz="0" w:space="0" w:color="auto"/>
                    <w:left w:val="none" w:sz="0" w:space="0" w:color="auto"/>
                    <w:bottom w:val="none" w:sz="0" w:space="0" w:color="auto"/>
                    <w:right w:val="none" w:sz="0" w:space="0" w:color="auto"/>
                  </w:divBdr>
                </w:div>
                <w:div w:id="1864513372">
                  <w:marLeft w:val="270"/>
                  <w:marRight w:val="0"/>
                  <w:marTop w:val="0"/>
                  <w:marBottom w:val="0"/>
                  <w:divBdr>
                    <w:top w:val="none" w:sz="0" w:space="0" w:color="auto"/>
                    <w:left w:val="none" w:sz="0" w:space="0" w:color="auto"/>
                    <w:bottom w:val="none" w:sz="0" w:space="0" w:color="auto"/>
                    <w:right w:val="none" w:sz="0" w:space="0" w:color="auto"/>
                  </w:divBdr>
                </w:div>
                <w:div w:id="1787507548">
                  <w:marLeft w:val="270"/>
                  <w:marRight w:val="0"/>
                  <w:marTop w:val="0"/>
                  <w:marBottom w:val="0"/>
                  <w:divBdr>
                    <w:top w:val="none" w:sz="0" w:space="0" w:color="auto"/>
                    <w:left w:val="none" w:sz="0" w:space="0" w:color="auto"/>
                    <w:bottom w:val="none" w:sz="0" w:space="0" w:color="auto"/>
                    <w:right w:val="none" w:sz="0" w:space="0" w:color="auto"/>
                  </w:divBdr>
                </w:div>
                <w:div w:id="1919631858">
                  <w:marLeft w:val="270"/>
                  <w:marRight w:val="0"/>
                  <w:marTop w:val="0"/>
                  <w:marBottom w:val="0"/>
                  <w:divBdr>
                    <w:top w:val="none" w:sz="0" w:space="0" w:color="auto"/>
                    <w:left w:val="none" w:sz="0" w:space="0" w:color="auto"/>
                    <w:bottom w:val="none" w:sz="0" w:space="0" w:color="auto"/>
                    <w:right w:val="none" w:sz="0" w:space="0" w:color="auto"/>
                  </w:divBdr>
                </w:div>
                <w:div w:id="62684745">
                  <w:marLeft w:val="270"/>
                  <w:marRight w:val="0"/>
                  <w:marTop w:val="0"/>
                  <w:marBottom w:val="0"/>
                  <w:divBdr>
                    <w:top w:val="none" w:sz="0" w:space="0" w:color="auto"/>
                    <w:left w:val="none" w:sz="0" w:space="0" w:color="auto"/>
                    <w:bottom w:val="none" w:sz="0" w:space="0" w:color="auto"/>
                    <w:right w:val="none" w:sz="0" w:space="0" w:color="auto"/>
                  </w:divBdr>
                </w:div>
                <w:div w:id="1800486340">
                  <w:marLeft w:val="270"/>
                  <w:marRight w:val="0"/>
                  <w:marTop w:val="0"/>
                  <w:marBottom w:val="0"/>
                  <w:divBdr>
                    <w:top w:val="none" w:sz="0" w:space="0" w:color="auto"/>
                    <w:left w:val="none" w:sz="0" w:space="0" w:color="auto"/>
                    <w:bottom w:val="none" w:sz="0" w:space="0" w:color="auto"/>
                    <w:right w:val="none" w:sz="0" w:space="0" w:color="auto"/>
                  </w:divBdr>
                </w:div>
                <w:div w:id="832987350">
                  <w:marLeft w:val="270"/>
                  <w:marRight w:val="0"/>
                  <w:marTop w:val="0"/>
                  <w:marBottom w:val="0"/>
                  <w:divBdr>
                    <w:top w:val="none" w:sz="0" w:space="0" w:color="auto"/>
                    <w:left w:val="none" w:sz="0" w:space="0" w:color="auto"/>
                    <w:bottom w:val="none" w:sz="0" w:space="0" w:color="auto"/>
                    <w:right w:val="none" w:sz="0" w:space="0" w:color="auto"/>
                  </w:divBdr>
                </w:div>
                <w:div w:id="516237274">
                  <w:marLeft w:val="270"/>
                  <w:marRight w:val="0"/>
                  <w:marTop w:val="0"/>
                  <w:marBottom w:val="0"/>
                  <w:divBdr>
                    <w:top w:val="none" w:sz="0" w:space="0" w:color="auto"/>
                    <w:left w:val="none" w:sz="0" w:space="0" w:color="auto"/>
                    <w:bottom w:val="none" w:sz="0" w:space="0" w:color="auto"/>
                    <w:right w:val="none" w:sz="0" w:space="0" w:color="auto"/>
                  </w:divBdr>
                </w:div>
                <w:div w:id="1956015143">
                  <w:marLeft w:val="270"/>
                  <w:marRight w:val="0"/>
                  <w:marTop w:val="0"/>
                  <w:marBottom w:val="0"/>
                  <w:divBdr>
                    <w:top w:val="none" w:sz="0" w:space="0" w:color="auto"/>
                    <w:left w:val="none" w:sz="0" w:space="0" w:color="auto"/>
                    <w:bottom w:val="none" w:sz="0" w:space="0" w:color="auto"/>
                    <w:right w:val="none" w:sz="0" w:space="0" w:color="auto"/>
                  </w:divBdr>
                </w:div>
                <w:div w:id="1023752315">
                  <w:marLeft w:val="270"/>
                  <w:marRight w:val="0"/>
                  <w:marTop w:val="0"/>
                  <w:marBottom w:val="0"/>
                  <w:divBdr>
                    <w:top w:val="none" w:sz="0" w:space="0" w:color="auto"/>
                    <w:left w:val="none" w:sz="0" w:space="0" w:color="auto"/>
                    <w:bottom w:val="none" w:sz="0" w:space="0" w:color="auto"/>
                    <w:right w:val="none" w:sz="0" w:space="0" w:color="auto"/>
                  </w:divBdr>
                </w:div>
                <w:div w:id="1273129767">
                  <w:marLeft w:val="270"/>
                  <w:marRight w:val="0"/>
                  <w:marTop w:val="0"/>
                  <w:marBottom w:val="0"/>
                  <w:divBdr>
                    <w:top w:val="none" w:sz="0" w:space="0" w:color="auto"/>
                    <w:left w:val="none" w:sz="0" w:space="0" w:color="auto"/>
                    <w:bottom w:val="none" w:sz="0" w:space="0" w:color="auto"/>
                    <w:right w:val="none" w:sz="0" w:space="0" w:color="auto"/>
                  </w:divBdr>
                  <w:divsChild>
                    <w:div w:id="1513882913">
                      <w:marLeft w:val="240"/>
                      <w:marRight w:val="0"/>
                      <w:marTop w:val="0"/>
                      <w:marBottom w:val="0"/>
                      <w:divBdr>
                        <w:top w:val="none" w:sz="0" w:space="0" w:color="auto"/>
                        <w:left w:val="none" w:sz="0" w:space="0" w:color="auto"/>
                        <w:bottom w:val="none" w:sz="0" w:space="0" w:color="auto"/>
                        <w:right w:val="none" w:sz="0" w:space="0" w:color="auto"/>
                      </w:divBdr>
                    </w:div>
                  </w:divsChild>
                </w:div>
                <w:div w:id="1456292824">
                  <w:marLeft w:val="270"/>
                  <w:marRight w:val="0"/>
                  <w:marTop w:val="0"/>
                  <w:marBottom w:val="0"/>
                  <w:divBdr>
                    <w:top w:val="none" w:sz="0" w:space="0" w:color="auto"/>
                    <w:left w:val="none" w:sz="0" w:space="0" w:color="auto"/>
                    <w:bottom w:val="none" w:sz="0" w:space="0" w:color="auto"/>
                    <w:right w:val="none" w:sz="0" w:space="0" w:color="auto"/>
                  </w:divBdr>
                </w:div>
                <w:div w:id="1274553005">
                  <w:marLeft w:val="270"/>
                  <w:marRight w:val="0"/>
                  <w:marTop w:val="0"/>
                  <w:marBottom w:val="0"/>
                  <w:divBdr>
                    <w:top w:val="none" w:sz="0" w:space="0" w:color="auto"/>
                    <w:left w:val="none" w:sz="0" w:space="0" w:color="auto"/>
                    <w:bottom w:val="none" w:sz="0" w:space="0" w:color="auto"/>
                    <w:right w:val="none" w:sz="0" w:space="0" w:color="auto"/>
                  </w:divBdr>
                </w:div>
                <w:div w:id="1577282089">
                  <w:marLeft w:val="270"/>
                  <w:marRight w:val="0"/>
                  <w:marTop w:val="0"/>
                  <w:marBottom w:val="0"/>
                  <w:divBdr>
                    <w:top w:val="none" w:sz="0" w:space="0" w:color="auto"/>
                    <w:left w:val="none" w:sz="0" w:space="0" w:color="auto"/>
                    <w:bottom w:val="none" w:sz="0" w:space="0" w:color="auto"/>
                    <w:right w:val="none" w:sz="0" w:space="0" w:color="auto"/>
                  </w:divBdr>
                </w:div>
                <w:div w:id="1217549572">
                  <w:marLeft w:val="270"/>
                  <w:marRight w:val="0"/>
                  <w:marTop w:val="0"/>
                  <w:marBottom w:val="0"/>
                  <w:divBdr>
                    <w:top w:val="none" w:sz="0" w:space="0" w:color="auto"/>
                    <w:left w:val="none" w:sz="0" w:space="0" w:color="auto"/>
                    <w:bottom w:val="none" w:sz="0" w:space="0" w:color="auto"/>
                    <w:right w:val="none" w:sz="0" w:space="0" w:color="auto"/>
                  </w:divBdr>
                </w:div>
                <w:div w:id="681593272">
                  <w:marLeft w:val="270"/>
                  <w:marRight w:val="0"/>
                  <w:marTop w:val="0"/>
                  <w:marBottom w:val="0"/>
                  <w:divBdr>
                    <w:top w:val="none" w:sz="0" w:space="0" w:color="auto"/>
                    <w:left w:val="none" w:sz="0" w:space="0" w:color="auto"/>
                    <w:bottom w:val="none" w:sz="0" w:space="0" w:color="auto"/>
                    <w:right w:val="none" w:sz="0" w:space="0" w:color="auto"/>
                  </w:divBdr>
                </w:div>
                <w:div w:id="845293790">
                  <w:marLeft w:val="270"/>
                  <w:marRight w:val="0"/>
                  <w:marTop w:val="0"/>
                  <w:marBottom w:val="0"/>
                  <w:divBdr>
                    <w:top w:val="none" w:sz="0" w:space="0" w:color="auto"/>
                    <w:left w:val="none" w:sz="0" w:space="0" w:color="auto"/>
                    <w:bottom w:val="none" w:sz="0" w:space="0" w:color="auto"/>
                    <w:right w:val="none" w:sz="0" w:space="0" w:color="auto"/>
                  </w:divBdr>
                </w:div>
                <w:div w:id="1896744618">
                  <w:marLeft w:val="270"/>
                  <w:marRight w:val="0"/>
                  <w:marTop w:val="0"/>
                  <w:marBottom w:val="0"/>
                  <w:divBdr>
                    <w:top w:val="none" w:sz="0" w:space="0" w:color="auto"/>
                    <w:left w:val="none" w:sz="0" w:space="0" w:color="auto"/>
                    <w:bottom w:val="none" w:sz="0" w:space="0" w:color="auto"/>
                    <w:right w:val="none" w:sz="0" w:space="0" w:color="auto"/>
                  </w:divBdr>
                </w:div>
                <w:div w:id="703210484">
                  <w:marLeft w:val="270"/>
                  <w:marRight w:val="0"/>
                  <w:marTop w:val="0"/>
                  <w:marBottom w:val="0"/>
                  <w:divBdr>
                    <w:top w:val="none" w:sz="0" w:space="0" w:color="auto"/>
                    <w:left w:val="none" w:sz="0" w:space="0" w:color="auto"/>
                    <w:bottom w:val="none" w:sz="0" w:space="0" w:color="auto"/>
                    <w:right w:val="none" w:sz="0" w:space="0" w:color="auto"/>
                  </w:divBdr>
                </w:div>
                <w:div w:id="1514761375">
                  <w:marLeft w:val="270"/>
                  <w:marRight w:val="0"/>
                  <w:marTop w:val="0"/>
                  <w:marBottom w:val="0"/>
                  <w:divBdr>
                    <w:top w:val="none" w:sz="0" w:space="0" w:color="auto"/>
                    <w:left w:val="none" w:sz="0" w:space="0" w:color="auto"/>
                    <w:bottom w:val="none" w:sz="0" w:space="0" w:color="auto"/>
                    <w:right w:val="none" w:sz="0" w:space="0" w:color="auto"/>
                  </w:divBdr>
                </w:div>
                <w:div w:id="1257444488">
                  <w:marLeft w:val="270"/>
                  <w:marRight w:val="0"/>
                  <w:marTop w:val="0"/>
                  <w:marBottom w:val="0"/>
                  <w:divBdr>
                    <w:top w:val="none" w:sz="0" w:space="0" w:color="auto"/>
                    <w:left w:val="none" w:sz="0" w:space="0" w:color="auto"/>
                    <w:bottom w:val="none" w:sz="0" w:space="0" w:color="auto"/>
                    <w:right w:val="none" w:sz="0" w:space="0" w:color="auto"/>
                  </w:divBdr>
                </w:div>
                <w:div w:id="802112094">
                  <w:marLeft w:val="270"/>
                  <w:marRight w:val="0"/>
                  <w:marTop w:val="0"/>
                  <w:marBottom w:val="0"/>
                  <w:divBdr>
                    <w:top w:val="none" w:sz="0" w:space="0" w:color="auto"/>
                    <w:left w:val="none" w:sz="0" w:space="0" w:color="auto"/>
                    <w:bottom w:val="none" w:sz="0" w:space="0" w:color="auto"/>
                    <w:right w:val="none" w:sz="0" w:space="0" w:color="auto"/>
                  </w:divBdr>
                </w:div>
                <w:div w:id="724570698">
                  <w:marLeft w:val="270"/>
                  <w:marRight w:val="0"/>
                  <w:marTop w:val="0"/>
                  <w:marBottom w:val="0"/>
                  <w:divBdr>
                    <w:top w:val="none" w:sz="0" w:space="0" w:color="auto"/>
                    <w:left w:val="none" w:sz="0" w:space="0" w:color="auto"/>
                    <w:bottom w:val="none" w:sz="0" w:space="0" w:color="auto"/>
                    <w:right w:val="none" w:sz="0" w:space="0" w:color="auto"/>
                  </w:divBdr>
                </w:div>
                <w:div w:id="793251844">
                  <w:marLeft w:val="270"/>
                  <w:marRight w:val="0"/>
                  <w:marTop w:val="0"/>
                  <w:marBottom w:val="0"/>
                  <w:divBdr>
                    <w:top w:val="none" w:sz="0" w:space="0" w:color="auto"/>
                    <w:left w:val="none" w:sz="0" w:space="0" w:color="auto"/>
                    <w:bottom w:val="none" w:sz="0" w:space="0" w:color="auto"/>
                    <w:right w:val="none" w:sz="0" w:space="0" w:color="auto"/>
                  </w:divBdr>
                </w:div>
                <w:div w:id="1846895603">
                  <w:marLeft w:val="270"/>
                  <w:marRight w:val="0"/>
                  <w:marTop w:val="0"/>
                  <w:marBottom w:val="0"/>
                  <w:divBdr>
                    <w:top w:val="none" w:sz="0" w:space="0" w:color="auto"/>
                    <w:left w:val="none" w:sz="0" w:space="0" w:color="auto"/>
                    <w:bottom w:val="none" w:sz="0" w:space="0" w:color="auto"/>
                    <w:right w:val="none" w:sz="0" w:space="0" w:color="auto"/>
                  </w:divBdr>
                </w:div>
                <w:div w:id="2030641408">
                  <w:marLeft w:val="270"/>
                  <w:marRight w:val="0"/>
                  <w:marTop w:val="0"/>
                  <w:marBottom w:val="0"/>
                  <w:divBdr>
                    <w:top w:val="none" w:sz="0" w:space="0" w:color="auto"/>
                    <w:left w:val="none" w:sz="0" w:space="0" w:color="auto"/>
                    <w:bottom w:val="none" w:sz="0" w:space="0" w:color="auto"/>
                    <w:right w:val="none" w:sz="0" w:space="0" w:color="auto"/>
                  </w:divBdr>
                </w:div>
                <w:div w:id="321010649">
                  <w:marLeft w:val="270"/>
                  <w:marRight w:val="0"/>
                  <w:marTop w:val="0"/>
                  <w:marBottom w:val="0"/>
                  <w:divBdr>
                    <w:top w:val="none" w:sz="0" w:space="0" w:color="auto"/>
                    <w:left w:val="none" w:sz="0" w:space="0" w:color="auto"/>
                    <w:bottom w:val="none" w:sz="0" w:space="0" w:color="auto"/>
                    <w:right w:val="none" w:sz="0" w:space="0" w:color="auto"/>
                  </w:divBdr>
                </w:div>
                <w:div w:id="15619229">
                  <w:marLeft w:val="270"/>
                  <w:marRight w:val="0"/>
                  <w:marTop w:val="0"/>
                  <w:marBottom w:val="0"/>
                  <w:divBdr>
                    <w:top w:val="none" w:sz="0" w:space="0" w:color="auto"/>
                    <w:left w:val="none" w:sz="0" w:space="0" w:color="auto"/>
                    <w:bottom w:val="none" w:sz="0" w:space="0" w:color="auto"/>
                    <w:right w:val="none" w:sz="0" w:space="0" w:color="auto"/>
                  </w:divBdr>
                </w:div>
                <w:div w:id="921258834">
                  <w:marLeft w:val="270"/>
                  <w:marRight w:val="0"/>
                  <w:marTop w:val="0"/>
                  <w:marBottom w:val="0"/>
                  <w:divBdr>
                    <w:top w:val="none" w:sz="0" w:space="0" w:color="auto"/>
                    <w:left w:val="none" w:sz="0" w:space="0" w:color="auto"/>
                    <w:bottom w:val="none" w:sz="0" w:space="0" w:color="auto"/>
                    <w:right w:val="none" w:sz="0" w:space="0" w:color="auto"/>
                  </w:divBdr>
                </w:div>
                <w:div w:id="609701744">
                  <w:marLeft w:val="270"/>
                  <w:marRight w:val="0"/>
                  <w:marTop w:val="0"/>
                  <w:marBottom w:val="0"/>
                  <w:divBdr>
                    <w:top w:val="none" w:sz="0" w:space="0" w:color="auto"/>
                    <w:left w:val="none" w:sz="0" w:space="0" w:color="auto"/>
                    <w:bottom w:val="none" w:sz="0" w:space="0" w:color="auto"/>
                    <w:right w:val="none" w:sz="0" w:space="0" w:color="auto"/>
                  </w:divBdr>
                </w:div>
                <w:div w:id="243489638">
                  <w:marLeft w:val="270"/>
                  <w:marRight w:val="0"/>
                  <w:marTop w:val="0"/>
                  <w:marBottom w:val="0"/>
                  <w:divBdr>
                    <w:top w:val="none" w:sz="0" w:space="0" w:color="auto"/>
                    <w:left w:val="none" w:sz="0" w:space="0" w:color="auto"/>
                    <w:bottom w:val="none" w:sz="0" w:space="0" w:color="auto"/>
                    <w:right w:val="none" w:sz="0" w:space="0" w:color="auto"/>
                  </w:divBdr>
                </w:div>
                <w:div w:id="1956793689">
                  <w:marLeft w:val="270"/>
                  <w:marRight w:val="0"/>
                  <w:marTop w:val="0"/>
                  <w:marBottom w:val="0"/>
                  <w:divBdr>
                    <w:top w:val="none" w:sz="0" w:space="0" w:color="auto"/>
                    <w:left w:val="none" w:sz="0" w:space="0" w:color="auto"/>
                    <w:bottom w:val="none" w:sz="0" w:space="0" w:color="auto"/>
                    <w:right w:val="none" w:sz="0" w:space="0" w:color="auto"/>
                  </w:divBdr>
                </w:div>
                <w:div w:id="1887257892">
                  <w:marLeft w:val="270"/>
                  <w:marRight w:val="0"/>
                  <w:marTop w:val="0"/>
                  <w:marBottom w:val="0"/>
                  <w:divBdr>
                    <w:top w:val="none" w:sz="0" w:space="0" w:color="auto"/>
                    <w:left w:val="none" w:sz="0" w:space="0" w:color="auto"/>
                    <w:bottom w:val="none" w:sz="0" w:space="0" w:color="auto"/>
                    <w:right w:val="none" w:sz="0" w:space="0" w:color="auto"/>
                  </w:divBdr>
                </w:div>
                <w:div w:id="488251802">
                  <w:marLeft w:val="270"/>
                  <w:marRight w:val="0"/>
                  <w:marTop w:val="0"/>
                  <w:marBottom w:val="0"/>
                  <w:divBdr>
                    <w:top w:val="none" w:sz="0" w:space="0" w:color="auto"/>
                    <w:left w:val="none" w:sz="0" w:space="0" w:color="auto"/>
                    <w:bottom w:val="none" w:sz="0" w:space="0" w:color="auto"/>
                    <w:right w:val="none" w:sz="0" w:space="0" w:color="auto"/>
                  </w:divBdr>
                </w:div>
                <w:div w:id="321617099">
                  <w:marLeft w:val="270"/>
                  <w:marRight w:val="0"/>
                  <w:marTop w:val="0"/>
                  <w:marBottom w:val="0"/>
                  <w:divBdr>
                    <w:top w:val="none" w:sz="0" w:space="0" w:color="auto"/>
                    <w:left w:val="none" w:sz="0" w:space="0" w:color="auto"/>
                    <w:bottom w:val="none" w:sz="0" w:space="0" w:color="auto"/>
                    <w:right w:val="none" w:sz="0" w:space="0" w:color="auto"/>
                  </w:divBdr>
                </w:div>
                <w:div w:id="559025508">
                  <w:marLeft w:val="270"/>
                  <w:marRight w:val="0"/>
                  <w:marTop w:val="0"/>
                  <w:marBottom w:val="0"/>
                  <w:divBdr>
                    <w:top w:val="none" w:sz="0" w:space="0" w:color="auto"/>
                    <w:left w:val="none" w:sz="0" w:space="0" w:color="auto"/>
                    <w:bottom w:val="none" w:sz="0" w:space="0" w:color="auto"/>
                    <w:right w:val="none" w:sz="0" w:space="0" w:color="auto"/>
                  </w:divBdr>
                </w:div>
                <w:div w:id="1286228494">
                  <w:marLeft w:val="270"/>
                  <w:marRight w:val="0"/>
                  <w:marTop w:val="0"/>
                  <w:marBottom w:val="0"/>
                  <w:divBdr>
                    <w:top w:val="none" w:sz="0" w:space="0" w:color="auto"/>
                    <w:left w:val="none" w:sz="0" w:space="0" w:color="auto"/>
                    <w:bottom w:val="none" w:sz="0" w:space="0" w:color="auto"/>
                    <w:right w:val="none" w:sz="0" w:space="0" w:color="auto"/>
                  </w:divBdr>
                </w:div>
                <w:div w:id="708333282">
                  <w:marLeft w:val="270"/>
                  <w:marRight w:val="0"/>
                  <w:marTop w:val="0"/>
                  <w:marBottom w:val="0"/>
                  <w:divBdr>
                    <w:top w:val="none" w:sz="0" w:space="0" w:color="auto"/>
                    <w:left w:val="none" w:sz="0" w:space="0" w:color="auto"/>
                    <w:bottom w:val="none" w:sz="0" w:space="0" w:color="auto"/>
                    <w:right w:val="none" w:sz="0" w:space="0" w:color="auto"/>
                  </w:divBdr>
                </w:div>
                <w:div w:id="1353070787">
                  <w:marLeft w:val="270"/>
                  <w:marRight w:val="0"/>
                  <w:marTop w:val="0"/>
                  <w:marBottom w:val="0"/>
                  <w:divBdr>
                    <w:top w:val="none" w:sz="0" w:space="0" w:color="auto"/>
                    <w:left w:val="none" w:sz="0" w:space="0" w:color="auto"/>
                    <w:bottom w:val="none" w:sz="0" w:space="0" w:color="auto"/>
                    <w:right w:val="none" w:sz="0" w:space="0" w:color="auto"/>
                  </w:divBdr>
                </w:div>
                <w:div w:id="503934499">
                  <w:marLeft w:val="270"/>
                  <w:marRight w:val="0"/>
                  <w:marTop w:val="0"/>
                  <w:marBottom w:val="0"/>
                  <w:divBdr>
                    <w:top w:val="none" w:sz="0" w:space="0" w:color="auto"/>
                    <w:left w:val="none" w:sz="0" w:space="0" w:color="auto"/>
                    <w:bottom w:val="none" w:sz="0" w:space="0" w:color="auto"/>
                    <w:right w:val="none" w:sz="0" w:space="0" w:color="auto"/>
                  </w:divBdr>
                </w:div>
                <w:div w:id="1789739179">
                  <w:marLeft w:val="270"/>
                  <w:marRight w:val="0"/>
                  <w:marTop w:val="0"/>
                  <w:marBottom w:val="0"/>
                  <w:divBdr>
                    <w:top w:val="none" w:sz="0" w:space="0" w:color="auto"/>
                    <w:left w:val="none" w:sz="0" w:space="0" w:color="auto"/>
                    <w:bottom w:val="none" w:sz="0" w:space="0" w:color="auto"/>
                    <w:right w:val="none" w:sz="0" w:space="0" w:color="auto"/>
                  </w:divBdr>
                </w:div>
                <w:div w:id="171262392">
                  <w:marLeft w:val="270"/>
                  <w:marRight w:val="0"/>
                  <w:marTop w:val="0"/>
                  <w:marBottom w:val="0"/>
                  <w:divBdr>
                    <w:top w:val="none" w:sz="0" w:space="0" w:color="auto"/>
                    <w:left w:val="none" w:sz="0" w:space="0" w:color="auto"/>
                    <w:bottom w:val="none" w:sz="0" w:space="0" w:color="auto"/>
                    <w:right w:val="none" w:sz="0" w:space="0" w:color="auto"/>
                  </w:divBdr>
                </w:div>
                <w:div w:id="1101030736">
                  <w:marLeft w:val="270"/>
                  <w:marRight w:val="0"/>
                  <w:marTop w:val="0"/>
                  <w:marBottom w:val="0"/>
                  <w:divBdr>
                    <w:top w:val="none" w:sz="0" w:space="0" w:color="auto"/>
                    <w:left w:val="none" w:sz="0" w:space="0" w:color="auto"/>
                    <w:bottom w:val="none" w:sz="0" w:space="0" w:color="auto"/>
                    <w:right w:val="none" w:sz="0" w:space="0" w:color="auto"/>
                  </w:divBdr>
                </w:div>
                <w:div w:id="225841913">
                  <w:marLeft w:val="270"/>
                  <w:marRight w:val="0"/>
                  <w:marTop w:val="0"/>
                  <w:marBottom w:val="0"/>
                  <w:divBdr>
                    <w:top w:val="none" w:sz="0" w:space="0" w:color="auto"/>
                    <w:left w:val="none" w:sz="0" w:space="0" w:color="auto"/>
                    <w:bottom w:val="none" w:sz="0" w:space="0" w:color="auto"/>
                    <w:right w:val="none" w:sz="0" w:space="0" w:color="auto"/>
                  </w:divBdr>
                  <w:divsChild>
                    <w:div w:id="1370765797">
                      <w:marLeft w:val="240"/>
                      <w:marRight w:val="0"/>
                      <w:marTop w:val="0"/>
                      <w:marBottom w:val="0"/>
                      <w:divBdr>
                        <w:top w:val="none" w:sz="0" w:space="0" w:color="auto"/>
                        <w:left w:val="none" w:sz="0" w:space="0" w:color="auto"/>
                        <w:bottom w:val="none" w:sz="0" w:space="0" w:color="auto"/>
                        <w:right w:val="none" w:sz="0" w:space="0" w:color="auto"/>
                      </w:divBdr>
                    </w:div>
                  </w:divsChild>
                </w:div>
                <w:div w:id="1942955153">
                  <w:marLeft w:val="270"/>
                  <w:marRight w:val="0"/>
                  <w:marTop w:val="0"/>
                  <w:marBottom w:val="0"/>
                  <w:divBdr>
                    <w:top w:val="none" w:sz="0" w:space="0" w:color="auto"/>
                    <w:left w:val="none" w:sz="0" w:space="0" w:color="auto"/>
                    <w:bottom w:val="none" w:sz="0" w:space="0" w:color="auto"/>
                    <w:right w:val="none" w:sz="0" w:space="0" w:color="auto"/>
                  </w:divBdr>
                </w:div>
                <w:div w:id="1797674515">
                  <w:marLeft w:val="270"/>
                  <w:marRight w:val="0"/>
                  <w:marTop w:val="0"/>
                  <w:marBottom w:val="0"/>
                  <w:divBdr>
                    <w:top w:val="none" w:sz="0" w:space="0" w:color="auto"/>
                    <w:left w:val="none" w:sz="0" w:space="0" w:color="auto"/>
                    <w:bottom w:val="none" w:sz="0" w:space="0" w:color="auto"/>
                    <w:right w:val="none" w:sz="0" w:space="0" w:color="auto"/>
                  </w:divBdr>
                </w:div>
                <w:div w:id="1128354372">
                  <w:marLeft w:val="270"/>
                  <w:marRight w:val="0"/>
                  <w:marTop w:val="0"/>
                  <w:marBottom w:val="0"/>
                  <w:divBdr>
                    <w:top w:val="none" w:sz="0" w:space="0" w:color="auto"/>
                    <w:left w:val="none" w:sz="0" w:space="0" w:color="auto"/>
                    <w:bottom w:val="none" w:sz="0" w:space="0" w:color="auto"/>
                    <w:right w:val="none" w:sz="0" w:space="0" w:color="auto"/>
                  </w:divBdr>
                </w:div>
                <w:div w:id="604920440">
                  <w:marLeft w:val="270"/>
                  <w:marRight w:val="0"/>
                  <w:marTop w:val="0"/>
                  <w:marBottom w:val="0"/>
                  <w:divBdr>
                    <w:top w:val="none" w:sz="0" w:space="0" w:color="auto"/>
                    <w:left w:val="none" w:sz="0" w:space="0" w:color="auto"/>
                    <w:bottom w:val="none" w:sz="0" w:space="0" w:color="auto"/>
                    <w:right w:val="none" w:sz="0" w:space="0" w:color="auto"/>
                  </w:divBdr>
                </w:div>
                <w:div w:id="1488547709">
                  <w:marLeft w:val="270"/>
                  <w:marRight w:val="0"/>
                  <w:marTop w:val="0"/>
                  <w:marBottom w:val="0"/>
                  <w:divBdr>
                    <w:top w:val="none" w:sz="0" w:space="0" w:color="auto"/>
                    <w:left w:val="none" w:sz="0" w:space="0" w:color="auto"/>
                    <w:bottom w:val="none" w:sz="0" w:space="0" w:color="auto"/>
                    <w:right w:val="none" w:sz="0" w:space="0" w:color="auto"/>
                  </w:divBdr>
                </w:div>
                <w:div w:id="747769590">
                  <w:marLeft w:val="270"/>
                  <w:marRight w:val="0"/>
                  <w:marTop w:val="0"/>
                  <w:marBottom w:val="0"/>
                  <w:divBdr>
                    <w:top w:val="none" w:sz="0" w:space="0" w:color="auto"/>
                    <w:left w:val="none" w:sz="0" w:space="0" w:color="auto"/>
                    <w:bottom w:val="none" w:sz="0" w:space="0" w:color="auto"/>
                    <w:right w:val="none" w:sz="0" w:space="0" w:color="auto"/>
                  </w:divBdr>
                </w:div>
                <w:div w:id="43607749">
                  <w:marLeft w:val="270"/>
                  <w:marRight w:val="0"/>
                  <w:marTop w:val="0"/>
                  <w:marBottom w:val="0"/>
                  <w:divBdr>
                    <w:top w:val="none" w:sz="0" w:space="0" w:color="auto"/>
                    <w:left w:val="none" w:sz="0" w:space="0" w:color="auto"/>
                    <w:bottom w:val="none" w:sz="0" w:space="0" w:color="auto"/>
                    <w:right w:val="none" w:sz="0" w:space="0" w:color="auto"/>
                  </w:divBdr>
                </w:div>
                <w:div w:id="765269737">
                  <w:marLeft w:val="270"/>
                  <w:marRight w:val="0"/>
                  <w:marTop w:val="0"/>
                  <w:marBottom w:val="0"/>
                  <w:divBdr>
                    <w:top w:val="none" w:sz="0" w:space="0" w:color="auto"/>
                    <w:left w:val="none" w:sz="0" w:space="0" w:color="auto"/>
                    <w:bottom w:val="none" w:sz="0" w:space="0" w:color="auto"/>
                    <w:right w:val="none" w:sz="0" w:space="0" w:color="auto"/>
                  </w:divBdr>
                </w:div>
                <w:div w:id="1974041">
                  <w:marLeft w:val="270"/>
                  <w:marRight w:val="0"/>
                  <w:marTop w:val="0"/>
                  <w:marBottom w:val="0"/>
                  <w:divBdr>
                    <w:top w:val="none" w:sz="0" w:space="0" w:color="auto"/>
                    <w:left w:val="none" w:sz="0" w:space="0" w:color="auto"/>
                    <w:bottom w:val="none" w:sz="0" w:space="0" w:color="auto"/>
                    <w:right w:val="none" w:sz="0" w:space="0" w:color="auto"/>
                  </w:divBdr>
                </w:div>
                <w:div w:id="580722130">
                  <w:marLeft w:val="270"/>
                  <w:marRight w:val="0"/>
                  <w:marTop w:val="0"/>
                  <w:marBottom w:val="0"/>
                  <w:divBdr>
                    <w:top w:val="none" w:sz="0" w:space="0" w:color="auto"/>
                    <w:left w:val="none" w:sz="0" w:space="0" w:color="auto"/>
                    <w:bottom w:val="none" w:sz="0" w:space="0" w:color="auto"/>
                    <w:right w:val="none" w:sz="0" w:space="0" w:color="auto"/>
                  </w:divBdr>
                </w:div>
                <w:div w:id="526872618">
                  <w:marLeft w:val="270"/>
                  <w:marRight w:val="0"/>
                  <w:marTop w:val="0"/>
                  <w:marBottom w:val="0"/>
                  <w:divBdr>
                    <w:top w:val="none" w:sz="0" w:space="0" w:color="auto"/>
                    <w:left w:val="none" w:sz="0" w:space="0" w:color="auto"/>
                    <w:bottom w:val="none" w:sz="0" w:space="0" w:color="auto"/>
                    <w:right w:val="none" w:sz="0" w:space="0" w:color="auto"/>
                  </w:divBdr>
                </w:div>
                <w:div w:id="452484361">
                  <w:marLeft w:val="270"/>
                  <w:marRight w:val="0"/>
                  <w:marTop w:val="0"/>
                  <w:marBottom w:val="0"/>
                  <w:divBdr>
                    <w:top w:val="none" w:sz="0" w:space="0" w:color="auto"/>
                    <w:left w:val="none" w:sz="0" w:space="0" w:color="auto"/>
                    <w:bottom w:val="none" w:sz="0" w:space="0" w:color="auto"/>
                    <w:right w:val="none" w:sz="0" w:space="0" w:color="auto"/>
                  </w:divBdr>
                </w:div>
                <w:div w:id="897478679">
                  <w:marLeft w:val="270"/>
                  <w:marRight w:val="0"/>
                  <w:marTop w:val="0"/>
                  <w:marBottom w:val="0"/>
                  <w:divBdr>
                    <w:top w:val="none" w:sz="0" w:space="0" w:color="auto"/>
                    <w:left w:val="none" w:sz="0" w:space="0" w:color="auto"/>
                    <w:bottom w:val="none" w:sz="0" w:space="0" w:color="auto"/>
                    <w:right w:val="none" w:sz="0" w:space="0" w:color="auto"/>
                  </w:divBdr>
                </w:div>
                <w:div w:id="1268927404">
                  <w:marLeft w:val="270"/>
                  <w:marRight w:val="0"/>
                  <w:marTop w:val="0"/>
                  <w:marBottom w:val="0"/>
                  <w:divBdr>
                    <w:top w:val="none" w:sz="0" w:space="0" w:color="auto"/>
                    <w:left w:val="none" w:sz="0" w:space="0" w:color="auto"/>
                    <w:bottom w:val="none" w:sz="0" w:space="0" w:color="auto"/>
                    <w:right w:val="none" w:sz="0" w:space="0" w:color="auto"/>
                  </w:divBdr>
                </w:div>
                <w:div w:id="860317268">
                  <w:marLeft w:val="270"/>
                  <w:marRight w:val="0"/>
                  <w:marTop w:val="0"/>
                  <w:marBottom w:val="0"/>
                  <w:divBdr>
                    <w:top w:val="none" w:sz="0" w:space="0" w:color="auto"/>
                    <w:left w:val="none" w:sz="0" w:space="0" w:color="auto"/>
                    <w:bottom w:val="none" w:sz="0" w:space="0" w:color="auto"/>
                    <w:right w:val="none" w:sz="0" w:space="0" w:color="auto"/>
                  </w:divBdr>
                </w:div>
                <w:div w:id="1356540658">
                  <w:marLeft w:val="270"/>
                  <w:marRight w:val="0"/>
                  <w:marTop w:val="0"/>
                  <w:marBottom w:val="0"/>
                  <w:divBdr>
                    <w:top w:val="none" w:sz="0" w:space="0" w:color="auto"/>
                    <w:left w:val="none" w:sz="0" w:space="0" w:color="auto"/>
                    <w:bottom w:val="none" w:sz="0" w:space="0" w:color="auto"/>
                    <w:right w:val="none" w:sz="0" w:space="0" w:color="auto"/>
                  </w:divBdr>
                </w:div>
                <w:div w:id="326446986">
                  <w:marLeft w:val="270"/>
                  <w:marRight w:val="0"/>
                  <w:marTop w:val="0"/>
                  <w:marBottom w:val="0"/>
                  <w:divBdr>
                    <w:top w:val="none" w:sz="0" w:space="0" w:color="auto"/>
                    <w:left w:val="none" w:sz="0" w:space="0" w:color="auto"/>
                    <w:bottom w:val="none" w:sz="0" w:space="0" w:color="auto"/>
                    <w:right w:val="none" w:sz="0" w:space="0" w:color="auto"/>
                  </w:divBdr>
                </w:div>
                <w:div w:id="1267077331">
                  <w:marLeft w:val="270"/>
                  <w:marRight w:val="0"/>
                  <w:marTop w:val="0"/>
                  <w:marBottom w:val="0"/>
                  <w:divBdr>
                    <w:top w:val="none" w:sz="0" w:space="0" w:color="auto"/>
                    <w:left w:val="none" w:sz="0" w:space="0" w:color="auto"/>
                    <w:bottom w:val="none" w:sz="0" w:space="0" w:color="auto"/>
                    <w:right w:val="none" w:sz="0" w:space="0" w:color="auto"/>
                  </w:divBdr>
                </w:div>
                <w:div w:id="100759515">
                  <w:marLeft w:val="270"/>
                  <w:marRight w:val="0"/>
                  <w:marTop w:val="0"/>
                  <w:marBottom w:val="0"/>
                  <w:divBdr>
                    <w:top w:val="none" w:sz="0" w:space="0" w:color="auto"/>
                    <w:left w:val="none" w:sz="0" w:space="0" w:color="auto"/>
                    <w:bottom w:val="none" w:sz="0" w:space="0" w:color="auto"/>
                    <w:right w:val="none" w:sz="0" w:space="0" w:color="auto"/>
                  </w:divBdr>
                  <w:divsChild>
                    <w:div w:id="1875191090">
                      <w:marLeft w:val="240"/>
                      <w:marRight w:val="0"/>
                      <w:marTop w:val="0"/>
                      <w:marBottom w:val="0"/>
                      <w:divBdr>
                        <w:top w:val="none" w:sz="0" w:space="0" w:color="auto"/>
                        <w:left w:val="none" w:sz="0" w:space="0" w:color="auto"/>
                        <w:bottom w:val="none" w:sz="0" w:space="0" w:color="auto"/>
                        <w:right w:val="none" w:sz="0" w:space="0" w:color="auto"/>
                      </w:divBdr>
                    </w:div>
                  </w:divsChild>
                </w:div>
                <w:div w:id="732772187">
                  <w:marLeft w:val="270"/>
                  <w:marRight w:val="0"/>
                  <w:marTop w:val="0"/>
                  <w:marBottom w:val="0"/>
                  <w:divBdr>
                    <w:top w:val="none" w:sz="0" w:space="0" w:color="auto"/>
                    <w:left w:val="none" w:sz="0" w:space="0" w:color="auto"/>
                    <w:bottom w:val="none" w:sz="0" w:space="0" w:color="auto"/>
                    <w:right w:val="none" w:sz="0" w:space="0" w:color="auto"/>
                  </w:divBdr>
                </w:div>
                <w:div w:id="1029917686">
                  <w:marLeft w:val="270"/>
                  <w:marRight w:val="0"/>
                  <w:marTop w:val="0"/>
                  <w:marBottom w:val="0"/>
                  <w:divBdr>
                    <w:top w:val="none" w:sz="0" w:space="0" w:color="auto"/>
                    <w:left w:val="none" w:sz="0" w:space="0" w:color="auto"/>
                    <w:bottom w:val="none" w:sz="0" w:space="0" w:color="auto"/>
                    <w:right w:val="none" w:sz="0" w:space="0" w:color="auto"/>
                  </w:divBdr>
                </w:div>
                <w:div w:id="1268124020">
                  <w:marLeft w:val="270"/>
                  <w:marRight w:val="0"/>
                  <w:marTop w:val="0"/>
                  <w:marBottom w:val="0"/>
                  <w:divBdr>
                    <w:top w:val="none" w:sz="0" w:space="0" w:color="auto"/>
                    <w:left w:val="none" w:sz="0" w:space="0" w:color="auto"/>
                    <w:bottom w:val="none" w:sz="0" w:space="0" w:color="auto"/>
                    <w:right w:val="none" w:sz="0" w:space="0" w:color="auto"/>
                  </w:divBdr>
                </w:div>
                <w:div w:id="977614947">
                  <w:marLeft w:val="270"/>
                  <w:marRight w:val="0"/>
                  <w:marTop w:val="0"/>
                  <w:marBottom w:val="0"/>
                  <w:divBdr>
                    <w:top w:val="none" w:sz="0" w:space="0" w:color="auto"/>
                    <w:left w:val="none" w:sz="0" w:space="0" w:color="auto"/>
                    <w:bottom w:val="none" w:sz="0" w:space="0" w:color="auto"/>
                    <w:right w:val="none" w:sz="0" w:space="0" w:color="auto"/>
                  </w:divBdr>
                </w:div>
                <w:div w:id="1356661142">
                  <w:marLeft w:val="270"/>
                  <w:marRight w:val="0"/>
                  <w:marTop w:val="0"/>
                  <w:marBottom w:val="0"/>
                  <w:divBdr>
                    <w:top w:val="none" w:sz="0" w:space="0" w:color="auto"/>
                    <w:left w:val="none" w:sz="0" w:space="0" w:color="auto"/>
                    <w:bottom w:val="none" w:sz="0" w:space="0" w:color="auto"/>
                    <w:right w:val="none" w:sz="0" w:space="0" w:color="auto"/>
                  </w:divBdr>
                </w:div>
                <w:div w:id="1878270232">
                  <w:marLeft w:val="270"/>
                  <w:marRight w:val="0"/>
                  <w:marTop w:val="0"/>
                  <w:marBottom w:val="0"/>
                  <w:divBdr>
                    <w:top w:val="none" w:sz="0" w:space="0" w:color="auto"/>
                    <w:left w:val="none" w:sz="0" w:space="0" w:color="auto"/>
                    <w:bottom w:val="none" w:sz="0" w:space="0" w:color="auto"/>
                    <w:right w:val="none" w:sz="0" w:space="0" w:color="auto"/>
                  </w:divBdr>
                </w:div>
                <w:div w:id="512499181">
                  <w:marLeft w:val="270"/>
                  <w:marRight w:val="0"/>
                  <w:marTop w:val="0"/>
                  <w:marBottom w:val="0"/>
                  <w:divBdr>
                    <w:top w:val="none" w:sz="0" w:space="0" w:color="auto"/>
                    <w:left w:val="none" w:sz="0" w:space="0" w:color="auto"/>
                    <w:bottom w:val="none" w:sz="0" w:space="0" w:color="auto"/>
                    <w:right w:val="none" w:sz="0" w:space="0" w:color="auto"/>
                  </w:divBdr>
                </w:div>
                <w:div w:id="416559948">
                  <w:marLeft w:val="270"/>
                  <w:marRight w:val="0"/>
                  <w:marTop w:val="0"/>
                  <w:marBottom w:val="0"/>
                  <w:divBdr>
                    <w:top w:val="none" w:sz="0" w:space="0" w:color="auto"/>
                    <w:left w:val="none" w:sz="0" w:space="0" w:color="auto"/>
                    <w:bottom w:val="none" w:sz="0" w:space="0" w:color="auto"/>
                    <w:right w:val="none" w:sz="0" w:space="0" w:color="auto"/>
                  </w:divBdr>
                </w:div>
                <w:div w:id="250312722">
                  <w:marLeft w:val="270"/>
                  <w:marRight w:val="0"/>
                  <w:marTop w:val="0"/>
                  <w:marBottom w:val="0"/>
                  <w:divBdr>
                    <w:top w:val="none" w:sz="0" w:space="0" w:color="auto"/>
                    <w:left w:val="none" w:sz="0" w:space="0" w:color="auto"/>
                    <w:bottom w:val="none" w:sz="0" w:space="0" w:color="auto"/>
                    <w:right w:val="none" w:sz="0" w:space="0" w:color="auto"/>
                  </w:divBdr>
                </w:div>
                <w:div w:id="2058235484">
                  <w:marLeft w:val="270"/>
                  <w:marRight w:val="0"/>
                  <w:marTop w:val="0"/>
                  <w:marBottom w:val="0"/>
                  <w:divBdr>
                    <w:top w:val="none" w:sz="0" w:space="0" w:color="auto"/>
                    <w:left w:val="none" w:sz="0" w:space="0" w:color="auto"/>
                    <w:bottom w:val="none" w:sz="0" w:space="0" w:color="auto"/>
                    <w:right w:val="none" w:sz="0" w:space="0" w:color="auto"/>
                  </w:divBdr>
                </w:div>
                <w:div w:id="373624836">
                  <w:marLeft w:val="270"/>
                  <w:marRight w:val="0"/>
                  <w:marTop w:val="0"/>
                  <w:marBottom w:val="0"/>
                  <w:divBdr>
                    <w:top w:val="none" w:sz="0" w:space="0" w:color="auto"/>
                    <w:left w:val="none" w:sz="0" w:space="0" w:color="auto"/>
                    <w:bottom w:val="none" w:sz="0" w:space="0" w:color="auto"/>
                    <w:right w:val="none" w:sz="0" w:space="0" w:color="auto"/>
                  </w:divBdr>
                </w:div>
                <w:div w:id="1803881033">
                  <w:marLeft w:val="270"/>
                  <w:marRight w:val="0"/>
                  <w:marTop w:val="0"/>
                  <w:marBottom w:val="0"/>
                  <w:divBdr>
                    <w:top w:val="none" w:sz="0" w:space="0" w:color="auto"/>
                    <w:left w:val="none" w:sz="0" w:space="0" w:color="auto"/>
                    <w:bottom w:val="none" w:sz="0" w:space="0" w:color="auto"/>
                    <w:right w:val="none" w:sz="0" w:space="0" w:color="auto"/>
                  </w:divBdr>
                </w:div>
                <w:div w:id="315956930">
                  <w:marLeft w:val="270"/>
                  <w:marRight w:val="0"/>
                  <w:marTop w:val="0"/>
                  <w:marBottom w:val="0"/>
                  <w:divBdr>
                    <w:top w:val="none" w:sz="0" w:space="0" w:color="auto"/>
                    <w:left w:val="none" w:sz="0" w:space="0" w:color="auto"/>
                    <w:bottom w:val="none" w:sz="0" w:space="0" w:color="auto"/>
                    <w:right w:val="none" w:sz="0" w:space="0" w:color="auto"/>
                  </w:divBdr>
                </w:div>
                <w:div w:id="267204238">
                  <w:marLeft w:val="270"/>
                  <w:marRight w:val="0"/>
                  <w:marTop w:val="0"/>
                  <w:marBottom w:val="0"/>
                  <w:divBdr>
                    <w:top w:val="none" w:sz="0" w:space="0" w:color="auto"/>
                    <w:left w:val="none" w:sz="0" w:space="0" w:color="auto"/>
                    <w:bottom w:val="none" w:sz="0" w:space="0" w:color="auto"/>
                    <w:right w:val="none" w:sz="0" w:space="0" w:color="auto"/>
                  </w:divBdr>
                </w:div>
                <w:div w:id="1895962589">
                  <w:marLeft w:val="270"/>
                  <w:marRight w:val="0"/>
                  <w:marTop w:val="0"/>
                  <w:marBottom w:val="0"/>
                  <w:divBdr>
                    <w:top w:val="none" w:sz="0" w:space="0" w:color="auto"/>
                    <w:left w:val="none" w:sz="0" w:space="0" w:color="auto"/>
                    <w:bottom w:val="none" w:sz="0" w:space="0" w:color="auto"/>
                    <w:right w:val="none" w:sz="0" w:space="0" w:color="auto"/>
                  </w:divBdr>
                </w:div>
                <w:div w:id="174852798">
                  <w:marLeft w:val="270"/>
                  <w:marRight w:val="0"/>
                  <w:marTop w:val="0"/>
                  <w:marBottom w:val="0"/>
                  <w:divBdr>
                    <w:top w:val="none" w:sz="0" w:space="0" w:color="auto"/>
                    <w:left w:val="none" w:sz="0" w:space="0" w:color="auto"/>
                    <w:bottom w:val="none" w:sz="0" w:space="0" w:color="auto"/>
                    <w:right w:val="none" w:sz="0" w:space="0" w:color="auto"/>
                  </w:divBdr>
                </w:div>
                <w:div w:id="629633813">
                  <w:marLeft w:val="270"/>
                  <w:marRight w:val="0"/>
                  <w:marTop w:val="0"/>
                  <w:marBottom w:val="0"/>
                  <w:divBdr>
                    <w:top w:val="none" w:sz="0" w:space="0" w:color="auto"/>
                    <w:left w:val="none" w:sz="0" w:space="0" w:color="auto"/>
                    <w:bottom w:val="none" w:sz="0" w:space="0" w:color="auto"/>
                    <w:right w:val="none" w:sz="0" w:space="0" w:color="auto"/>
                  </w:divBdr>
                </w:div>
                <w:div w:id="418406015">
                  <w:marLeft w:val="270"/>
                  <w:marRight w:val="0"/>
                  <w:marTop w:val="0"/>
                  <w:marBottom w:val="0"/>
                  <w:divBdr>
                    <w:top w:val="none" w:sz="0" w:space="0" w:color="auto"/>
                    <w:left w:val="none" w:sz="0" w:space="0" w:color="auto"/>
                    <w:bottom w:val="none" w:sz="0" w:space="0" w:color="auto"/>
                    <w:right w:val="none" w:sz="0" w:space="0" w:color="auto"/>
                  </w:divBdr>
                </w:div>
                <w:div w:id="1552425283">
                  <w:marLeft w:val="270"/>
                  <w:marRight w:val="0"/>
                  <w:marTop w:val="0"/>
                  <w:marBottom w:val="0"/>
                  <w:divBdr>
                    <w:top w:val="none" w:sz="0" w:space="0" w:color="auto"/>
                    <w:left w:val="none" w:sz="0" w:space="0" w:color="auto"/>
                    <w:bottom w:val="none" w:sz="0" w:space="0" w:color="auto"/>
                    <w:right w:val="none" w:sz="0" w:space="0" w:color="auto"/>
                  </w:divBdr>
                </w:div>
                <w:div w:id="128673883">
                  <w:marLeft w:val="285"/>
                  <w:marRight w:val="0"/>
                  <w:marTop w:val="0"/>
                  <w:marBottom w:val="0"/>
                  <w:divBdr>
                    <w:top w:val="none" w:sz="0" w:space="0" w:color="auto"/>
                    <w:left w:val="none" w:sz="0" w:space="0" w:color="auto"/>
                    <w:bottom w:val="none" w:sz="0" w:space="0" w:color="auto"/>
                    <w:right w:val="none" w:sz="0" w:space="0" w:color="auto"/>
                  </w:divBdr>
                </w:div>
                <w:div w:id="574777551">
                  <w:marLeft w:val="270"/>
                  <w:marRight w:val="0"/>
                  <w:marTop w:val="0"/>
                  <w:marBottom w:val="0"/>
                  <w:divBdr>
                    <w:top w:val="none" w:sz="0" w:space="0" w:color="auto"/>
                    <w:left w:val="none" w:sz="0" w:space="0" w:color="auto"/>
                    <w:bottom w:val="none" w:sz="0" w:space="0" w:color="auto"/>
                    <w:right w:val="none" w:sz="0" w:space="0" w:color="auto"/>
                  </w:divBdr>
                </w:div>
                <w:div w:id="1913463787">
                  <w:marLeft w:val="270"/>
                  <w:marRight w:val="0"/>
                  <w:marTop w:val="0"/>
                  <w:marBottom w:val="0"/>
                  <w:divBdr>
                    <w:top w:val="none" w:sz="0" w:space="0" w:color="auto"/>
                    <w:left w:val="none" w:sz="0" w:space="0" w:color="auto"/>
                    <w:bottom w:val="none" w:sz="0" w:space="0" w:color="auto"/>
                    <w:right w:val="none" w:sz="0" w:space="0" w:color="auto"/>
                  </w:divBdr>
                </w:div>
                <w:div w:id="2131433498">
                  <w:marLeft w:val="270"/>
                  <w:marRight w:val="0"/>
                  <w:marTop w:val="0"/>
                  <w:marBottom w:val="0"/>
                  <w:divBdr>
                    <w:top w:val="none" w:sz="0" w:space="0" w:color="auto"/>
                    <w:left w:val="none" w:sz="0" w:space="0" w:color="auto"/>
                    <w:bottom w:val="none" w:sz="0" w:space="0" w:color="auto"/>
                    <w:right w:val="none" w:sz="0" w:space="0" w:color="auto"/>
                  </w:divBdr>
                </w:div>
                <w:div w:id="619918909">
                  <w:marLeft w:val="270"/>
                  <w:marRight w:val="0"/>
                  <w:marTop w:val="0"/>
                  <w:marBottom w:val="0"/>
                  <w:divBdr>
                    <w:top w:val="none" w:sz="0" w:space="0" w:color="auto"/>
                    <w:left w:val="none" w:sz="0" w:space="0" w:color="auto"/>
                    <w:bottom w:val="none" w:sz="0" w:space="0" w:color="auto"/>
                    <w:right w:val="none" w:sz="0" w:space="0" w:color="auto"/>
                  </w:divBdr>
                </w:div>
                <w:div w:id="1687822905">
                  <w:marLeft w:val="270"/>
                  <w:marRight w:val="0"/>
                  <w:marTop w:val="0"/>
                  <w:marBottom w:val="0"/>
                  <w:divBdr>
                    <w:top w:val="none" w:sz="0" w:space="0" w:color="auto"/>
                    <w:left w:val="none" w:sz="0" w:space="0" w:color="auto"/>
                    <w:bottom w:val="none" w:sz="0" w:space="0" w:color="auto"/>
                    <w:right w:val="none" w:sz="0" w:space="0" w:color="auto"/>
                  </w:divBdr>
                </w:div>
                <w:div w:id="1741056511">
                  <w:marLeft w:val="270"/>
                  <w:marRight w:val="0"/>
                  <w:marTop w:val="0"/>
                  <w:marBottom w:val="0"/>
                  <w:divBdr>
                    <w:top w:val="none" w:sz="0" w:space="0" w:color="auto"/>
                    <w:left w:val="none" w:sz="0" w:space="0" w:color="auto"/>
                    <w:bottom w:val="none" w:sz="0" w:space="0" w:color="auto"/>
                    <w:right w:val="none" w:sz="0" w:space="0" w:color="auto"/>
                  </w:divBdr>
                </w:div>
                <w:div w:id="2122413004">
                  <w:marLeft w:val="270"/>
                  <w:marRight w:val="0"/>
                  <w:marTop w:val="0"/>
                  <w:marBottom w:val="0"/>
                  <w:divBdr>
                    <w:top w:val="none" w:sz="0" w:space="0" w:color="auto"/>
                    <w:left w:val="none" w:sz="0" w:space="0" w:color="auto"/>
                    <w:bottom w:val="none" w:sz="0" w:space="0" w:color="auto"/>
                    <w:right w:val="none" w:sz="0" w:space="0" w:color="auto"/>
                  </w:divBdr>
                </w:div>
                <w:div w:id="34355754">
                  <w:marLeft w:val="270"/>
                  <w:marRight w:val="0"/>
                  <w:marTop w:val="0"/>
                  <w:marBottom w:val="0"/>
                  <w:divBdr>
                    <w:top w:val="none" w:sz="0" w:space="0" w:color="auto"/>
                    <w:left w:val="none" w:sz="0" w:space="0" w:color="auto"/>
                    <w:bottom w:val="none" w:sz="0" w:space="0" w:color="auto"/>
                    <w:right w:val="none" w:sz="0" w:space="0" w:color="auto"/>
                  </w:divBdr>
                </w:div>
                <w:div w:id="1752042713">
                  <w:marLeft w:val="270"/>
                  <w:marRight w:val="0"/>
                  <w:marTop w:val="0"/>
                  <w:marBottom w:val="0"/>
                  <w:divBdr>
                    <w:top w:val="none" w:sz="0" w:space="0" w:color="auto"/>
                    <w:left w:val="none" w:sz="0" w:space="0" w:color="auto"/>
                    <w:bottom w:val="none" w:sz="0" w:space="0" w:color="auto"/>
                    <w:right w:val="none" w:sz="0" w:space="0" w:color="auto"/>
                  </w:divBdr>
                </w:div>
                <w:div w:id="2037465841">
                  <w:marLeft w:val="270"/>
                  <w:marRight w:val="0"/>
                  <w:marTop w:val="0"/>
                  <w:marBottom w:val="0"/>
                  <w:divBdr>
                    <w:top w:val="none" w:sz="0" w:space="0" w:color="auto"/>
                    <w:left w:val="none" w:sz="0" w:space="0" w:color="auto"/>
                    <w:bottom w:val="none" w:sz="0" w:space="0" w:color="auto"/>
                    <w:right w:val="none" w:sz="0" w:space="0" w:color="auto"/>
                  </w:divBdr>
                </w:div>
                <w:div w:id="1046955036">
                  <w:marLeft w:val="270"/>
                  <w:marRight w:val="0"/>
                  <w:marTop w:val="0"/>
                  <w:marBottom w:val="0"/>
                  <w:divBdr>
                    <w:top w:val="none" w:sz="0" w:space="0" w:color="auto"/>
                    <w:left w:val="none" w:sz="0" w:space="0" w:color="auto"/>
                    <w:bottom w:val="none" w:sz="0" w:space="0" w:color="auto"/>
                    <w:right w:val="none" w:sz="0" w:space="0" w:color="auto"/>
                  </w:divBdr>
                </w:div>
                <w:div w:id="2044135400">
                  <w:marLeft w:val="270"/>
                  <w:marRight w:val="0"/>
                  <w:marTop w:val="0"/>
                  <w:marBottom w:val="0"/>
                  <w:divBdr>
                    <w:top w:val="none" w:sz="0" w:space="0" w:color="auto"/>
                    <w:left w:val="none" w:sz="0" w:space="0" w:color="auto"/>
                    <w:bottom w:val="none" w:sz="0" w:space="0" w:color="auto"/>
                    <w:right w:val="none" w:sz="0" w:space="0" w:color="auto"/>
                  </w:divBdr>
                </w:div>
                <w:div w:id="500776504">
                  <w:marLeft w:val="270"/>
                  <w:marRight w:val="0"/>
                  <w:marTop w:val="0"/>
                  <w:marBottom w:val="0"/>
                  <w:divBdr>
                    <w:top w:val="none" w:sz="0" w:space="0" w:color="auto"/>
                    <w:left w:val="none" w:sz="0" w:space="0" w:color="auto"/>
                    <w:bottom w:val="none" w:sz="0" w:space="0" w:color="auto"/>
                    <w:right w:val="none" w:sz="0" w:space="0" w:color="auto"/>
                  </w:divBdr>
                  <w:divsChild>
                    <w:div w:id="1382250316">
                      <w:marLeft w:val="240"/>
                      <w:marRight w:val="0"/>
                      <w:marTop w:val="0"/>
                      <w:marBottom w:val="0"/>
                      <w:divBdr>
                        <w:top w:val="none" w:sz="0" w:space="0" w:color="auto"/>
                        <w:left w:val="none" w:sz="0" w:space="0" w:color="auto"/>
                        <w:bottom w:val="none" w:sz="0" w:space="0" w:color="auto"/>
                        <w:right w:val="none" w:sz="0" w:space="0" w:color="auto"/>
                      </w:divBdr>
                    </w:div>
                    <w:div w:id="1290432714">
                      <w:marLeft w:val="240"/>
                      <w:marRight w:val="0"/>
                      <w:marTop w:val="0"/>
                      <w:marBottom w:val="0"/>
                      <w:divBdr>
                        <w:top w:val="none" w:sz="0" w:space="0" w:color="auto"/>
                        <w:left w:val="none" w:sz="0" w:space="0" w:color="auto"/>
                        <w:bottom w:val="none" w:sz="0" w:space="0" w:color="auto"/>
                        <w:right w:val="none" w:sz="0" w:space="0" w:color="auto"/>
                      </w:divBdr>
                    </w:div>
                  </w:divsChild>
                </w:div>
                <w:div w:id="2051369367">
                  <w:marLeft w:val="270"/>
                  <w:marRight w:val="0"/>
                  <w:marTop w:val="0"/>
                  <w:marBottom w:val="0"/>
                  <w:divBdr>
                    <w:top w:val="none" w:sz="0" w:space="0" w:color="auto"/>
                    <w:left w:val="none" w:sz="0" w:space="0" w:color="auto"/>
                    <w:bottom w:val="none" w:sz="0" w:space="0" w:color="auto"/>
                    <w:right w:val="none" w:sz="0" w:space="0" w:color="auto"/>
                  </w:divBdr>
                </w:div>
                <w:div w:id="1906720141">
                  <w:marLeft w:val="270"/>
                  <w:marRight w:val="0"/>
                  <w:marTop w:val="0"/>
                  <w:marBottom w:val="0"/>
                  <w:divBdr>
                    <w:top w:val="none" w:sz="0" w:space="0" w:color="auto"/>
                    <w:left w:val="none" w:sz="0" w:space="0" w:color="auto"/>
                    <w:bottom w:val="none" w:sz="0" w:space="0" w:color="auto"/>
                    <w:right w:val="none" w:sz="0" w:space="0" w:color="auto"/>
                  </w:divBdr>
                </w:div>
                <w:div w:id="1765758353">
                  <w:marLeft w:val="270"/>
                  <w:marRight w:val="0"/>
                  <w:marTop w:val="0"/>
                  <w:marBottom w:val="0"/>
                  <w:divBdr>
                    <w:top w:val="none" w:sz="0" w:space="0" w:color="auto"/>
                    <w:left w:val="none" w:sz="0" w:space="0" w:color="auto"/>
                    <w:bottom w:val="none" w:sz="0" w:space="0" w:color="auto"/>
                    <w:right w:val="none" w:sz="0" w:space="0" w:color="auto"/>
                  </w:divBdr>
                </w:div>
                <w:div w:id="839393252">
                  <w:marLeft w:val="270"/>
                  <w:marRight w:val="0"/>
                  <w:marTop w:val="0"/>
                  <w:marBottom w:val="0"/>
                  <w:divBdr>
                    <w:top w:val="none" w:sz="0" w:space="0" w:color="auto"/>
                    <w:left w:val="none" w:sz="0" w:space="0" w:color="auto"/>
                    <w:bottom w:val="none" w:sz="0" w:space="0" w:color="auto"/>
                    <w:right w:val="none" w:sz="0" w:space="0" w:color="auto"/>
                  </w:divBdr>
                </w:div>
                <w:div w:id="1950579671">
                  <w:marLeft w:val="270"/>
                  <w:marRight w:val="0"/>
                  <w:marTop w:val="0"/>
                  <w:marBottom w:val="0"/>
                  <w:divBdr>
                    <w:top w:val="none" w:sz="0" w:space="0" w:color="auto"/>
                    <w:left w:val="none" w:sz="0" w:space="0" w:color="auto"/>
                    <w:bottom w:val="none" w:sz="0" w:space="0" w:color="auto"/>
                    <w:right w:val="none" w:sz="0" w:space="0" w:color="auto"/>
                  </w:divBdr>
                </w:div>
                <w:div w:id="612984139">
                  <w:marLeft w:val="270"/>
                  <w:marRight w:val="0"/>
                  <w:marTop w:val="0"/>
                  <w:marBottom w:val="0"/>
                  <w:divBdr>
                    <w:top w:val="none" w:sz="0" w:space="0" w:color="auto"/>
                    <w:left w:val="none" w:sz="0" w:space="0" w:color="auto"/>
                    <w:bottom w:val="none" w:sz="0" w:space="0" w:color="auto"/>
                    <w:right w:val="none" w:sz="0" w:space="0" w:color="auto"/>
                  </w:divBdr>
                </w:div>
                <w:div w:id="501893367">
                  <w:marLeft w:val="270"/>
                  <w:marRight w:val="0"/>
                  <w:marTop w:val="0"/>
                  <w:marBottom w:val="0"/>
                  <w:divBdr>
                    <w:top w:val="none" w:sz="0" w:space="0" w:color="auto"/>
                    <w:left w:val="none" w:sz="0" w:space="0" w:color="auto"/>
                    <w:bottom w:val="none" w:sz="0" w:space="0" w:color="auto"/>
                    <w:right w:val="none" w:sz="0" w:space="0" w:color="auto"/>
                  </w:divBdr>
                </w:div>
                <w:div w:id="1534339423">
                  <w:marLeft w:val="270"/>
                  <w:marRight w:val="0"/>
                  <w:marTop w:val="0"/>
                  <w:marBottom w:val="0"/>
                  <w:divBdr>
                    <w:top w:val="none" w:sz="0" w:space="0" w:color="auto"/>
                    <w:left w:val="none" w:sz="0" w:space="0" w:color="auto"/>
                    <w:bottom w:val="none" w:sz="0" w:space="0" w:color="auto"/>
                    <w:right w:val="none" w:sz="0" w:space="0" w:color="auto"/>
                  </w:divBdr>
                </w:div>
                <w:div w:id="432827739">
                  <w:marLeft w:val="270"/>
                  <w:marRight w:val="0"/>
                  <w:marTop w:val="0"/>
                  <w:marBottom w:val="0"/>
                  <w:divBdr>
                    <w:top w:val="none" w:sz="0" w:space="0" w:color="auto"/>
                    <w:left w:val="none" w:sz="0" w:space="0" w:color="auto"/>
                    <w:bottom w:val="none" w:sz="0" w:space="0" w:color="auto"/>
                    <w:right w:val="none" w:sz="0" w:space="0" w:color="auto"/>
                  </w:divBdr>
                  <w:divsChild>
                    <w:div w:id="828054447">
                      <w:marLeft w:val="240"/>
                      <w:marRight w:val="0"/>
                      <w:marTop w:val="0"/>
                      <w:marBottom w:val="0"/>
                      <w:divBdr>
                        <w:top w:val="none" w:sz="0" w:space="0" w:color="auto"/>
                        <w:left w:val="none" w:sz="0" w:space="0" w:color="auto"/>
                        <w:bottom w:val="none" w:sz="0" w:space="0" w:color="auto"/>
                        <w:right w:val="none" w:sz="0" w:space="0" w:color="auto"/>
                      </w:divBdr>
                    </w:div>
                    <w:div w:id="515773524">
                      <w:marLeft w:val="240"/>
                      <w:marRight w:val="0"/>
                      <w:marTop w:val="0"/>
                      <w:marBottom w:val="0"/>
                      <w:divBdr>
                        <w:top w:val="none" w:sz="0" w:space="0" w:color="auto"/>
                        <w:left w:val="none" w:sz="0" w:space="0" w:color="auto"/>
                        <w:bottom w:val="none" w:sz="0" w:space="0" w:color="auto"/>
                        <w:right w:val="none" w:sz="0" w:space="0" w:color="auto"/>
                      </w:divBdr>
                    </w:div>
                    <w:div w:id="1844202737">
                      <w:marLeft w:val="240"/>
                      <w:marRight w:val="0"/>
                      <w:marTop w:val="0"/>
                      <w:marBottom w:val="0"/>
                      <w:divBdr>
                        <w:top w:val="none" w:sz="0" w:space="0" w:color="auto"/>
                        <w:left w:val="none" w:sz="0" w:space="0" w:color="auto"/>
                        <w:bottom w:val="none" w:sz="0" w:space="0" w:color="auto"/>
                        <w:right w:val="none" w:sz="0" w:space="0" w:color="auto"/>
                      </w:divBdr>
                    </w:div>
                    <w:div w:id="1644042679">
                      <w:marLeft w:val="240"/>
                      <w:marRight w:val="0"/>
                      <w:marTop w:val="0"/>
                      <w:marBottom w:val="0"/>
                      <w:divBdr>
                        <w:top w:val="none" w:sz="0" w:space="0" w:color="auto"/>
                        <w:left w:val="none" w:sz="0" w:space="0" w:color="auto"/>
                        <w:bottom w:val="none" w:sz="0" w:space="0" w:color="auto"/>
                        <w:right w:val="none" w:sz="0" w:space="0" w:color="auto"/>
                      </w:divBdr>
                    </w:div>
                  </w:divsChild>
                </w:div>
                <w:div w:id="1375276723">
                  <w:marLeft w:val="270"/>
                  <w:marRight w:val="0"/>
                  <w:marTop w:val="0"/>
                  <w:marBottom w:val="0"/>
                  <w:divBdr>
                    <w:top w:val="none" w:sz="0" w:space="0" w:color="auto"/>
                    <w:left w:val="none" w:sz="0" w:space="0" w:color="auto"/>
                    <w:bottom w:val="none" w:sz="0" w:space="0" w:color="auto"/>
                    <w:right w:val="none" w:sz="0" w:space="0" w:color="auto"/>
                  </w:divBdr>
                </w:div>
                <w:div w:id="1964118996">
                  <w:marLeft w:val="270"/>
                  <w:marRight w:val="0"/>
                  <w:marTop w:val="0"/>
                  <w:marBottom w:val="0"/>
                  <w:divBdr>
                    <w:top w:val="none" w:sz="0" w:space="0" w:color="auto"/>
                    <w:left w:val="none" w:sz="0" w:space="0" w:color="auto"/>
                    <w:bottom w:val="none" w:sz="0" w:space="0" w:color="auto"/>
                    <w:right w:val="none" w:sz="0" w:space="0" w:color="auto"/>
                  </w:divBdr>
                </w:div>
                <w:div w:id="964967595">
                  <w:marLeft w:val="270"/>
                  <w:marRight w:val="0"/>
                  <w:marTop w:val="0"/>
                  <w:marBottom w:val="0"/>
                  <w:divBdr>
                    <w:top w:val="none" w:sz="0" w:space="0" w:color="auto"/>
                    <w:left w:val="none" w:sz="0" w:space="0" w:color="auto"/>
                    <w:bottom w:val="none" w:sz="0" w:space="0" w:color="auto"/>
                    <w:right w:val="none" w:sz="0" w:space="0" w:color="auto"/>
                  </w:divBdr>
                </w:div>
                <w:div w:id="216548856">
                  <w:marLeft w:val="270"/>
                  <w:marRight w:val="0"/>
                  <w:marTop w:val="0"/>
                  <w:marBottom w:val="0"/>
                  <w:divBdr>
                    <w:top w:val="none" w:sz="0" w:space="0" w:color="auto"/>
                    <w:left w:val="none" w:sz="0" w:space="0" w:color="auto"/>
                    <w:bottom w:val="none" w:sz="0" w:space="0" w:color="auto"/>
                    <w:right w:val="none" w:sz="0" w:space="0" w:color="auto"/>
                  </w:divBdr>
                  <w:divsChild>
                    <w:div w:id="82383497">
                      <w:marLeft w:val="240"/>
                      <w:marRight w:val="0"/>
                      <w:marTop w:val="0"/>
                      <w:marBottom w:val="0"/>
                      <w:divBdr>
                        <w:top w:val="none" w:sz="0" w:space="0" w:color="auto"/>
                        <w:left w:val="none" w:sz="0" w:space="0" w:color="auto"/>
                        <w:bottom w:val="none" w:sz="0" w:space="0" w:color="auto"/>
                        <w:right w:val="none" w:sz="0" w:space="0" w:color="auto"/>
                      </w:divBdr>
                    </w:div>
                    <w:div w:id="814103356">
                      <w:marLeft w:val="240"/>
                      <w:marRight w:val="0"/>
                      <w:marTop w:val="0"/>
                      <w:marBottom w:val="0"/>
                      <w:divBdr>
                        <w:top w:val="none" w:sz="0" w:space="0" w:color="auto"/>
                        <w:left w:val="none" w:sz="0" w:space="0" w:color="auto"/>
                        <w:bottom w:val="none" w:sz="0" w:space="0" w:color="auto"/>
                        <w:right w:val="none" w:sz="0" w:space="0" w:color="auto"/>
                      </w:divBdr>
                    </w:div>
                  </w:divsChild>
                </w:div>
                <w:div w:id="1265269086">
                  <w:marLeft w:val="270"/>
                  <w:marRight w:val="0"/>
                  <w:marTop w:val="0"/>
                  <w:marBottom w:val="0"/>
                  <w:divBdr>
                    <w:top w:val="none" w:sz="0" w:space="0" w:color="auto"/>
                    <w:left w:val="none" w:sz="0" w:space="0" w:color="auto"/>
                    <w:bottom w:val="none" w:sz="0" w:space="0" w:color="auto"/>
                    <w:right w:val="none" w:sz="0" w:space="0" w:color="auto"/>
                  </w:divBdr>
                </w:div>
                <w:div w:id="443812935">
                  <w:marLeft w:val="270"/>
                  <w:marRight w:val="0"/>
                  <w:marTop w:val="0"/>
                  <w:marBottom w:val="0"/>
                  <w:divBdr>
                    <w:top w:val="none" w:sz="0" w:space="0" w:color="auto"/>
                    <w:left w:val="none" w:sz="0" w:space="0" w:color="auto"/>
                    <w:bottom w:val="none" w:sz="0" w:space="0" w:color="auto"/>
                    <w:right w:val="none" w:sz="0" w:space="0" w:color="auto"/>
                  </w:divBdr>
                  <w:divsChild>
                    <w:div w:id="1082411207">
                      <w:marLeft w:val="240"/>
                      <w:marRight w:val="0"/>
                      <w:marTop w:val="0"/>
                      <w:marBottom w:val="0"/>
                      <w:divBdr>
                        <w:top w:val="none" w:sz="0" w:space="0" w:color="auto"/>
                        <w:left w:val="none" w:sz="0" w:space="0" w:color="auto"/>
                        <w:bottom w:val="none" w:sz="0" w:space="0" w:color="auto"/>
                        <w:right w:val="none" w:sz="0" w:space="0" w:color="auto"/>
                      </w:divBdr>
                    </w:div>
                  </w:divsChild>
                </w:div>
                <w:div w:id="500127739">
                  <w:marLeft w:val="270"/>
                  <w:marRight w:val="0"/>
                  <w:marTop w:val="0"/>
                  <w:marBottom w:val="0"/>
                  <w:divBdr>
                    <w:top w:val="none" w:sz="0" w:space="0" w:color="auto"/>
                    <w:left w:val="none" w:sz="0" w:space="0" w:color="auto"/>
                    <w:bottom w:val="none" w:sz="0" w:space="0" w:color="auto"/>
                    <w:right w:val="none" w:sz="0" w:space="0" w:color="auto"/>
                  </w:divBdr>
                </w:div>
                <w:div w:id="1785659906">
                  <w:marLeft w:val="270"/>
                  <w:marRight w:val="0"/>
                  <w:marTop w:val="0"/>
                  <w:marBottom w:val="0"/>
                  <w:divBdr>
                    <w:top w:val="none" w:sz="0" w:space="0" w:color="auto"/>
                    <w:left w:val="none" w:sz="0" w:space="0" w:color="auto"/>
                    <w:bottom w:val="none" w:sz="0" w:space="0" w:color="auto"/>
                    <w:right w:val="none" w:sz="0" w:space="0" w:color="auto"/>
                  </w:divBdr>
                </w:div>
                <w:div w:id="440420281">
                  <w:marLeft w:val="270"/>
                  <w:marRight w:val="0"/>
                  <w:marTop w:val="0"/>
                  <w:marBottom w:val="0"/>
                  <w:divBdr>
                    <w:top w:val="none" w:sz="0" w:space="0" w:color="auto"/>
                    <w:left w:val="none" w:sz="0" w:space="0" w:color="auto"/>
                    <w:bottom w:val="none" w:sz="0" w:space="0" w:color="auto"/>
                    <w:right w:val="none" w:sz="0" w:space="0" w:color="auto"/>
                  </w:divBdr>
                </w:div>
                <w:div w:id="408499299">
                  <w:marLeft w:val="270"/>
                  <w:marRight w:val="0"/>
                  <w:marTop w:val="0"/>
                  <w:marBottom w:val="0"/>
                  <w:divBdr>
                    <w:top w:val="none" w:sz="0" w:space="0" w:color="auto"/>
                    <w:left w:val="none" w:sz="0" w:space="0" w:color="auto"/>
                    <w:bottom w:val="none" w:sz="0" w:space="0" w:color="auto"/>
                    <w:right w:val="none" w:sz="0" w:space="0" w:color="auto"/>
                  </w:divBdr>
                  <w:divsChild>
                    <w:div w:id="290942606">
                      <w:marLeft w:val="240"/>
                      <w:marRight w:val="0"/>
                      <w:marTop w:val="0"/>
                      <w:marBottom w:val="0"/>
                      <w:divBdr>
                        <w:top w:val="none" w:sz="0" w:space="0" w:color="auto"/>
                        <w:left w:val="none" w:sz="0" w:space="0" w:color="auto"/>
                        <w:bottom w:val="none" w:sz="0" w:space="0" w:color="auto"/>
                        <w:right w:val="none" w:sz="0" w:space="0" w:color="auto"/>
                      </w:divBdr>
                    </w:div>
                    <w:div w:id="1508906957">
                      <w:marLeft w:val="240"/>
                      <w:marRight w:val="0"/>
                      <w:marTop w:val="0"/>
                      <w:marBottom w:val="0"/>
                      <w:divBdr>
                        <w:top w:val="none" w:sz="0" w:space="0" w:color="auto"/>
                        <w:left w:val="none" w:sz="0" w:space="0" w:color="auto"/>
                        <w:bottom w:val="none" w:sz="0" w:space="0" w:color="auto"/>
                        <w:right w:val="none" w:sz="0" w:space="0" w:color="auto"/>
                      </w:divBdr>
                    </w:div>
                  </w:divsChild>
                </w:div>
                <w:div w:id="1084037085">
                  <w:marLeft w:val="270"/>
                  <w:marRight w:val="0"/>
                  <w:marTop w:val="0"/>
                  <w:marBottom w:val="0"/>
                  <w:divBdr>
                    <w:top w:val="none" w:sz="0" w:space="0" w:color="auto"/>
                    <w:left w:val="none" w:sz="0" w:space="0" w:color="auto"/>
                    <w:bottom w:val="none" w:sz="0" w:space="0" w:color="auto"/>
                    <w:right w:val="none" w:sz="0" w:space="0" w:color="auto"/>
                  </w:divBdr>
                </w:div>
                <w:div w:id="142964187">
                  <w:marLeft w:val="270"/>
                  <w:marRight w:val="0"/>
                  <w:marTop w:val="0"/>
                  <w:marBottom w:val="0"/>
                  <w:divBdr>
                    <w:top w:val="none" w:sz="0" w:space="0" w:color="auto"/>
                    <w:left w:val="none" w:sz="0" w:space="0" w:color="auto"/>
                    <w:bottom w:val="none" w:sz="0" w:space="0" w:color="auto"/>
                    <w:right w:val="none" w:sz="0" w:space="0" w:color="auto"/>
                  </w:divBdr>
                </w:div>
                <w:div w:id="610630566">
                  <w:marLeft w:val="270"/>
                  <w:marRight w:val="0"/>
                  <w:marTop w:val="0"/>
                  <w:marBottom w:val="0"/>
                  <w:divBdr>
                    <w:top w:val="none" w:sz="0" w:space="0" w:color="auto"/>
                    <w:left w:val="none" w:sz="0" w:space="0" w:color="auto"/>
                    <w:bottom w:val="none" w:sz="0" w:space="0" w:color="auto"/>
                    <w:right w:val="none" w:sz="0" w:space="0" w:color="auto"/>
                  </w:divBdr>
                  <w:divsChild>
                    <w:div w:id="1788543172">
                      <w:marLeft w:val="240"/>
                      <w:marRight w:val="0"/>
                      <w:marTop w:val="0"/>
                      <w:marBottom w:val="0"/>
                      <w:divBdr>
                        <w:top w:val="none" w:sz="0" w:space="0" w:color="auto"/>
                        <w:left w:val="none" w:sz="0" w:space="0" w:color="auto"/>
                        <w:bottom w:val="none" w:sz="0" w:space="0" w:color="auto"/>
                        <w:right w:val="none" w:sz="0" w:space="0" w:color="auto"/>
                      </w:divBdr>
                    </w:div>
                    <w:div w:id="1513950744">
                      <w:marLeft w:val="240"/>
                      <w:marRight w:val="0"/>
                      <w:marTop w:val="0"/>
                      <w:marBottom w:val="0"/>
                      <w:divBdr>
                        <w:top w:val="none" w:sz="0" w:space="0" w:color="auto"/>
                        <w:left w:val="none" w:sz="0" w:space="0" w:color="auto"/>
                        <w:bottom w:val="none" w:sz="0" w:space="0" w:color="auto"/>
                        <w:right w:val="none" w:sz="0" w:space="0" w:color="auto"/>
                      </w:divBdr>
                    </w:div>
                    <w:div w:id="881132685">
                      <w:marLeft w:val="240"/>
                      <w:marRight w:val="0"/>
                      <w:marTop w:val="0"/>
                      <w:marBottom w:val="0"/>
                      <w:divBdr>
                        <w:top w:val="none" w:sz="0" w:space="0" w:color="auto"/>
                        <w:left w:val="none" w:sz="0" w:space="0" w:color="auto"/>
                        <w:bottom w:val="none" w:sz="0" w:space="0" w:color="auto"/>
                        <w:right w:val="none" w:sz="0" w:space="0" w:color="auto"/>
                      </w:divBdr>
                    </w:div>
                    <w:div w:id="478038339">
                      <w:marLeft w:val="240"/>
                      <w:marRight w:val="0"/>
                      <w:marTop w:val="0"/>
                      <w:marBottom w:val="0"/>
                      <w:divBdr>
                        <w:top w:val="none" w:sz="0" w:space="0" w:color="auto"/>
                        <w:left w:val="none" w:sz="0" w:space="0" w:color="auto"/>
                        <w:bottom w:val="none" w:sz="0" w:space="0" w:color="auto"/>
                        <w:right w:val="none" w:sz="0" w:space="0" w:color="auto"/>
                      </w:divBdr>
                    </w:div>
                  </w:divsChild>
                </w:div>
                <w:div w:id="794443592">
                  <w:marLeft w:val="270"/>
                  <w:marRight w:val="0"/>
                  <w:marTop w:val="0"/>
                  <w:marBottom w:val="0"/>
                  <w:divBdr>
                    <w:top w:val="none" w:sz="0" w:space="0" w:color="auto"/>
                    <w:left w:val="none" w:sz="0" w:space="0" w:color="auto"/>
                    <w:bottom w:val="none" w:sz="0" w:space="0" w:color="auto"/>
                    <w:right w:val="none" w:sz="0" w:space="0" w:color="auto"/>
                  </w:divBdr>
                </w:div>
                <w:div w:id="1141390141">
                  <w:marLeft w:val="270"/>
                  <w:marRight w:val="0"/>
                  <w:marTop w:val="0"/>
                  <w:marBottom w:val="0"/>
                  <w:divBdr>
                    <w:top w:val="none" w:sz="0" w:space="0" w:color="auto"/>
                    <w:left w:val="none" w:sz="0" w:space="0" w:color="auto"/>
                    <w:bottom w:val="none" w:sz="0" w:space="0" w:color="auto"/>
                    <w:right w:val="none" w:sz="0" w:space="0" w:color="auto"/>
                  </w:divBdr>
                </w:div>
                <w:div w:id="775097674">
                  <w:marLeft w:val="270"/>
                  <w:marRight w:val="0"/>
                  <w:marTop w:val="0"/>
                  <w:marBottom w:val="0"/>
                  <w:divBdr>
                    <w:top w:val="none" w:sz="0" w:space="0" w:color="auto"/>
                    <w:left w:val="none" w:sz="0" w:space="0" w:color="auto"/>
                    <w:bottom w:val="none" w:sz="0" w:space="0" w:color="auto"/>
                    <w:right w:val="none" w:sz="0" w:space="0" w:color="auto"/>
                  </w:divBdr>
                </w:div>
                <w:div w:id="1375151726">
                  <w:marLeft w:val="270"/>
                  <w:marRight w:val="0"/>
                  <w:marTop w:val="0"/>
                  <w:marBottom w:val="0"/>
                  <w:divBdr>
                    <w:top w:val="none" w:sz="0" w:space="0" w:color="auto"/>
                    <w:left w:val="none" w:sz="0" w:space="0" w:color="auto"/>
                    <w:bottom w:val="none" w:sz="0" w:space="0" w:color="auto"/>
                    <w:right w:val="none" w:sz="0" w:space="0" w:color="auto"/>
                  </w:divBdr>
                </w:div>
                <w:div w:id="1276987611">
                  <w:marLeft w:val="270"/>
                  <w:marRight w:val="0"/>
                  <w:marTop w:val="0"/>
                  <w:marBottom w:val="0"/>
                  <w:divBdr>
                    <w:top w:val="none" w:sz="0" w:space="0" w:color="auto"/>
                    <w:left w:val="none" w:sz="0" w:space="0" w:color="auto"/>
                    <w:bottom w:val="none" w:sz="0" w:space="0" w:color="auto"/>
                    <w:right w:val="none" w:sz="0" w:space="0" w:color="auto"/>
                  </w:divBdr>
                </w:div>
                <w:div w:id="124009200">
                  <w:marLeft w:val="270"/>
                  <w:marRight w:val="0"/>
                  <w:marTop w:val="0"/>
                  <w:marBottom w:val="0"/>
                  <w:divBdr>
                    <w:top w:val="none" w:sz="0" w:space="0" w:color="auto"/>
                    <w:left w:val="none" w:sz="0" w:space="0" w:color="auto"/>
                    <w:bottom w:val="none" w:sz="0" w:space="0" w:color="auto"/>
                    <w:right w:val="none" w:sz="0" w:space="0" w:color="auto"/>
                  </w:divBdr>
                </w:div>
                <w:div w:id="705181458">
                  <w:marLeft w:val="270"/>
                  <w:marRight w:val="0"/>
                  <w:marTop w:val="0"/>
                  <w:marBottom w:val="0"/>
                  <w:divBdr>
                    <w:top w:val="none" w:sz="0" w:space="0" w:color="auto"/>
                    <w:left w:val="none" w:sz="0" w:space="0" w:color="auto"/>
                    <w:bottom w:val="none" w:sz="0" w:space="0" w:color="auto"/>
                    <w:right w:val="none" w:sz="0" w:space="0" w:color="auto"/>
                  </w:divBdr>
                </w:div>
                <w:div w:id="1106540907">
                  <w:marLeft w:val="270"/>
                  <w:marRight w:val="0"/>
                  <w:marTop w:val="0"/>
                  <w:marBottom w:val="0"/>
                  <w:divBdr>
                    <w:top w:val="none" w:sz="0" w:space="0" w:color="auto"/>
                    <w:left w:val="none" w:sz="0" w:space="0" w:color="auto"/>
                    <w:bottom w:val="none" w:sz="0" w:space="0" w:color="auto"/>
                    <w:right w:val="none" w:sz="0" w:space="0" w:color="auto"/>
                  </w:divBdr>
                </w:div>
                <w:div w:id="586498793">
                  <w:marLeft w:val="270"/>
                  <w:marRight w:val="0"/>
                  <w:marTop w:val="0"/>
                  <w:marBottom w:val="0"/>
                  <w:divBdr>
                    <w:top w:val="none" w:sz="0" w:space="0" w:color="auto"/>
                    <w:left w:val="none" w:sz="0" w:space="0" w:color="auto"/>
                    <w:bottom w:val="none" w:sz="0" w:space="0" w:color="auto"/>
                    <w:right w:val="none" w:sz="0" w:space="0" w:color="auto"/>
                  </w:divBdr>
                </w:div>
                <w:div w:id="1902673744">
                  <w:marLeft w:val="270"/>
                  <w:marRight w:val="0"/>
                  <w:marTop w:val="0"/>
                  <w:marBottom w:val="0"/>
                  <w:divBdr>
                    <w:top w:val="none" w:sz="0" w:space="0" w:color="auto"/>
                    <w:left w:val="none" w:sz="0" w:space="0" w:color="auto"/>
                    <w:bottom w:val="none" w:sz="0" w:space="0" w:color="auto"/>
                    <w:right w:val="none" w:sz="0" w:space="0" w:color="auto"/>
                  </w:divBdr>
                </w:div>
                <w:div w:id="1141464112">
                  <w:marLeft w:val="270"/>
                  <w:marRight w:val="0"/>
                  <w:marTop w:val="0"/>
                  <w:marBottom w:val="0"/>
                  <w:divBdr>
                    <w:top w:val="none" w:sz="0" w:space="0" w:color="auto"/>
                    <w:left w:val="none" w:sz="0" w:space="0" w:color="auto"/>
                    <w:bottom w:val="none" w:sz="0" w:space="0" w:color="auto"/>
                    <w:right w:val="none" w:sz="0" w:space="0" w:color="auto"/>
                  </w:divBdr>
                </w:div>
                <w:div w:id="1337877963">
                  <w:marLeft w:val="270"/>
                  <w:marRight w:val="0"/>
                  <w:marTop w:val="0"/>
                  <w:marBottom w:val="0"/>
                  <w:divBdr>
                    <w:top w:val="none" w:sz="0" w:space="0" w:color="auto"/>
                    <w:left w:val="none" w:sz="0" w:space="0" w:color="auto"/>
                    <w:bottom w:val="none" w:sz="0" w:space="0" w:color="auto"/>
                    <w:right w:val="none" w:sz="0" w:space="0" w:color="auto"/>
                  </w:divBdr>
                </w:div>
                <w:div w:id="939725141">
                  <w:marLeft w:val="270"/>
                  <w:marRight w:val="0"/>
                  <w:marTop w:val="0"/>
                  <w:marBottom w:val="0"/>
                  <w:divBdr>
                    <w:top w:val="none" w:sz="0" w:space="0" w:color="auto"/>
                    <w:left w:val="none" w:sz="0" w:space="0" w:color="auto"/>
                    <w:bottom w:val="none" w:sz="0" w:space="0" w:color="auto"/>
                    <w:right w:val="none" w:sz="0" w:space="0" w:color="auto"/>
                  </w:divBdr>
                </w:div>
                <w:div w:id="156654006">
                  <w:marLeft w:val="270"/>
                  <w:marRight w:val="0"/>
                  <w:marTop w:val="0"/>
                  <w:marBottom w:val="0"/>
                  <w:divBdr>
                    <w:top w:val="none" w:sz="0" w:space="0" w:color="auto"/>
                    <w:left w:val="none" w:sz="0" w:space="0" w:color="auto"/>
                    <w:bottom w:val="none" w:sz="0" w:space="0" w:color="auto"/>
                    <w:right w:val="none" w:sz="0" w:space="0" w:color="auto"/>
                  </w:divBdr>
                </w:div>
                <w:div w:id="784272297">
                  <w:marLeft w:val="270"/>
                  <w:marRight w:val="0"/>
                  <w:marTop w:val="0"/>
                  <w:marBottom w:val="0"/>
                  <w:divBdr>
                    <w:top w:val="none" w:sz="0" w:space="0" w:color="auto"/>
                    <w:left w:val="none" w:sz="0" w:space="0" w:color="auto"/>
                    <w:bottom w:val="none" w:sz="0" w:space="0" w:color="auto"/>
                    <w:right w:val="none" w:sz="0" w:space="0" w:color="auto"/>
                  </w:divBdr>
                </w:div>
                <w:div w:id="1734691210">
                  <w:marLeft w:val="270"/>
                  <w:marRight w:val="0"/>
                  <w:marTop w:val="0"/>
                  <w:marBottom w:val="0"/>
                  <w:divBdr>
                    <w:top w:val="none" w:sz="0" w:space="0" w:color="auto"/>
                    <w:left w:val="none" w:sz="0" w:space="0" w:color="auto"/>
                    <w:bottom w:val="none" w:sz="0" w:space="0" w:color="auto"/>
                    <w:right w:val="none" w:sz="0" w:space="0" w:color="auto"/>
                  </w:divBdr>
                  <w:divsChild>
                    <w:div w:id="1613593719">
                      <w:marLeft w:val="240"/>
                      <w:marRight w:val="0"/>
                      <w:marTop w:val="0"/>
                      <w:marBottom w:val="0"/>
                      <w:divBdr>
                        <w:top w:val="none" w:sz="0" w:space="0" w:color="auto"/>
                        <w:left w:val="none" w:sz="0" w:space="0" w:color="auto"/>
                        <w:bottom w:val="none" w:sz="0" w:space="0" w:color="auto"/>
                        <w:right w:val="none" w:sz="0" w:space="0" w:color="auto"/>
                      </w:divBdr>
                    </w:div>
                    <w:div w:id="212087167">
                      <w:marLeft w:val="240"/>
                      <w:marRight w:val="0"/>
                      <w:marTop w:val="0"/>
                      <w:marBottom w:val="0"/>
                      <w:divBdr>
                        <w:top w:val="none" w:sz="0" w:space="0" w:color="auto"/>
                        <w:left w:val="none" w:sz="0" w:space="0" w:color="auto"/>
                        <w:bottom w:val="none" w:sz="0" w:space="0" w:color="auto"/>
                        <w:right w:val="none" w:sz="0" w:space="0" w:color="auto"/>
                      </w:divBdr>
                    </w:div>
                  </w:divsChild>
                </w:div>
                <w:div w:id="1619070104">
                  <w:marLeft w:val="270"/>
                  <w:marRight w:val="0"/>
                  <w:marTop w:val="0"/>
                  <w:marBottom w:val="0"/>
                  <w:divBdr>
                    <w:top w:val="none" w:sz="0" w:space="0" w:color="auto"/>
                    <w:left w:val="none" w:sz="0" w:space="0" w:color="auto"/>
                    <w:bottom w:val="none" w:sz="0" w:space="0" w:color="auto"/>
                    <w:right w:val="none" w:sz="0" w:space="0" w:color="auto"/>
                  </w:divBdr>
                </w:div>
                <w:div w:id="941574488">
                  <w:marLeft w:val="270"/>
                  <w:marRight w:val="0"/>
                  <w:marTop w:val="0"/>
                  <w:marBottom w:val="0"/>
                  <w:divBdr>
                    <w:top w:val="none" w:sz="0" w:space="0" w:color="auto"/>
                    <w:left w:val="none" w:sz="0" w:space="0" w:color="auto"/>
                    <w:bottom w:val="none" w:sz="0" w:space="0" w:color="auto"/>
                    <w:right w:val="none" w:sz="0" w:space="0" w:color="auto"/>
                  </w:divBdr>
                </w:div>
                <w:div w:id="1180659686">
                  <w:marLeft w:val="270"/>
                  <w:marRight w:val="0"/>
                  <w:marTop w:val="0"/>
                  <w:marBottom w:val="0"/>
                  <w:divBdr>
                    <w:top w:val="none" w:sz="0" w:space="0" w:color="auto"/>
                    <w:left w:val="none" w:sz="0" w:space="0" w:color="auto"/>
                    <w:bottom w:val="none" w:sz="0" w:space="0" w:color="auto"/>
                    <w:right w:val="none" w:sz="0" w:space="0" w:color="auto"/>
                  </w:divBdr>
                </w:div>
                <w:div w:id="1892227811">
                  <w:marLeft w:val="240"/>
                  <w:marRight w:val="0"/>
                  <w:marTop w:val="0"/>
                  <w:marBottom w:val="0"/>
                  <w:divBdr>
                    <w:top w:val="none" w:sz="0" w:space="0" w:color="auto"/>
                    <w:left w:val="none" w:sz="0" w:space="0" w:color="auto"/>
                    <w:bottom w:val="none" w:sz="0" w:space="0" w:color="auto"/>
                    <w:right w:val="none" w:sz="0" w:space="0" w:color="auto"/>
                  </w:divBdr>
                </w:div>
                <w:div w:id="128477164">
                  <w:marLeft w:val="240"/>
                  <w:marRight w:val="0"/>
                  <w:marTop w:val="0"/>
                  <w:marBottom w:val="0"/>
                  <w:divBdr>
                    <w:top w:val="none" w:sz="0" w:space="0" w:color="auto"/>
                    <w:left w:val="none" w:sz="0" w:space="0" w:color="auto"/>
                    <w:bottom w:val="none" w:sz="0" w:space="0" w:color="auto"/>
                    <w:right w:val="none" w:sz="0" w:space="0" w:color="auto"/>
                  </w:divBdr>
                </w:div>
                <w:div w:id="1569458297">
                  <w:marLeft w:val="270"/>
                  <w:marRight w:val="0"/>
                  <w:marTop w:val="0"/>
                  <w:marBottom w:val="0"/>
                  <w:divBdr>
                    <w:top w:val="none" w:sz="0" w:space="0" w:color="auto"/>
                    <w:left w:val="none" w:sz="0" w:space="0" w:color="auto"/>
                    <w:bottom w:val="none" w:sz="0" w:space="0" w:color="auto"/>
                    <w:right w:val="none" w:sz="0" w:space="0" w:color="auto"/>
                  </w:divBdr>
                </w:div>
                <w:div w:id="621108802">
                  <w:marLeft w:val="270"/>
                  <w:marRight w:val="0"/>
                  <w:marTop w:val="0"/>
                  <w:marBottom w:val="0"/>
                  <w:divBdr>
                    <w:top w:val="none" w:sz="0" w:space="0" w:color="auto"/>
                    <w:left w:val="none" w:sz="0" w:space="0" w:color="auto"/>
                    <w:bottom w:val="none" w:sz="0" w:space="0" w:color="auto"/>
                    <w:right w:val="none" w:sz="0" w:space="0" w:color="auto"/>
                  </w:divBdr>
                  <w:divsChild>
                    <w:div w:id="400447243">
                      <w:marLeft w:val="240"/>
                      <w:marRight w:val="0"/>
                      <w:marTop w:val="0"/>
                      <w:marBottom w:val="0"/>
                      <w:divBdr>
                        <w:top w:val="none" w:sz="0" w:space="0" w:color="auto"/>
                        <w:left w:val="none" w:sz="0" w:space="0" w:color="auto"/>
                        <w:bottom w:val="none" w:sz="0" w:space="0" w:color="auto"/>
                        <w:right w:val="none" w:sz="0" w:space="0" w:color="auto"/>
                      </w:divBdr>
                    </w:div>
                    <w:div w:id="1438672437">
                      <w:marLeft w:val="240"/>
                      <w:marRight w:val="0"/>
                      <w:marTop w:val="0"/>
                      <w:marBottom w:val="0"/>
                      <w:divBdr>
                        <w:top w:val="none" w:sz="0" w:space="0" w:color="auto"/>
                        <w:left w:val="none" w:sz="0" w:space="0" w:color="auto"/>
                        <w:bottom w:val="none" w:sz="0" w:space="0" w:color="auto"/>
                        <w:right w:val="none" w:sz="0" w:space="0" w:color="auto"/>
                      </w:divBdr>
                    </w:div>
                  </w:divsChild>
                </w:div>
                <w:div w:id="705061130">
                  <w:marLeft w:val="270"/>
                  <w:marRight w:val="0"/>
                  <w:marTop w:val="0"/>
                  <w:marBottom w:val="0"/>
                  <w:divBdr>
                    <w:top w:val="none" w:sz="0" w:space="0" w:color="auto"/>
                    <w:left w:val="none" w:sz="0" w:space="0" w:color="auto"/>
                    <w:bottom w:val="none" w:sz="0" w:space="0" w:color="auto"/>
                    <w:right w:val="none" w:sz="0" w:space="0" w:color="auto"/>
                  </w:divBdr>
                </w:div>
                <w:div w:id="1615017613">
                  <w:marLeft w:val="270"/>
                  <w:marRight w:val="0"/>
                  <w:marTop w:val="0"/>
                  <w:marBottom w:val="0"/>
                  <w:divBdr>
                    <w:top w:val="none" w:sz="0" w:space="0" w:color="auto"/>
                    <w:left w:val="none" w:sz="0" w:space="0" w:color="auto"/>
                    <w:bottom w:val="none" w:sz="0" w:space="0" w:color="auto"/>
                    <w:right w:val="none" w:sz="0" w:space="0" w:color="auto"/>
                  </w:divBdr>
                </w:div>
                <w:div w:id="1749615065">
                  <w:marLeft w:val="270"/>
                  <w:marRight w:val="0"/>
                  <w:marTop w:val="0"/>
                  <w:marBottom w:val="0"/>
                  <w:divBdr>
                    <w:top w:val="none" w:sz="0" w:space="0" w:color="auto"/>
                    <w:left w:val="none" w:sz="0" w:space="0" w:color="auto"/>
                    <w:bottom w:val="none" w:sz="0" w:space="0" w:color="auto"/>
                    <w:right w:val="none" w:sz="0" w:space="0" w:color="auto"/>
                  </w:divBdr>
                </w:div>
                <w:div w:id="2107771744">
                  <w:marLeft w:val="270"/>
                  <w:marRight w:val="0"/>
                  <w:marTop w:val="0"/>
                  <w:marBottom w:val="0"/>
                  <w:divBdr>
                    <w:top w:val="none" w:sz="0" w:space="0" w:color="auto"/>
                    <w:left w:val="none" w:sz="0" w:space="0" w:color="auto"/>
                    <w:bottom w:val="none" w:sz="0" w:space="0" w:color="auto"/>
                    <w:right w:val="none" w:sz="0" w:space="0" w:color="auto"/>
                  </w:divBdr>
                  <w:divsChild>
                    <w:div w:id="1699741705">
                      <w:marLeft w:val="240"/>
                      <w:marRight w:val="0"/>
                      <w:marTop w:val="0"/>
                      <w:marBottom w:val="0"/>
                      <w:divBdr>
                        <w:top w:val="none" w:sz="0" w:space="0" w:color="auto"/>
                        <w:left w:val="none" w:sz="0" w:space="0" w:color="auto"/>
                        <w:bottom w:val="none" w:sz="0" w:space="0" w:color="auto"/>
                        <w:right w:val="none" w:sz="0" w:space="0" w:color="auto"/>
                      </w:divBdr>
                    </w:div>
                    <w:div w:id="1660382494">
                      <w:marLeft w:val="240"/>
                      <w:marRight w:val="0"/>
                      <w:marTop w:val="0"/>
                      <w:marBottom w:val="0"/>
                      <w:divBdr>
                        <w:top w:val="none" w:sz="0" w:space="0" w:color="auto"/>
                        <w:left w:val="none" w:sz="0" w:space="0" w:color="auto"/>
                        <w:bottom w:val="none" w:sz="0" w:space="0" w:color="auto"/>
                        <w:right w:val="none" w:sz="0" w:space="0" w:color="auto"/>
                      </w:divBdr>
                    </w:div>
                    <w:div w:id="842165263">
                      <w:marLeft w:val="240"/>
                      <w:marRight w:val="0"/>
                      <w:marTop w:val="0"/>
                      <w:marBottom w:val="0"/>
                      <w:divBdr>
                        <w:top w:val="none" w:sz="0" w:space="0" w:color="auto"/>
                        <w:left w:val="none" w:sz="0" w:space="0" w:color="auto"/>
                        <w:bottom w:val="none" w:sz="0" w:space="0" w:color="auto"/>
                        <w:right w:val="none" w:sz="0" w:space="0" w:color="auto"/>
                      </w:divBdr>
                    </w:div>
                    <w:div w:id="388653309">
                      <w:marLeft w:val="240"/>
                      <w:marRight w:val="0"/>
                      <w:marTop w:val="0"/>
                      <w:marBottom w:val="0"/>
                      <w:divBdr>
                        <w:top w:val="none" w:sz="0" w:space="0" w:color="auto"/>
                        <w:left w:val="none" w:sz="0" w:space="0" w:color="auto"/>
                        <w:bottom w:val="none" w:sz="0" w:space="0" w:color="auto"/>
                        <w:right w:val="none" w:sz="0" w:space="0" w:color="auto"/>
                      </w:divBdr>
                    </w:div>
                  </w:divsChild>
                </w:div>
                <w:div w:id="2064139692">
                  <w:marLeft w:val="270"/>
                  <w:marRight w:val="0"/>
                  <w:marTop w:val="0"/>
                  <w:marBottom w:val="0"/>
                  <w:divBdr>
                    <w:top w:val="none" w:sz="0" w:space="0" w:color="auto"/>
                    <w:left w:val="none" w:sz="0" w:space="0" w:color="auto"/>
                    <w:bottom w:val="none" w:sz="0" w:space="0" w:color="auto"/>
                    <w:right w:val="none" w:sz="0" w:space="0" w:color="auto"/>
                  </w:divBdr>
                </w:div>
                <w:div w:id="376508780">
                  <w:marLeft w:val="270"/>
                  <w:marRight w:val="0"/>
                  <w:marTop w:val="0"/>
                  <w:marBottom w:val="0"/>
                  <w:divBdr>
                    <w:top w:val="none" w:sz="0" w:space="0" w:color="auto"/>
                    <w:left w:val="none" w:sz="0" w:space="0" w:color="auto"/>
                    <w:bottom w:val="none" w:sz="0" w:space="0" w:color="auto"/>
                    <w:right w:val="none" w:sz="0" w:space="0" w:color="auto"/>
                  </w:divBdr>
                  <w:divsChild>
                    <w:div w:id="1727877250">
                      <w:marLeft w:val="240"/>
                      <w:marRight w:val="0"/>
                      <w:marTop w:val="0"/>
                      <w:marBottom w:val="0"/>
                      <w:divBdr>
                        <w:top w:val="none" w:sz="0" w:space="0" w:color="auto"/>
                        <w:left w:val="none" w:sz="0" w:space="0" w:color="auto"/>
                        <w:bottom w:val="none" w:sz="0" w:space="0" w:color="auto"/>
                        <w:right w:val="none" w:sz="0" w:space="0" w:color="auto"/>
                      </w:divBdr>
                    </w:div>
                    <w:div w:id="568807167">
                      <w:marLeft w:val="240"/>
                      <w:marRight w:val="0"/>
                      <w:marTop w:val="0"/>
                      <w:marBottom w:val="0"/>
                      <w:divBdr>
                        <w:top w:val="none" w:sz="0" w:space="0" w:color="auto"/>
                        <w:left w:val="none" w:sz="0" w:space="0" w:color="auto"/>
                        <w:bottom w:val="none" w:sz="0" w:space="0" w:color="auto"/>
                        <w:right w:val="none" w:sz="0" w:space="0" w:color="auto"/>
                      </w:divBdr>
                    </w:div>
                    <w:div w:id="892082094">
                      <w:marLeft w:val="240"/>
                      <w:marRight w:val="0"/>
                      <w:marTop w:val="0"/>
                      <w:marBottom w:val="0"/>
                      <w:divBdr>
                        <w:top w:val="none" w:sz="0" w:space="0" w:color="auto"/>
                        <w:left w:val="none" w:sz="0" w:space="0" w:color="auto"/>
                        <w:bottom w:val="none" w:sz="0" w:space="0" w:color="auto"/>
                        <w:right w:val="none" w:sz="0" w:space="0" w:color="auto"/>
                      </w:divBdr>
                    </w:div>
                    <w:div w:id="1899584874">
                      <w:marLeft w:val="240"/>
                      <w:marRight w:val="0"/>
                      <w:marTop w:val="0"/>
                      <w:marBottom w:val="0"/>
                      <w:divBdr>
                        <w:top w:val="none" w:sz="0" w:space="0" w:color="auto"/>
                        <w:left w:val="none" w:sz="0" w:space="0" w:color="auto"/>
                        <w:bottom w:val="none" w:sz="0" w:space="0" w:color="auto"/>
                        <w:right w:val="none" w:sz="0" w:space="0" w:color="auto"/>
                      </w:divBdr>
                    </w:div>
                    <w:div w:id="1646353387">
                      <w:marLeft w:val="240"/>
                      <w:marRight w:val="0"/>
                      <w:marTop w:val="0"/>
                      <w:marBottom w:val="0"/>
                      <w:divBdr>
                        <w:top w:val="none" w:sz="0" w:space="0" w:color="auto"/>
                        <w:left w:val="none" w:sz="0" w:space="0" w:color="auto"/>
                        <w:bottom w:val="none" w:sz="0" w:space="0" w:color="auto"/>
                        <w:right w:val="none" w:sz="0" w:space="0" w:color="auto"/>
                      </w:divBdr>
                    </w:div>
                    <w:div w:id="1736660054">
                      <w:marLeft w:val="240"/>
                      <w:marRight w:val="0"/>
                      <w:marTop w:val="0"/>
                      <w:marBottom w:val="0"/>
                      <w:divBdr>
                        <w:top w:val="none" w:sz="0" w:space="0" w:color="auto"/>
                        <w:left w:val="none" w:sz="0" w:space="0" w:color="auto"/>
                        <w:bottom w:val="none" w:sz="0" w:space="0" w:color="auto"/>
                        <w:right w:val="none" w:sz="0" w:space="0" w:color="auto"/>
                      </w:divBdr>
                    </w:div>
                  </w:divsChild>
                </w:div>
                <w:div w:id="2007438879">
                  <w:marLeft w:val="270"/>
                  <w:marRight w:val="0"/>
                  <w:marTop w:val="0"/>
                  <w:marBottom w:val="0"/>
                  <w:divBdr>
                    <w:top w:val="none" w:sz="0" w:space="0" w:color="auto"/>
                    <w:left w:val="none" w:sz="0" w:space="0" w:color="auto"/>
                    <w:bottom w:val="none" w:sz="0" w:space="0" w:color="auto"/>
                    <w:right w:val="none" w:sz="0" w:space="0" w:color="auto"/>
                  </w:divBdr>
                </w:div>
                <w:div w:id="1069036625">
                  <w:marLeft w:val="270"/>
                  <w:marRight w:val="0"/>
                  <w:marTop w:val="0"/>
                  <w:marBottom w:val="0"/>
                  <w:divBdr>
                    <w:top w:val="none" w:sz="0" w:space="0" w:color="auto"/>
                    <w:left w:val="none" w:sz="0" w:space="0" w:color="auto"/>
                    <w:bottom w:val="none" w:sz="0" w:space="0" w:color="auto"/>
                    <w:right w:val="none" w:sz="0" w:space="0" w:color="auto"/>
                  </w:divBdr>
                </w:div>
                <w:div w:id="360204987">
                  <w:marLeft w:val="270"/>
                  <w:marRight w:val="0"/>
                  <w:marTop w:val="0"/>
                  <w:marBottom w:val="0"/>
                  <w:divBdr>
                    <w:top w:val="none" w:sz="0" w:space="0" w:color="auto"/>
                    <w:left w:val="none" w:sz="0" w:space="0" w:color="auto"/>
                    <w:bottom w:val="none" w:sz="0" w:space="0" w:color="auto"/>
                    <w:right w:val="none" w:sz="0" w:space="0" w:color="auto"/>
                  </w:divBdr>
                </w:div>
                <w:div w:id="94178373">
                  <w:marLeft w:val="270"/>
                  <w:marRight w:val="0"/>
                  <w:marTop w:val="0"/>
                  <w:marBottom w:val="0"/>
                  <w:divBdr>
                    <w:top w:val="none" w:sz="0" w:space="0" w:color="auto"/>
                    <w:left w:val="none" w:sz="0" w:space="0" w:color="auto"/>
                    <w:bottom w:val="none" w:sz="0" w:space="0" w:color="auto"/>
                    <w:right w:val="none" w:sz="0" w:space="0" w:color="auto"/>
                  </w:divBdr>
                </w:div>
                <w:div w:id="914784226">
                  <w:marLeft w:val="270"/>
                  <w:marRight w:val="0"/>
                  <w:marTop w:val="0"/>
                  <w:marBottom w:val="0"/>
                  <w:divBdr>
                    <w:top w:val="none" w:sz="0" w:space="0" w:color="auto"/>
                    <w:left w:val="none" w:sz="0" w:space="0" w:color="auto"/>
                    <w:bottom w:val="none" w:sz="0" w:space="0" w:color="auto"/>
                    <w:right w:val="none" w:sz="0" w:space="0" w:color="auto"/>
                  </w:divBdr>
                </w:div>
                <w:div w:id="870076012">
                  <w:marLeft w:val="270"/>
                  <w:marRight w:val="0"/>
                  <w:marTop w:val="0"/>
                  <w:marBottom w:val="0"/>
                  <w:divBdr>
                    <w:top w:val="none" w:sz="0" w:space="0" w:color="auto"/>
                    <w:left w:val="none" w:sz="0" w:space="0" w:color="auto"/>
                    <w:bottom w:val="none" w:sz="0" w:space="0" w:color="auto"/>
                    <w:right w:val="none" w:sz="0" w:space="0" w:color="auto"/>
                  </w:divBdr>
                </w:div>
                <w:div w:id="662512142">
                  <w:marLeft w:val="270"/>
                  <w:marRight w:val="0"/>
                  <w:marTop w:val="0"/>
                  <w:marBottom w:val="0"/>
                  <w:divBdr>
                    <w:top w:val="none" w:sz="0" w:space="0" w:color="auto"/>
                    <w:left w:val="none" w:sz="0" w:space="0" w:color="auto"/>
                    <w:bottom w:val="none" w:sz="0" w:space="0" w:color="auto"/>
                    <w:right w:val="none" w:sz="0" w:space="0" w:color="auto"/>
                  </w:divBdr>
                </w:div>
                <w:div w:id="2086032749">
                  <w:marLeft w:val="270"/>
                  <w:marRight w:val="0"/>
                  <w:marTop w:val="0"/>
                  <w:marBottom w:val="0"/>
                  <w:divBdr>
                    <w:top w:val="none" w:sz="0" w:space="0" w:color="auto"/>
                    <w:left w:val="none" w:sz="0" w:space="0" w:color="auto"/>
                    <w:bottom w:val="none" w:sz="0" w:space="0" w:color="auto"/>
                    <w:right w:val="none" w:sz="0" w:space="0" w:color="auto"/>
                  </w:divBdr>
                </w:div>
                <w:div w:id="1671131943">
                  <w:marLeft w:val="270"/>
                  <w:marRight w:val="0"/>
                  <w:marTop w:val="0"/>
                  <w:marBottom w:val="0"/>
                  <w:divBdr>
                    <w:top w:val="none" w:sz="0" w:space="0" w:color="auto"/>
                    <w:left w:val="none" w:sz="0" w:space="0" w:color="auto"/>
                    <w:bottom w:val="none" w:sz="0" w:space="0" w:color="auto"/>
                    <w:right w:val="none" w:sz="0" w:space="0" w:color="auto"/>
                  </w:divBdr>
                </w:div>
                <w:div w:id="955525010">
                  <w:marLeft w:val="270"/>
                  <w:marRight w:val="0"/>
                  <w:marTop w:val="0"/>
                  <w:marBottom w:val="0"/>
                  <w:divBdr>
                    <w:top w:val="none" w:sz="0" w:space="0" w:color="auto"/>
                    <w:left w:val="none" w:sz="0" w:space="0" w:color="auto"/>
                    <w:bottom w:val="none" w:sz="0" w:space="0" w:color="auto"/>
                    <w:right w:val="none" w:sz="0" w:space="0" w:color="auto"/>
                  </w:divBdr>
                </w:div>
                <w:div w:id="315651912">
                  <w:marLeft w:val="270"/>
                  <w:marRight w:val="0"/>
                  <w:marTop w:val="0"/>
                  <w:marBottom w:val="0"/>
                  <w:divBdr>
                    <w:top w:val="none" w:sz="0" w:space="0" w:color="auto"/>
                    <w:left w:val="none" w:sz="0" w:space="0" w:color="auto"/>
                    <w:bottom w:val="none" w:sz="0" w:space="0" w:color="auto"/>
                    <w:right w:val="none" w:sz="0" w:space="0" w:color="auto"/>
                  </w:divBdr>
                </w:div>
                <w:div w:id="1112939705">
                  <w:marLeft w:val="240"/>
                  <w:marRight w:val="0"/>
                  <w:marTop w:val="0"/>
                  <w:marBottom w:val="0"/>
                  <w:divBdr>
                    <w:top w:val="none" w:sz="0" w:space="0" w:color="auto"/>
                    <w:left w:val="none" w:sz="0" w:space="0" w:color="auto"/>
                    <w:bottom w:val="none" w:sz="0" w:space="0" w:color="auto"/>
                    <w:right w:val="none" w:sz="0" w:space="0" w:color="auto"/>
                  </w:divBdr>
                </w:div>
                <w:div w:id="54394949">
                  <w:marLeft w:val="270"/>
                  <w:marRight w:val="0"/>
                  <w:marTop w:val="0"/>
                  <w:marBottom w:val="0"/>
                  <w:divBdr>
                    <w:top w:val="none" w:sz="0" w:space="0" w:color="auto"/>
                    <w:left w:val="none" w:sz="0" w:space="0" w:color="auto"/>
                    <w:bottom w:val="none" w:sz="0" w:space="0" w:color="auto"/>
                    <w:right w:val="none" w:sz="0" w:space="0" w:color="auto"/>
                  </w:divBdr>
                </w:div>
                <w:div w:id="537359855">
                  <w:marLeft w:val="270"/>
                  <w:marRight w:val="0"/>
                  <w:marTop w:val="0"/>
                  <w:marBottom w:val="0"/>
                  <w:divBdr>
                    <w:top w:val="none" w:sz="0" w:space="0" w:color="auto"/>
                    <w:left w:val="none" w:sz="0" w:space="0" w:color="auto"/>
                    <w:bottom w:val="none" w:sz="0" w:space="0" w:color="auto"/>
                    <w:right w:val="none" w:sz="0" w:space="0" w:color="auto"/>
                  </w:divBdr>
                  <w:divsChild>
                    <w:div w:id="1696465124">
                      <w:marLeft w:val="240"/>
                      <w:marRight w:val="0"/>
                      <w:marTop w:val="0"/>
                      <w:marBottom w:val="0"/>
                      <w:divBdr>
                        <w:top w:val="none" w:sz="0" w:space="0" w:color="auto"/>
                        <w:left w:val="none" w:sz="0" w:space="0" w:color="auto"/>
                        <w:bottom w:val="none" w:sz="0" w:space="0" w:color="auto"/>
                        <w:right w:val="none" w:sz="0" w:space="0" w:color="auto"/>
                      </w:divBdr>
                    </w:div>
                  </w:divsChild>
                </w:div>
                <w:div w:id="1857160301">
                  <w:marLeft w:val="270"/>
                  <w:marRight w:val="0"/>
                  <w:marTop w:val="0"/>
                  <w:marBottom w:val="0"/>
                  <w:divBdr>
                    <w:top w:val="none" w:sz="0" w:space="0" w:color="auto"/>
                    <w:left w:val="none" w:sz="0" w:space="0" w:color="auto"/>
                    <w:bottom w:val="none" w:sz="0" w:space="0" w:color="auto"/>
                    <w:right w:val="none" w:sz="0" w:space="0" w:color="auto"/>
                  </w:divBdr>
                </w:div>
                <w:div w:id="2057586009">
                  <w:marLeft w:val="270"/>
                  <w:marRight w:val="0"/>
                  <w:marTop w:val="0"/>
                  <w:marBottom w:val="0"/>
                  <w:divBdr>
                    <w:top w:val="none" w:sz="0" w:space="0" w:color="auto"/>
                    <w:left w:val="none" w:sz="0" w:space="0" w:color="auto"/>
                    <w:bottom w:val="none" w:sz="0" w:space="0" w:color="auto"/>
                    <w:right w:val="none" w:sz="0" w:space="0" w:color="auto"/>
                  </w:divBdr>
                  <w:divsChild>
                    <w:div w:id="1563324013">
                      <w:marLeft w:val="240"/>
                      <w:marRight w:val="0"/>
                      <w:marTop w:val="0"/>
                      <w:marBottom w:val="0"/>
                      <w:divBdr>
                        <w:top w:val="none" w:sz="0" w:space="0" w:color="auto"/>
                        <w:left w:val="none" w:sz="0" w:space="0" w:color="auto"/>
                        <w:bottom w:val="none" w:sz="0" w:space="0" w:color="auto"/>
                        <w:right w:val="none" w:sz="0" w:space="0" w:color="auto"/>
                      </w:divBdr>
                    </w:div>
                  </w:divsChild>
                </w:div>
                <w:div w:id="121966017">
                  <w:marLeft w:val="270"/>
                  <w:marRight w:val="0"/>
                  <w:marTop w:val="0"/>
                  <w:marBottom w:val="0"/>
                  <w:divBdr>
                    <w:top w:val="none" w:sz="0" w:space="0" w:color="auto"/>
                    <w:left w:val="none" w:sz="0" w:space="0" w:color="auto"/>
                    <w:bottom w:val="none" w:sz="0" w:space="0" w:color="auto"/>
                    <w:right w:val="none" w:sz="0" w:space="0" w:color="auto"/>
                  </w:divBdr>
                </w:div>
                <w:div w:id="1008405514">
                  <w:marLeft w:val="270"/>
                  <w:marRight w:val="0"/>
                  <w:marTop w:val="0"/>
                  <w:marBottom w:val="0"/>
                  <w:divBdr>
                    <w:top w:val="none" w:sz="0" w:space="0" w:color="auto"/>
                    <w:left w:val="none" w:sz="0" w:space="0" w:color="auto"/>
                    <w:bottom w:val="none" w:sz="0" w:space="0" w:color="auto"/>
                    <w:right w:val="none" w:sz="0" w:space="0" w:color="auto"/>
                  </w:divBdr>
                </w:div>
                <w:div w:id="1855420502">
                  <w:marLeft w:val="270"/>
                  <w:marRight w:val="0"/>
                  <w:marTop w:val="0"/>
                  <w:marBottom w:val="0"/>
                  <w:divBdr>
                    <w:top w:val="none" w:sz="0" w:space="0" w:color="auto"/>
                    <w:left w:val="none" w:sz="0" w:space="0" w:color="auto"/>
                    <w:bottom w:val="none" w:sz="0" w:space="0" w:color="auto"/>
                    <w:right w:val="none" w:sz="0" w:space="0" w:color="auto"/>
                  </w:divBdr>
                </w:div>
                <w:div w:id="667750882">
                  <w:marLeft w:val="270"/>
                  <w:marRight w:val="0"/>
                  <w:marTop w:val="0"/>
                  <w:marBottom w:val="0"/>
                  <w:divBdr>
                    <w:top w:val="none" w:sz="0" w:space="0" w:color="auto"/>
                    <w:left w:val="none" w:sz="0" w:space="0" w:color="auto"/>
                    <w:bottom w:val="none" w:sz="0" w:space="0" w:color="auto"/>
                    <w:right w:val="none" w:sz="0" w:space="0" w:color="auto"/>
                  </w:divBdr>
                </w:div>
                <w:div w:id="209656668">
                  <w:marLeft w:val="270"/>
                  <w:marRight w:val="0"/>
                  <w:marTop w:val="0"/>
                  <w:marBottom w:val="0"/>
                  <w:divBdr>
                    <w:top w:val="none" w:sz="0" w:space="0" w:color="auto"/>
                    <w:left w:val="none" w:sz="0" w:space="0" w:color="auto"/>
                    <w:bottom w:val="none" w:sz="0" w:space="0" w:color="auto"/>
                    <w:right w:val="none" w:sz="0" w:space="0" w:color="auto"/>
                  </w:divBdr>
                </w:div>
                <w:div w:id="418020895">
                  <w:marLeft w:val="270"/>
                  <w:marRight w:val="0"/>
                  <w:marTop w:val="0"/>
                  <w:marBottom w:val="0"/>
                  <w:divBdr>
                    <w:top w:val="none" w:sz="0" w:space="0" w:color="auto"/>
                    <w:left w:val="none" w:sz="0" w:space="0" w:color="auto"/>
                    <w:bottom w:val="none" w:sz="0" w:space="0" w:color="auto"/>
                    <w:right w:val="none" w:sz="0" w:space="0" w:color="auto"/>
                  </w:divBdr>
                </w:div>
                <w:div w:id="657656059">
                  <w:marLeft w:val="270"/>
                  <w:marRight w:val="0"/>
                  <w:marTop w:val="0"/>
                  <w:marBottom w:val="0"/>
                  <w:divBdr>
                    <w:top w:val="none" w:sz="0" w:space="0" w:color="auto"/>
                    <w:left w:val="none" w:sz="0" w:space="0" w:color="auto"/>
                    <w:bottom w:val="none" w:sz="0" w:space="0" w:color="auto"/>
                    <w:right w:val="none" w:sz="0" w:space="0" w:color="auto"/>
                  </w:divBdr>
                </w:div>
                <w:div w:id="1561482986">
                  <w:marLeft w:val="270"/>
                  <w:marRight w:val="0"/>
                  <w:marTop w:val="0"/>
                  <w:marBottom w:val="0"/>
                  <w:divBdr>
                    <w:top w:val="none" w:sz="0" w:space="0" w:color="auto"/>
                    <w:left w:val="none" w:sz="0" w:space="0" w:color="auto"/>
                    <w:bottom w:val="none" w:sz="0" w:space="0" w:color="auto"/>
                    <w:right w:val="none" w:sz="0" w:space="0" w:color="auto"/>
                  </w:divBdr>
                  <w:divsChild>
                    <w:div w:id="35936418">
                      <w:marLeft w:val="240"/>
                      <w:marRight w:val="0"/>
                      <w:marTop w:val="0"/>
                      <w:marBottom w:val="0"/>
                      <w:divBdr>
                        <w:top w:val="none" w:sz="0" w:space="0" w:color="auto"/>
                        <w:left w:val="none" w:sz="0" w:space="0" w:color="auto"/>
                        <w:bottom w:val="none" w:sz="0" w:space="0" w:color="auto"/>
                        <w:right w:val="none" w:sz="0" w:space="0" w:color="auto"/>
                      </w:divBdr>
                    </w:div>
                    <w:div w:id="1626305074">
                      <w:marLeft w:val="240"/>
                      <w:marRight w:val="0"/>
                      <w:marTop w:val="0"/>
                      <w:marBottom w:val="0"/>
                      <w:divBdr>
                        <w:top w:val="none" w:sz="0" w:space="0" w:color="auto"/>
                        <w:left w:val="none" w:sz="0" w:space="0" w:color="auto"/>
                        <w:bottom w:val="none" w:sz="0" w:space="0" w:color="auto"/>
                        <w:right w:val="none" w:sz="0" w:space="0" w:color="auto"/>
                      </w:divBdr>
                    </w:div>
                    <w:div w:id="576551627">
                      <w:marLeft w:val="240"/>
                      <w:marRight w:val="0"/>
                      <w:marTop w:val="0"/>
                      <w:marBottom w:val="0"/>
                      <w:divBdr>
                        <w:top w:val="none" w:sz="0" w:space="0" w:color="auto"/>
                        <w:left w:val="none" w:sz="0" w:space="0" w:color="auto"/>
                        <w:bottom w:val="none" w:sz="0" w:space="0" w:color="auto"/>
                        <w:right w:val="none" w:sz="0" w:space="0" w:color="auto"/>
                      </w:divBdr>
                    </w:div>
                    <w:div w:id="1514605751">
                      <w:marLeft w:val="240"/>
                      <w:marRight w:val="0"/>
                      <w:marTop w:val="0"/>
                      <w:marBottom w:val="0"/>
                      <w:divBdr>
                        <w:top w:val="none" w:sz="0" w:space="0" w:color="auto"/>
                        <w:left w:val="none" w:sz="0" w:space="0" w:color="auto"/>
                        <w:bottom w:val="none" w:sz="0" w:space="0" w:color="auto"/>
                        <w:right w:val="none" w:sz="0" w:space="0" w:color="auto"/>
                      </w:divBdr>
                    </w:div>
                  </w:divsChild>
                </w:div>
                <w:div w:id="1708603257">
                  <w:marLeft w:val="270"/>
                  <w:marRight w:val="0"/>
                  <w:marTop w:val="0"/>
                  <w:marBottom w:val="0"/>
                  <w:divBdr>
                    <w:top w:val="none" w:sz="0" w:space="0" w:color="auto"/>
                    <w:left w:val="none" w:sz="0" w:space="0" w:color="auto"/>
                    <w:bottom w:val="none" w:sz="0" w:space="0" w:color="auto"/>
                    <w:right w:val="none" w:sz="0" w:space="0" w:color="auto"/>
                  </w:divBdr>
                </w:div>
                <w:div w:id="620527310">
                  <w:marLeft w:val="270"/>
                  <w:marRight w:val="0"/>
                  <w:marTop w:val="0"/>
                  <w:marBottom w:val="0"/>
                  <w:divBdr>
                    <w:top w:val="none" w:sz="0" w:space="0" w:color="auto"/>
                    <w:left w:val="none" w:sz="0" w:space="0" w:color="auto"/>
                    <w:bottom w:val="none" w:sz="0" w:space="0" w:color="auto"/>
                    <w:right w:val="none" w:sz="0" w:space="0" w:color="auto"/>
                  </w:divBdr>
                </w:div>
                <w:div w:id="1416629323">
                  <w:marLeft w:val="270"/>
                  <w:marRight w:val="0"/>
                  <w:marTop w:val="0"/>
                  <w:marBottom w:val="0"/>
                  <w:divBdr>
                    <w:top w:val="none" w:sz="0" w:space="0" w:color="auto"/>
                    <w:left w:val="none" w:sz="0" w:space="0" w:color="auto"/>
                    <w:bottom w:val="none" w:sz="0" w:space="0" w:color="auto"/>
                    <w:right w:val="none" w:sz="0" w:space="0" w:color="auto"/>
                  </w:divBdr>
                </w:div>
                <w:div w:id="318702062">
                  <w:marLeft w:val="270"/>
                  <w:marRight w:val="0"/>
                  <w:marTop w:val="0"/>
                  <w:marBottom w:val="0"/>
                  <w:divBdr>
                    <w:top w:val="none" w:sz="0" w:space="0" w:color="auto"/>
                    <w:left w:val="none" w:sz="0" w:space="0" w:color="auto"/>
                    <w:bottom w:val="none" w:sz="0" w:space="0" w:color="auto"/>
                    <w:right w:val="none" w:sz="0" w:space="0" w:color="auto"/>
                  </w:divBdr>
                </w:div>
                <w:div w:id="178354209">
                  <w:marLeft w:val="270"/>
                  <w:marRight w:val="0"/>
                  <w:marTop w:val="0"/>
                  <w:marBottom w:val="0"/>
                  <w:divBdr>
                    <w:top w:val="none" w:sz="0" w:space="0" w:color="auto"/>
                    <w:left w:val="none" w:sz="0" w:space="0" w:color="auto"/>
                    <w:bottom w:val="none" w:sz="0" w:space="0" w:color="auto"/>
                    <w:right w:val="none" w:sz="0" w:space="0" w:color="auto"/>
                  </w:divBdr>
                </w:div>
                <w:div w:id="799611241">
                  <w:marLeft w:val="270"/>
                  <w:marRight w:val="0"/>
                  <w:marTop w:val="0"/>
                  <w:marBottom w:val="0"/>
                  <w:divBdr>
                    <w:top w:val="none" w:sz="0" w:space="0" w:color="auto"/>
                    <w:left w:val="none" w:sz="0" w:space="0" w:color="auto"/>
                    <w:bottom w:val="none" w:sz="0" w:space="0" w:color="auto"/>
                    <w:right w:val="none" w:sz="0" w:space="0" w:color="auto"/>
                  </w:divBdr>
                </w:div>
                <w:div w:id="1618373010">
                  <w:marLeft w:val="270"/>
                  <w:marRight w:val="0"/>
                  <w:marTop w:val="0"/>
                  <w:marBottom w:val="0"/>
                  <w:divBdr>
                    <w:top w:val="none" w:sz="0" w:space="0" w:color="auto"/>
                    <w:left w:val="none" w:sz="0" w:space="0" w:color="auto"/>
                    <w:bottom w:val="none" w:sz="0" w:space="0" w:color="auto"/>
                    <w:right w:val="none" w:sz="0" w:space="0" w:color="auto"/>
                  </w:divBdr>
                </w:div>
                <w:div w:id="1046762760">
                  <w:marLeft w:val="270"/>
                  <w:marRight w:val="0"/>
                  <w:marTop w:val="0"/>
                  <w:marBottom w:val="0"/>
                  <w:divBdr>
                    <w:top w:val="none" w:sz="0" w:space="0" w:color="auto"/>
                    <w:left w:val="none" w:sz="0" w:space="0" w:color="auto"/>
                    <w:bottom w:val="none" w:sz="0" w:space="0" w:color="auto"/>
                    <w:right w:val="none" w:sz="0" w:space="0" w:color="auto"/>
                  </w:divBdr>
                </w:div>
                <w:div w:id="976450112">
                  <w:marLeft w:val="270"/>
                  <w:marRight w:val="0"/>
                  <w:marTop w:val="0"/>
                  <w:marBottom w:val="0"/>
                  <w:divBdr>
                    <w:top w:val="none" w:sz="0" w:space="0" w:color="auto"/>
                    <w:left w:val="none" w:sz="0" w:space="0" w:color="auto"/>
                    <w:bottom w:val="none" w:sz="0" w:space="0" w:color="auto"/>
                    <w:right w:val="none" w:sz="0" w:space="0" w:color="auto"/>
                  </w:divBdr>
                </w:div>
                <w:div w:id="702244319">
                  <w:marLeft w:val="270"/>
                  <w:marRight w:val="0"/>
                  <w:marTop w:val="0"/>
                  <w:marBottom w:val="0"/>
                  <w:divBdr>
                    <w:top w:val="none" w:sz="0" w:space="0" w:color="auto"/>
                    <w:left w:val="none" w:sz="0" w:space="0" w:color="auto"/>
                    <w:bottom w:val="none" w:sz="0" w:space="0" w:color="auto"/>
                    <w:right w:val="none" w:sz="0" w:space="0" w:color="auto"/>
                  </w:divBdr>
                </w:div>
                <w:div w:id="841774045">
                  <w:marLeft w:val="270"/>
                  <w:marRight w:val="0"/>
                  <w:marTop w:val="0"/>
                  <w:marBottom w:val="0"/>
                  <w:divBdr>
                    <w:top w:val="none" w:sz="0" w:space="0" w:color="auto"/>
                    <w:left w:val="none" w:sz="0" w:space="0" w:color="auto"/>
                    <w:bottom w:val="none" w:sz="0" w:space="0" w:color="auto"/>
                    <w:right w:val="none" w:sz="0" w:space="0" w:color="auto"/>
                  </w:divBdr>
                </w:div>
                <w:div w:id="428357709">
                  <w:marLeft w:val="270"/>
                  <w:marRight w:val="0"/>
                  <w:marTop w:val="0"/>
                  <w:marBottom w:val="0"/>
                  <w:divBdr>
                    <w:top w:val="none" w:sz="0" w:space="0" w:color="auto"/>
                    <w:left w:val="none" w:sz="0" w:space="0" w:color="auto"/>
                    <w:bottom w:val="none" w:sz="0" w:space="0" w:color="auto"/>
                    <w:right w:val="none" w:sz="0" w:space="0" w:color="auto"/>
                  </w:divBdr>
                </w:div>
                <w:div w:id="2142840079">
                  <w:marLeft w:val="57"/>
                  <w:marRight w:val="0"/>
                  <w:marTop w:val="0"/>
                  <w:marBottom w:val="0"/>
                  <w:divBdr>
                    <w:top w:val="none" w:sz="0" w:space="0" w:color="auto"/>
                    <w:left w:val="none" w:sz="0" w:space="0" w:color="auto"/>
                    <w:bottom w:val="none" w:sz="0" w:space="0" w:color="auto"/>
                    <w:right w:val="none" w:sz="0" w:space="0" w:color="auto"/>
                  </w:divBdr>
                </w:div>
                <w:div w:id="954214190">
                  <w:marLeft w:val="0"/>
                  <w:marRight w:val="0"/>
                  <w:marTop w:val="0"/>
                  <w:marBottom w:val="0"/>
                  <w:divBdr>
                    <w:top w:val="single" w:sz="6" w:space="0" w:color="C0C0C0"/>
                    <w:left w:val="none" w:sz="0" w:space="0" w:color="auto"/>
                    <w:bottom w:val="none" w:sz="0" w:space="0" w:color="auto"/>
                    <w:right w:val="none" w:sz="0" w:space="0" w:color="auto"/>
                  </w:divBdr>
                </w:div>
              </w:divsChild>
            </w:div>
          </w:divsChild>
        </w:div>
      </w:divsChild>
    </w:div>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Produk hukum pendidikan</vt:lpstr>
    </vt:vector>
  </TitlesOfParts>
  <Manager>luknanto@ugm.ac.id;luknanto@gmail.com;djoko.luknanto@yahoo.com</Manager>
  <Company>Badan Standard Nasional Pendidikan</Company>
  <LinksUpToDate>false</LinksUpToDate>
  <CharactersWithSpaces>12125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http:/luk.staff.ugm.ac.id/bsnp</cp:keywords>
  <dc:description>Hidup Indonesiaku</dc:description>
  <cp:lastModifiedBy>Djoko Luknanto</cp:lastModifiedBy>
  <cp:revision>4</cp:revision>
  <cp:lastPrinted>2015-04-02T07:46:00Z</cp:lastPrinted>
  <dcterms:created xsi:type="dcterms:W3CDTF">2015-04-02T07:38:00Z</dcterms:created>
  <dcterms:modified xsi:type="dcterms:W3CDTF">2015-04-02T07:49:00Z</dcterms:modified>
  <cp:category>Produk Hukum</cp:category>
</cp:coreProperties>
</file>